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6A" w:rsidRPr="001C7F84" w:rsidRDefault="0096626A" w:rsidP="0096626A">
      <w:pPr>
        <w:jc w:val="center"/>
        <w:rPr>
          <w:b/>
          <w:sz w:val="28"/>
          <w:szCs w:val="28"/>
        </w:rPr>
      </w:pPr>
      <w:r w:rsidRPr="001C7F84">
        <w:rPr>
          <w:b/>
          <w:sz w:val="28"/>
          <w:szCs w:val="28"/>
        </w:rPr>
        <w:t xml:space="preserve">THE FREE </w:t>
      </w:r>
      <w:r>
        <w:rPr>
          <w:b/>
          <w:sz w:val="28"/>
          <w:szCs w:val="28"/>
        </w:rPr>
        <w:t>LIBRARY OF NEW HOPE AND SOLEBURY</w:t>
      </w:r>
    </w:p>
    <w:p w:rsidR="0096626A" w:rsidRPr="001C7F84" w:rsidRDefault="0096626A" w:rsidP="0096626A">
      <w:pPr>
        <w:jc w:val="center"/>
        <w:rPr>
          <w:b/>
          <w:sz w:val="28"/>
          <w:szCs w:val="28"/>
        </w:rPr>
      </w:pPr>
      <w:r w:rsidRPr="001C7F84">
        <w:rPr>
          <w:b/>
          <w:sz w:val="28"/>
          <w:szCs w:val="28"/>
        </w:rPr>
        <w:t>Board of Trust</w:t>
      </w:r>
      <w:r w:rsidR="00A27A61">
        <w:rPr>
          <w:b/>
          <w:sz w:val="28"/>
          <w:szCs w:val="28"/>
        </w:rPr>
        <w:t>ees Meeting Minutes</w:t>
      </w:r>
      <w:r w:rsidR="00E2090F">
        <w:rPr>
          <w:b/>
          <w:sz w:val="28"/>
          <w:szCs w:val="28"/>
        </w:rPr>
        <w:t xml:space="preserve"> </w:t>
      </w:r>
    </w:p>
    <w:p w:rsidR="0096626A" w:rsidRDefault="0096626A" w:rsidP="0096626A">
      <w:pPr>
        <w:jc w:val="center"/>
        <w:rPr>
          <w:b/>
        </w:rPr>
      </w:pPr>
      <w:r>
        <w:rPr>
          <w:b/>
        </w:rPr>
        <w:t>October 15</w:t>
      </w:r>
      <w:r w:rsidRPr="001C7F84">
        <w:rPr>
          <w:b/>
        </w:rPr>
        <w:t>, 2014</w:t>
      </w:r>
    </w:p>
    <w:p w:rsidR="00C350B0" w:rsidRDefault="00C350B0" w:rsidP="00C350B0">
      <w:pPr>
        <w:rPr>
          <w:b/>
        </w:rPr>
      </w:pPr>
    </w:p>
    <w:p w:rsidR="00C350B0" w:rsidRPr="00C350B0" w:rsidRDefault="00C350B0" w:rsidP="00C350B0">
      <w:r>
        <w:rPr>
          <w:b/>
        </w:rPr>
        <w:t xml:space="preserve">PRESENT: </w:t>
      </w:r>
      <w:r>
        <w:t xml:space="preserve">Jacqui Griffith, President;  Beth Houlton, Vice-President; Ellen Stiefel, treasurer; Polly Wood, Secretary, </w:t>
      </w:r>
      <w:r w:rsidR="00D05179">
        <w:t xml:space="preserve"> Carol Taylor, Ron </w:t>
      </w:r>
      <w:proofErr w:type="spellStart"/>
      <w:r w:rsidR="00D05179">
        <w:t>Cronise</w:t>
      </w:r>
      <w:proofErr w:type="spellEnd"/>
      <w:r w:rsidR="00D05179">
        <w:t xml:space="preserve">, John </w:t>
      </w:r>
      <w:proofErr w:type="spellStart"/>
      <w:r w:rsidR="00D05179">
        <w:t>Blady</w:t>
      </w:r>
      <w:proofErr w:type="spellEnd"/>
      <w:r w:rsidR="00D05179">
        <w:t xml:space="preserve">, Connie Hillman, Jerry </w:t>
      </w:r>
      <w:proofErr w:type="spellStart"/>
      <w:r w:rsidR="00D05179">
        <w:t>Ruddle</w:t>
      </w:r>
      <w:proofErr w:type="spellEnd"/>
      <w:r w:rsidR="00D05179">
        <w:t xml:space="preserve">, Charlie </w:t>
      </w:r>
      <w:proofErr w:type="spellStart"/>
      <w:r w:rsidR="00D05179">
        <w:t>Huchet</w:t>
      </w:r>
      <w:proofErr w:type="spellEnd"/>
      <w:r w:rsidR="00D05179">
        <w:t xml:space="preserve">, </w:t>
      </w:r>
      <w:proofErr w:type="spellStart"/>
      <w:r w:rsidR="00D05179">
        <w:t>Pamm</w:t>
      </w:r>
      <w:proofErr w:type="spellEnd"/>
      <w:r w:rsidR="00D05179">
        <w:t xml:space="preserve"> Kerr, Lawrence Booth, Linda Landis</w:t>
      </w:r>
      <w:r w:rsidR="00E21DB7">
        <w:t>, Neil Gallagher</w:t>
      </w:r>
    </w:p>
    <w:p w:rsidR="00794B7A" w:rsidRDefault="00794B7A"/>
    <w:p w:rsidR="00794B7A" w:rsidRDefault="00794B7A"/>
    <w:p w:rsidR="00794B7A" w:rsidRPr="00C350B0" w:rsidRDefault="00C350B0">
      <w:r w:rsidRPr="00C350B0">
        <w:rPr>
          <w:b/>
        </w:rPr>
        <w:t>I.  CALL TO BUSINESS</w:t>
      </w:r>
      <w:r>
        <w:rPr>
          <w:b/>
        </w:rPr>
        <w:t xml:space="preserve"> </w:t>
      </w:r>
      <w:r>
        <w:t>Jacqui Griffith at</w:t>
      </w:r>
      <w:r w:rsidR="00D05179">
        <w:t xml:space="preserve"> 5:37</w:t>
      </w:r>
    </w:p>
    <w:p w:rsidR="00794B7A" w:rsidRDefault="00794B7A">
      <w:r>
        <w:tab/>
        <w:t>a. Call to Order and Attendance</w:t>
      </w:r>
    </w:p>
    <w:p w:rsidR="00794B7A" w:rsidRPr="00C350B0" w:rsidRDefault="00794B7A">
      <w:r>
        <w:tab/>
        <w:t xml:space="preserve">b. </w:t>
      </w:r>
      <w:r w:rsidR="00C350B0" w:rsidRPr="00C350B0">
        <w:rPr>
          <w:b/>
        </w:rPr>
        <w:t>MOTION</w:t>
      </w:r>
      <w:r w:rsidR="00C350B0">
        <w:rPr>
          <w:b/>
        </w:rPr>
        <w:t xml:space="preserve"> </w:t>
      </w:r>
      <w:r w:rsidR="00C350B0">
        <w:t xml:space="preserve">by </w:t>
      </w:r>
      <w:r w:rsidR="00D05179">
        <w:t>Polly</w:t>
      </w:r>
      <w:r w:rsidR="00C350B0">
        <w:t xml:space="preserve"> to a</w:t>
      </w:r>
      <w:r>
        <w:t>ccept</w:t>
      </w:r>
      <w:r w:rsidR="00C350B0">
        <w:t xml:space="preserve"> the </w:t>
      </w:r>
      <w:r>
        <w:t>Minutes of the September 17 Meeting</w:t>
      </w:r>
      <w:r w:rsidR="00C350B0">
        <w:t xml:space="preserve">, </w:t>
      </w:r>
      <w:r w:rsidR="00C350B0" w:rsidRPr="00C350B0">
        <w:rPr>
          <w:b/>
        </w:rPr>
        <w:t>SECONDED</w:t>
      </w:r>
      <w:r w:rsidR="00C350B0">
        <w:t xml:space="preserve"> by </w:t>
      </w:r>
      <w:r w:rsidR="005C3B62">
        <w:t xml:space="preserve">John. </w:t>
      </w:r>
      <w:r w:rsidR="00C350B0">
        <w:rPr>
          <w:b/>
        </w:rPr>
        <w:t xml:space="preserve">APPROVED </w:t>
      </w:r>
      <w:r w:rsidR="00C350B0">
        <w:t>by all.</w:t>
      </w:r>
    </w:p>
    <w:p w:rsidR="00794B7A" w:rsidRDefault="00D05179">
      <w:r>
        <w:t xml:space="preserve"> </w:t>
      </w:r>
    </w:p>
    <w:p w:rsidR="00D05179" w:rsidRDefault="00D05179">
      <w:r>
        <w:t xml:space="preserve">Lawrence gave a report on the Paul Grande event which was a success! </w:t>
      </w:r>
    </w:p>
    <w:p w:rsidR="00D05179" w:rsidRDefault="00D05179">
      <w:r>
        <w:t xml:space="preserve">Lawrence needs to start an account with the production company in New York to make copies of the prints that were purchased during the event. This will be in the name of the Free Library of New Hope Solebury. </w:t>
      </w:r>
    </w:p>
    <w:p w:rsidR="00D05179" w:rsidRDefault="00D05179"/>
    <w:p w:rsidR="00794B7A" w:rsidRDefault="005C3B62">
      <w:r>
        <w:rPr>
          <w:b/>
        </w:rPr>
        <w:t xml:space="preserve">II. </w:t>
      </w:r>
      <w:r w:rsidR="00C350B0" w:rsidRPr="00786449">
        <w:rPr>
          <w:b/>
        </w:rPr>
        <w:t>DIRECTOR’S REPORT</w:t>
      </w:r>
      <w:r w:rsidR="00794B7A">
        <w:t>- Connie</w:t>
      </w:r>
      <w:r w:rsidR="00C350B0">
        <w:t xml:space="preserve"> Hillman</w:t>
      </w:r>
    </w:p>
    <w:p w:rsidR="00786449" w:rsidRDefault="00786449"/>
    <w:p w:rsidR="00786449" w:rsidRPr="00786449" w:rsidRDefault="00786449" w:rsidP="00786449">
      <w:pPr>
        <w:pStyle w:val="NormalWeb"/>
        <w:rPr>
          <w:color w:val="000000"/>
        </w:rPr>
      </w:pPr>
      <w:r w:rsidRPr="00786449">
        <w:rPr>
          <w:b/>
          <w:color w:val="000000"/>
        </w:rPr>
        <w:t>Keystone Grant</w:t>
      </w:r>
      <w:r w:rsidRPr="00786449">
        <w:rPr>
          <w:color w:val="000000"/>
        </w:rPr>
        <w:t xml:space="preserve"> has been submitted. Thanks to everyone for their assistance in putting this massive document together.</w:t>
      </w:r>
    </w:p>
    <w:p w:rsidR="00786449" w:rsidRPr="00786449" w:rsidRDefault="00786449" w:rsidP="00786449">
      <w:pPr>
        <w:pStyle w:val="NormalWeb"/>
        <w:rPr>
          <w:color w:val="000000"/>
        </w:rPr>
      </w:pPr>
    </w:p>
    <w:p w:rsidR="00786449" w:rsidRPr="00786449" w:rsidRDefault="00786449" w:rsidP="00786449">
      <w:pPr>
        <w:pStyle w:val="NormalWeb"/>
        <w:rPr>
          <w:color w:val="000000"/>
        </w:rPr>
      </w:pPr>
      <w:r w:rsidRPr="00786449">
        <w:rPr>
          <w:color w:val="000000"/>
        </w:rPr>
        <w:t xml:space="preserve"> </w:t>
      </w:r>
      <w:r w:rsidRPr="00786449">
        <w:rPr>
          <w:b/>
          <w:color w:val="000000"/>
        </w:rPr>
        <w:t>E-Tapestry Update</w:t>
      </w:r>
      <w:r>
        <w:rPr>
          <w:color w:val="000000"/>
        </w:rPr>
        <w:t>: Connie has</w:t>
      </w:r>
      <w:r w:rsidRPr="00786449">
        <w:rPr>
          <w:color w:val="000000"/>
        </w:rPr>
        <w:t xml:space="preserve"> been working with our technical programmer on corrections to the preliminary converted file. We should have the final converted fil</w:t>
      </w:r>
      <w:r>
        <w:rPr>
          <w:color w:val="000000"/>
        </w:rPr>
        <w:t>e this week. Eric, Marilyn and Connie</w:t>
      </w:r>
      <w:r w:rsidRPr="00786449">
        <w:rPr>
          <w:color w:val="000000"/>
        </w:rPr>
        <w:t xml:space="preserve"> will begin tweaking the data and plan to have labels ready for mailing by November 10.</w:t>
      </w:r>
    </w:p>
    <w:p w:rsidR="00786449" w:rsidRPr="00786449" w:rsidRDefault="00786449" w:rsidP="00786449">
      <w:pPr>
        <w:pStyle w:val="NormalWeb"/>
        <w:rPr>
          <w:color w:val="000000"/>
        </w:rPr>
      </w:pPr>
    </w:p>
    <w:p w:rsidR="00786449" w:rsidRPr="00786449" w:rsidRDefault="00786449" w:rsidP="00786449">
      <w:pPr>
        <w:pStyle w:val="NormalWeb"/>
        <w:rPr>
          <w:color w:val="000000"/>
        </w:rPr>
      </w:pPr>
      <w:r w:rsidRPr="00786449">
        <w:rPr>
          <w:b/>
          <w:color w:val="000000"/>
        </w:rPr>
        <w:t>Giving Tuesday</w:t>
      </w:r>
      <w:r w:rsidRPr="00786449">
        <w:rPr>
          <w:color w:val="000000"/>
        </w:rPr>
        <w:t xml:space="preserve">: Our library is registered to participate again this year. For those unfamiliar, Giving Tuesday piggybacks on the Thanksgiving </w:t>
      </w:r>
      <w:r w:rsidR="00D05179" w:rsidRPr="00786449">
        <w:rPr>
          <w:color w:val="000000"/>
        </w:rPr>
        <w:t>weekend’s</w:t>
      </w:r>
      <w:r w:rsidRPr="00786449">
        <w:rPr>
          <w:color w:val="000000"/>
        </w:rPr>
        <w:t xml:space="preserve"> days of Black Friday, Small Business Saturday and Cyber Monday as a day to donate to ar</w:t>
      </w:r>
      <w:r>
        <w:rPr>
          <w:color w:val="000000"/>
        </w:rPr>
        <w:t xml:space="preserve">ea non-profit organizations.  Connie </w:t>
      </w:r>
      <w:r w:rsidRPr="00786449">
        <w:rPr>
          <w:color w:val="000000"/>
        </w:rPr>
        <w:t>attended a workshop to learn how to better promote this campaign and our organization and will be updating everyone affiliated with our organization on ways to help us spread the word.</w:t>
      </w:r>
    </w:p>
    <w:p w:rsidR="00786449" w:rsidRPr="00786449" w:rsidRDefault="00786449" w:rsidP="00786449">
      <w:pPr>
        <w:pStyle w:val="NormalWeb"/>
        <w:rPr>
          <w:color w:val="000000"/>
        </w:rPr>
      </w:pPr>
    </w:p>
    <w:p w:rsidR="00786449" w:rsidRPr="00786449" w:rsidRDefault="00786449" w:rsidP="00786449">
      <w:pPr>
        <w:pStyle w:val="NormalWeb"/>
        <w:rPr>
          <w:color w:val="000000"/>
        </w:rPr>
      </w:pPr>
      <w:r w:rsidRPr="00786449">
        <w:rPr>
          <w:color w:val="000000"/>
        </w:rPr>
        <w:t xml:space="preserve"> </w:t>
      </w:r>
      <w:r w:rsidRPr="00786449">
        <w:rPr>
          <w:b/>
          <w:color w:val="000000"/>
        </w:rPr>
        <w:t>Outreach</w:t>
      </w:r>
      <w:r w:rsidRPr="00786449">
        <w:rPr>
          <w:color w:val="000000"/>
        </w:rPr>
        <w:t>:</w:t>
      </w:r>
    </w:p>
    <w:p w:rsidR="00786449" w:rsidRPr="00786449" w:rsidRDefault="00786449" w:rsidP="00786449">
      <w:pPr>
        <w:pStyle w:val="NormalWeb"/>
        <w:rPr>
          <w:color w:val="000000"/>
        </w:rPr>
      </w:pPr>
      <w:r>
        <w:rPr>
          <w:color w:val="000000"/>
        </w:rPr>
        <w:t>       * Connie</w:t>
      </w:r>
      <w:r w:rsidRPr="00786449">
        <w:rPr>
          <w:color w:val="000000"/>
        </w:rPr>
        <w:t xml:space="preserve"> conducted an owl story time as part of a "Night Owl" program at Bowman's Hill. </w:t>
      </w:r>
    </w:p>
    <w:p w:rsidR="00786449" w:rsidRPr="00786449" w:rsidRDefault="00786449" w:rsidP="00786449">
      <w:pPr>
        <w:pStyle w:val="NormalWeb"/>
        <w:rPr>
          <w:color w:val="000000"/>
        </w:rPr>
      </w:pPr>
      <w:r w:rsidRPr="00786449">
        <w:rPr>
          <w:color w:val="000000"/>
        </w:rPr>
        <w:t>       * The Eagle Fire Company visited our library for a Fire Safety Program on October 7.</w:t>
      </w:r>
    </w:p>
    <w:p w:rsidR="00786449" w:rsidRPr="00786449" w:rsidRDefault="00786449" w:rsidP="00786449">
      <w:pPr>
        <w:pStyle w:val="NormalWeb"/>
        <w:rPr>
          <w:color w:val="000000"/>
        </w:rPr>
      </w:pPr>
    </w:p>
    <w:p w:rsidR="00786449" w:rsidRPr="00786449" w:rsidRDefault="00786449" w:rsidP="00786449">
      <w:pPr>
        <w:pStyle w:val="NormalWeb"/>
        <w:rPr>
          <w:color w:val="000000"/>
        </w:rPr>
      </w:pPr>
      <w:r w:rsidRPr="00786449">
        <w:rPr>
          <w:b/>
          <w:color w:val="000000"/>
        </w:rPr>
        <w:t>Staff Development</w:t>
      </w:r>
      <w:r w:rsidRPr="00786449">
        <w:rPr>
          <w:color w:val="000000"/>
        </w:rPr>
        <w:t>:</w:t>
      </w:r>
    </w:p>
    <w:p w:rsidR="00786449" w:rsidRPr="00786449" w:rsidRDefault="00786449" w:rsidP="00786449">
      <w:pPr>
        <w:pStyle w:val="NormalWeb"/>
        <w:rPr>
          <w:color w:val="000000"/>
        </w:rPr>
      </w:pPr>
      <w:r>
        <w:rPr>
          <w:color w:val="000000"/>
        </w:rPr>
        <w:t>* Connie</w:t>
      </w:r>
      <w:r w:rsidRPr="00786449">
        <w:rPr>
          <w:color w:val="000000"/>
        </w:rPr>
        <w:t xml:space="preserve"> attended a workshop for Giving Tuesday.</w:t>
      </w:r>
    </w:p>
    <w:p w:rsidR="00786449" w:rsidRPr="00786449" w:rsidRDefault="00786449" w:rsidP="00786449">
      <w:pPr>
        <w:pStyle w:val="NormalWeb"/>
        <w:rPr>
          <w:color w:val="000000"/>
        </w:rPr>
      </w:pPr>
      <w:r>
        <w:rPr>
          <w:color w:val="000000"/>
        </w:rPr>
        <w:lastRenderedPageBreak/>
        <w:t>* Patricia, Eric and Connie</w:t>
      </w:r>
      <w:r w:rsidRPr="00786449">
        <w:rPr>
          <w:color w:val="000000"/>
        </w:rPr>
        <w:t xml:space="preserve"> attended workshops at BCFL's Staff Development Day. </w:t>
      </w:r>
    </w:p>
    <w:p w:rsidR="00786449" w:rsidRPr="00786449" w:rsidRDefault="00786449" w:rsidP="00786449">
      <w:pPr>
        <w:pStyle w:val="NormalWeb"/>
        <w:rPr>
          <w:color w:val="000000"/>
        </w:rPr>
      </w:pPr>
      <w:r w:rsidRPr="00786449">
        <w:rPr>
          <w:color w:val="000000"/>
        </w:rPr>
        <w:t>* Patricia has been taking children's reader's advisory workshops online as part of her yearly goals.</w:t>
      </w:r>
    </w:p>
    <w:p w:rsidR="00786449" w:rsidRPr="00786449" w:rsidRDefault="00786449" w:rsidP="00786449">
      <w:pPr>
        <w:pStyle w:val="NormalWeb"/>
        <w:rPr>
          <w:color w:val="000000"/>
        </w:rPr>
      </w:pPr>
      <w:r>
        <w:rPr>
          <w:color w:val="000000"/>
        </w:rPr>
        <w:t>* Several Board members and Connie</w:t>
      </w:r>
      <w:r w:rsidRPr="00786449">
        <w:rPr>
          <w:color w:val="000000"/>
        </w:rPr>
        <w:t xml:space="preserve"> attended the BCFL workshop on Sustainable Thinking for the Future of Libraries.</w:t>
      </w:r>
    </w:p>
    <w:p w:rsidR="00786449" w:rsidRPr="00786449" w:rsidRDefault="00786449" w:rsidP="00786449">
      <w:pPr>
        <w:pStyle w:val="NormalWeb"/>
        <w:rPr>
          <w:color w:val="000000"/>
        </w:rPr>
      </w:pPr>
    </w:p>
    <w:p w:rsidR="00786449" w:rsidRPr="00786449" w:rsidRDefault="00786449" w:rsidP="00786449">
      <w:pPr>
        <w:pStyle w:val="NormalWeb"/>
        <w:rPr>
          <w:color w:val="000000"/>
        </w:rPr>
      </w:pPr>
      <w:r w:rsidRPr="00786449">
        <w:rPr>
          <w:b/>
          <w:color w:val="000000"/>
        </w:rPr>
        <w:t>District information</w:t>
      </w:r>
      <w:r w:rsidRPr="00786449">
        <w:rPr>
          <w:color w:val="000000"/>
        </w:rPr>
        <w:t>:</w:t>
      </w:r>
    </w:p>
    <w:p w:rsidR="00786449" w:rsidRPr="003039EE" w:rsidRDefault="00786449" w:rsidP="00786449">
      <w:pPr>
        <w:pStyle w:val="NormalWeb"/>
        <w:rPr>
          <w:rFonts w:asciiTheme="minorHAnsi" w:hAnsiTheme="minorHAnsi"/>
          <w:color w:val="000000"/>
          <w:sz w:val="28"/>
          <w:szCs w:val="28"/>
        </w:rPr>
      </w:pPr>
      <w:r w:rsidRPr="00786449">
        <w:rPr>
          <w:color w:val="000000"/>
        </w:rPr>
        <w:t>* Mid-November,</w:t>
      </w:r>
      <w:r>
        <w:rPr>
          <w:color w:val="000000"/>
        </w:rPr>
        <w:t xml:space="preserve"> BCFL has a new online resource:</w:t>
      </w:r>
      <w:r w:rsidRPr="00786449">
        <w:rPr>
          <w:color w:val="000000"/>
        </w:rPr>
        <w:t xml:space="preserve"> HOOPLA, which is a streaming digital service offering movies, music, audiobooks and, in 2015, e-books. It is set up similarly to OverDrive and can be</w:t>
      </w:r>
      <w:r>
        <w:rPr>
          <w:color w:val="000000"/>
        </w:rPr>
        <w:t xml:space="preserve"> used on a patron's computer, iPad or iP</w:t>
      </w:r>
      <w:r w:rsidRPr="00786449">
        <w:rPr>
          <w:color w:val="000000"/>
        </w:rPr>
        <w:t>hone. This will be available to patrons beginning November 10</w:t>
      </w:r>
      <w:r w:rsidRPr="003039EE">
        <w:rPr>
          <w:rFonts w:asciiTheme="minorHAnsi" w:hAnsiTheme="minorHAnsi"/>
          <w:color w:val="000000"/>
          <w:sz w:val="28"/>
          <w:szCs w:val="28"/>
        </w:rPr>
        <w:t>.</w:t>
      </w:r>
    </w:p>
    <w:p w:rsidR="00C350B0" w:rsidRDefault="00C350B0"/>
    <w:p w:rsidR="00F052DB" w:rsidRDefault="00F052DB">
      <w:r>
        <w:t>Our computer equipment is being updated thanks to a grant for the Bucks County Free Library. Connie will be able to keep track of usage and our internet speed will be faster.</w:t>
      </w:r>
    </w:p>
    <w:p w:rsidR="00794B7A" w:rsidRDefault="00F052DB">
      <w:r>
        <w:tab/>
      </w:r>
    </w:p>
    <w:p w:rsidR="00794B7A" w:rsidRDefault="00794B7A"/>
    <w:p w:rsidR="00794B7A" w:rsidRDefault="00F052DB">
      <w:r>
        <w:rPr>
          <w:b/>
        </w:rPr>
        <w:t xml:space="preserve">III. </w:t>
      </w:r>
      <w:r w:rsidR="00786449" w:rsidRPr="00786449">
        <w:rPr>
          <w:b/>
        </w:rPr>
        <w:t>FINANCE REPORT</w:t>
      </w:r>
      <w:r w:rsidR="00794B7A">
        <w:t>- Ellen</w:t>
      </w:r>
      <w:r w:rsidR="00786449">
        <w:t xml:space="preserve"> Stiefel</w:t>
      </w:r>
      <w:r w:rsidR="00CC7328">
        <w:t xml:space="preserve"> (financial reports distributed)</w:t>
      </w:r>
    </w:p>
    <w:p w:rsidR="00786449" w:rsidRDefault="00786449" w:rsidP="00786449">
      <w:pPr>
        <w:pStyle w:val="ListParagraph"/>
        <w:ind w:left="0"/>
        <w:rPr>
          <w:b/>
        </w:rPr>
      </w:pPr>
      <w:r w:rsidRPr="00A534EF">
        <w:rPr>
          <w:b/>
        </w:rPr>
        <w:t>Monthly Fundraising Update</w:t>
      </w:r>
      <w:r w:rsidRPr="004153D7">
        <w:rPr>
          <w:b/>
        </w:rPr>
        <w:t xml:space="preserve"> </w:t>
      </w:r>
    </w:p>
    <w:p w:rsidR="00786449" w:rsidRPr="00786449" w:rsidRDefault="00786449" w:rsidP="00786449">
      <w:pPr>
        <w:pStyle w:val="ListParagraph"/>
        <w:ind w:left="0"/>
        <w:rPr>
          <w:rFonts w:ascii="Times New Roman" w:hAnsi="Times New Roman"/>
          <w:b/>
          <w:sz w:val="24"/>
          <w:szCs w:val="24"/>
        </w:rPr>
      </w:pPr>
    </w:p>
    <w:tbl>
      <w:tblPr>
        <w:tblStyle w:val="TableGrid"/>
        <w:tblW w:w="8868" w:type="dxa"/>
        <w:tblInd w:w="690" w:type="dxa"/>
        <w:tblLook w:val="04A0"/>
      </w:tblPr>
      <w:tblGrid>
        <w:gridCol w:w="1998"/>
        <w:gridCol w:w="1350"/>
        <w:gridCol w:w="1260"/>
        <w:gridCol w:w="4260"/>
      </w:tblGrid>
      <w:tr w:rsidR="00786449" w:rsidRPr="00786449" w:rsidTr="005E23FC">
        <w:tc>
          <w:tcPr>
            <w:tcW w:w="1998" w:type="dxa"/>
          </w:tcPr>
          <w:p w:rsidR="00786449" w:rsidRPr="00786449" w:rsidRDefault="00786449" w:rsidP="005E23FC">
            <w:pPr>
              <w:rPr>
                <w:rFonts w:ascii="Times New Roman" w:hAnsi="Times New Roman" w:cs="Times New Roman"/>
                <w:b/>
                <w:sz w:val="24"/>
                <w:szCs w:val="24"/>
              </w:rPr>
            </w:pPr>
            <w:r w:rsidRPr="00786449">
              <w:rPr>
                <w:rFonts w:ascii="Times New Roman" w:hAnsi="Times New Roman" w:cs="Times New Roman"/>
                <w:b/>
                <w:sz w:val="24"/>
                <w:szCs w:val="24"/>
              </w:rPr>
              <w:t>SOURCE</w:t>
            </w:r>
          </w:p>
        </w:tc>
        <w:tc>
          <w:tcPr>
            <w:tcW w:w="1350" w:type="dxa"/>
          </w:tcPr>
          <w:p w:rsidR="00786449" w:rsidRPr="00786449" w:rsidRDefault="00786449" w:rsidP="005E23FC">
            <w:pPr>
              <w:jc w:val="center"/>
              <w:rPr>
                <w:rFonts w:ascii="Times New Roman" w:hAnsi="Times New Roman" w:cs="Times New Roman"/>
                <w:b/>
                <w:sz w:val="24"/>
                <w:szCs w:val="24"/>
              </w:rPr>
            </w:pPr>
            <w:r w:rsidRPr="00786449">
              <w:rPr>
                <w:rFonts w:ascii="Times New Roman" w:hAnsi="Times New Roman" w:cs="Times New Roman"/>
                <w:b/>
                <w:sz w:val="24"/>
                <w:szCs w:val="24"/>
              </w:rPr>
              <w:t>GOAL</w:t>
            </w:r>
          </w:p>
        </w:tc>
        <w:tc>
          <w:tcPr>
            <w:tcW w:w="1260" w:type="dxa"/>
          </w:tcPr>
          <w:p w:rsidR="00786449" w:rsidRPr="00786449" w:rsidRDefault="00786449" w:rsidP="005E23FC">
            <w:pPr>
              <w:jc w:val="center"/>
              <w:rPr>
                <w:rFonts w:ascii="Times New Roman" w:hAnsi="Times New Roman" w:cs="Times New Roman"/>
                <w:b/>
                <w:sz w:val="24"/>
                <w:szCs w:val="24"/>
              </w:rPr>
            </w:pPr>
            <w:r w:rsidRPr="00786449">
              <w:rPr>
                <w:rFonts w:ascii="Times New Roman" w:hAnsi="Times New Roman" w:cs="Times New Roman"/>
                <w:b/>
                <w:sz w:val="24"/>
                <w:szCs w:val="24"/>
              </w:rPr>
              <w:t>TO DATE</w:t>
            </w:r>
          </w:p>
        </w:tc>
        <w:tc>
          <w:tcPr>
            <w:tcW w:w="4260" w:type="dxa"/>
          </w:tcPr>
          <w:p w:rsidR="00786449" w:rsidRPr="00786449" w:rsidRDefault="00786449" w:rsidP="005E23FC">
            <w:pPr>
              <w:rPr>
                <w:rFonts w:ascii="Times New Roman" w:hAnsi="Times New Roman" w:cs="Times New Roman"/>
                <w:b/>
                <w:sz w:val="24"/>
                <w:szCs w:val="24"/>
              </w:rPr>
            </w:pPr>
            <w:r w:rsidRPr="00786449">
              <w:rPr>
                <w:rFonts w:ascii="Times New Roman" w:hAnsi="Times New Roman" w:cs="Times New Roman"/>
                <w:b/>
                <w:sz w:val="24"/>
                <w:szCs w:val="24"/>
              </w:rPr>
              <w:t>NOTES</w:t>
            </w:r>
          </w:p>
        </w:tc>
      </w:tr>
      <w:tr w:rsidR="00786449" w:rsidRPr="00786449" w:rsidTr="005E23FC">
        <w:tc>
          <w:tcPr>
            <w:tcW w:w="1998" w:type="dxa"/>
          </w:tcPr>
          <w:p w:rsidR="00786449" w:rsidRPr="00786449" w:rsidRDefault="00786449" w:rsidP="005E23FC">
            <w:pPr>
              <w:rPr>
                <w:rFonts w:ascii="Times New Roman" w:hAnsi="Times New Roman" w:cs="Times New Roman"/>
                <w:sz w:val="24"/>
                <w:szCs w:val="24"/>
              </w:rPr>
            </w:pPr>
            <w:r w:rsidRPr="00786449">
              <w:rPr>
                <w:rFonts w:ascii="Times New Roman" w:hAnsi="Times New Roman" w:cs="Times New Roman"/>
                <w:sz w:val="24"/>
                <w:szCs w:val="24"/>
              </w:rPr>
              <w:t>Board Fundraisers</w:t>
            </w:r>
          </w:p>
        </w:tc>
        <w:tc>
          <w:tcPr>
            <w:tcW w:w="1350" w:type="dxa"/>
          </w:tcPr>
          <w:p w:rsidR="00786449" w:rsidRPr="00786449" w:rsidRDefault="00786449" w:rsidP="005E23FC">
            <w:pPr>
              <w:jc w:val="center"/>
              <w:rPr>
                <w:rFonts w:ascii="Times New Roman" w:hAnsi="Times New Roman" w:cs="Times New Roman"/>
                <w:sz w:val="24"/>
                <w:szCs w:val="24"/>
              </w:rPr>
            </w:pPr>
            <w:r w:rsidRPr="00786449">
              <w:rPr>
                <w:rFonts w:ascii="Times New Roman" w:hAnsi="Times New Roman" w:cs="Times New Roman"/>
                <w:sz w:val="24"/>
                <w:szCs w:val="24"/>
              </w:rPr>
              <w:t>$27,500</w:t>
            </w:r>
          </w:p>
        </w:tc>
        <w:tc>
          <w:tcPr>
            <w:tcW w:w="1260" w:type="dxa"/>
          </w:tcPr>
          <w:p w:rsidR="00786449" w:rsidRPr="00786449" w:rsidRDefault="00786449" w:rsidP="005E23FC">
            <w:pPr>
              <w:jc w:val="center"/>
              <w:rPr>
                <w:rFonts w:ascii="Times New Roman" w:hAnsi="Times New Roman" w:cs="Times New Roman"/>
                <w:sz w:val="24"/>
                <w:szCs w:val="24"/>
              </w:rPr>
            </w:pPr>
            <w:r w:rsidRPr="00786449">
              <w:rPr>
                <w:rFonts w:ascii="Times New Roman" w:hAnsi="Times New Roman" w:cs="Times New Roman"/>
                <w:sz w:val="24"/>
                <w:szCs w:val="24"/>
              </w:rPr>
              <w:t>$18,800</w:t>
            </w:r>
          </w:p>
        </w:tc>
        <w:tc>
          <w:tcPr>
            <w:tcW w:w="4260" w:type="dxa"/>
          </w:tcPr>
          <w:p w:rsidR="00786449" w:rsidRPr="00786449" w:rsidRDefault="00786449" w:rsidP="005E23FC">
            <w:pPr>
              <w:rPr>
                <w:rFonts w:ascii="Times New Roman" w:hAnsi="Times New Roman" w:cs="Times New Roman"/>
                <w:sz w:val="24"/>
                <w:szCs w:val="24"/>
              </w:rPr>
            </w:pPr>
            <w:r w:rsidRPr="00786449">
              <w:rPr>
                <w:rFonts w:ascii="Times New Roman" w:hAnsi="Times New Roman" w:cs="Times New Roman"/>
                <w:sz w:val="24"/>
                <w:szCs w:val="24"/>
              </w:rPr>
              <w:t xml:space="preserve">$13,200 Read-A-Thon.  $1,800 MUD. </w:t>
            </w:r>
            <w:r w:rsidRPr="00786449">
              <w:rPr>
                <w:rFonts w:ascii="Times New Roman" w:hAnsi="Times New Roman" w:cs="Times New Roman"/>
                <w:sz w:val="24"/>
                <w:szCs w:val="24"/>
              </w:rPr>
              <w:br/>
              <w:t>$3,800 Ted Tally.</w:t>
            </w:r>
          </w:p>
        </w:tc>
      </w:tr>
      <w:tr w:rsidR="00786449" w:rsidRPr="00786449" w:rsidTr="005E23FC">
        <w:tc>
          <w:tcPr>
            <w:tcW w:w="1998" w:type="dxa"/>
          </w:tcPr>
          <w:p w:rsidR="00786449" w:rsidRPr="00786449" w:rsidRDefault="00786449" w:rsidP="005E23FC">
            <w:pPr>
              <w:rPr>
                <w:rFonts w:ascii="Times New Roman" w:hAnsi="Times New Roman" w:cs="Times New Roman"/>
                <w:sz w:val="24"/>
                <w:szCs w:val="24"/>
              </w:rPr>
            </w:pPr>
            <w:r w:rsidRPr="00786449">
              <w:rPr>
                <w:rFonts w:ascii="Times New Roman" w:hAnsi="Times New Roman" w:cs="Times New Roman"/>
                <w:sz w:val="24"/>
                <w:szCs w:val="24"/>
              </w:rPr>
              <w:t>Annual Fund</w:t>
            </w:r>
          </w:p>
        </w:tc>
        <w:tc>
          <w:tcPr>
            <w:tcW w:w="1350" w:type="dxa"/>
          </w:tcPr>
          <w:p w:rsidR="00786449" w:rsidRPr="00786449" w:rsidRDefault="00786449" w:rsidP="005E23FC">
            <w:pPr>
              <w:jc w:val="center"/>
              <w:rPr>
                <w:rFonts w:ascii="Times New Roman" w:hAnsi="Times New Roman" w:cs="Times New Roman"/>
                <w:sz w:val="24"/>
                <w:szCs w:val="24"/>
              </w:rPr>
            </w:pPr>
            <w:r w:rsidRPr="00786449">
              <w:rPr>
                <w:rFonts w:ascii="Times New Roman" w:hAnsi="Times New Roman" w:cs="Times New Roman"/>
                <w:sz w:val="24"/>
                <w:szCs w:val="24"/>
              </w:rPr>
              <w:t>$40,000</w:t>
            </w:r>
          </w:p>
        </w:tc>
        <w:tc>
          <w:tcPr>
            <w:tcW w:w="1260" w:type="dxa"/>
          </w:tcPr>
          <w:p w:rsidR="00786449" w:rsidRPr="00786449" w:rsidRDefault="00786449" w:rsidP="005E23FC">
            <w:pPr>
              <w:jc w:val="center"/>
              <w:rPr>
                <w:rFonts w:ascii="Times New Roman" w:hAnsi="Times New Roman" w:cs="Times New Roman"/>
                <w:sz w:val="24"/>
                <w:szCs w:val="24"/>
              </w:rPr>
            </w:pPr>
            <w:r w:rsidRPr="00786449">
              <w:rPr>
                <w:rFonts w:ascii="Times New Roman" w:hAnsi="Times New Roman" w:cs="Times New Roman"/>
                <w:sz w:val="24"/>
                <w:szCs w:val="24"/>
              </w:rPr>
              <w:t>$30,000</w:t>
            </w:r>
          </w:p>
        </w:tc>
        <w:tc>
          <w:tcPr>
            <w:tcW w:w="4260" w:type="dxa"/>
          </w:tcPr>
          <w:p w:rsidR="00786449" w:rsidRPr="00786449" w:rsidRDefault="00786449" w:rsidP="005E23FC">
            <w:pPr>
              <w:rPr>
                <w:rFonts w:ascii="Times New Roman" w:hAnsi="Times New Roman" w:cs="Times New Roman"/>
                <w:sz w:val="24"/>
                <w:szCs w:val="24"/>
              </w:rPr>
            </w:pPr>
          </w:p>
        </w:tc>
      </w:tr>
      <w:tr w:rsidR="00786449" w:rsidRPr="00786449" w:rsidTr="005E23FC">
        <w:tc>
          <w:tcPr>
            <w:tcW w:w="1998" w:type="dxa"/>
          </w:tcPr>
          <w:p w:rsidR="00786449" w:rsidRPr="00786449" w:rsidRDefault="00786449" w:rsidP="005E23FC">
            <w:pPr>
              <w:rPr>
                <w:rFonts w:ascii="Times New Roman" w:hAnsi="Times New Roman" w:cs="Times New Roman"/>
                <w:sz w:val="24"/>
                <w:szCs w:val="24"/>
              </w:rPr>
            </w:pPr>
            <w:r w:rsidRPr="00786449">
              <w:rPr>
                <w:rFonts w:ascii="Times New Roman" w:hAnsi="Times New Roman" w:cs="Times New Roman"/>
                <w:sz w:val="24"/>
                <w:szCs w:val="24"/>
              </w:rPr>
              <w:t>Friends</w:t>
            </w:r>
          </w:p>
        </w:tc>
        <w:tc>
          <w:tcPr>
            <w:tcW w:w="1350" w:type="dxa"/>
          </w:tcPr>
          <w:p w:rsidR="00786449" w:rsidRPr="00786449" w:rsidRDefault="00786449" w:rsidP="005E23FC">
            <w:pPr>
              <w:jc w:val="center"/>
              <w:rPr>
                <w:rFonts w:ascii="Times New Roman" w:hAnsi="Times New Roman" w:cs="Times New Roman"/>
                <w:sz w:val="24"/>
                <w:szCs w:val="24"/>
              </w:rPr>
            </w:pPr>
            <w:r w:rsidRPr="00786449">
              <w:rPr>
                <w:rFonts w:ascii="Times New Roman" w:hAnsi="Times New Roman" w:cs="Times New Roman"/>
                <w:sz w:val="24"/>
                <w:szCs w:val="24"/>
              </w:rPr>
              <w:t>$12,000</w:t>
            </w:r>
          </w:p>
        </w:tc>
        <w:tc>
          <w:tcPr>
            <w:tcW w:w="1260" w:type="dxa"/>
          </w:tcPr>
          <w:p w:rsidR="00786449" w:rsidRPr="00786449" w:rsidRDefault="00786449" w:rsidP="005E23FC">
            <w:pPr>
              <w:jc w:val="center"/>
              <w:rPr>
                <w:rFonts w:ascii="Times New Roman" w:hAnsi="Times New Roman" w:cs="Times New Roman"/>
                <w:sz w:val="24"/>
                <w:szCs w:val="24"/>
              </w:rPr>
            </w:pPr>
            <w:r w:rsidRPr="00786449">
              <w:rPr>
                <w:rFonts w:ascii="Times New Roman" w:hAnsi="Times New Roman" w:cs="Times New Roman"/>
                <w:sz w:val="24"/>
                <w:szCs w:val="24"/>
              </w:rPr>
              <w:t>$6,000</w:t>
            </w:r>
          </w:p>
        </w:tc>
        <w:tc>
          <w:tcPr>
            <w:tcW w:w="4260" w:type="dxa"/>
          </w:tcPr>
          <w:p w:rsidR="00786449" w:rsidRPr="00786449" w:rsidRDefault="00786449" w:rsidP="005E23FC">
            <w:pPr>
              <w:rPr>
                <w:rFonts w:ascii="Times New Roman" w:hAnsi="Times New Roman" w:cs="Times New Roman"/>
                <w:sz w:val="24"/>
                <w:szCs w:val="24"/>
              </w:rPr>
            </w:pPr>
          </w:p>
        </w:tc>
      </w:tr>
      <w:tr w:rsidR="00786449" w:rsidRPr="00786449" w:rsidTr="005E23FC">
        <w:tc>
          <w:tcPr>
            <w:tcW w:w="1998" w:type="dxa"/>
          </w:tcPr>
          <w:p w:rsidR="00786449" w:rsidRPr="00786449" w:rsidRDefault="00786449" w:rsidP="005E23FC">
            <w:pPr>
              <w:rPr>
                <w:rFonts w:ascii="Times New Roman" w:hAnsi="Times New Roman" w:cs="Times New Roman"/>
                <w:sz w:val="24"/>
                <w:szCs w:val="24"/>
              </w:rPr>
            </w:pPr>
            <w:r w:rsidRPr="00786449">
              <w:rPr>
                <w:rFonts w:ascii="Times New Roman" w:hAnsi="Times New Roman" w:cs="Times New Roman"/>
                <w:sz w:val="24"/>
                <w:szCs w:val="24"/>
              </w:rPr>
              <w:t>Grand Party</w:t>
            </w:r>
          </w:p>
        </w:tc>
        <w:tc>
          <w:tcPr>
            <w:tcW w:w="1350" w:type="dxa"/>
          </w:tcPr>
          <w:p w:rsidR="00786449" w:rsidRPr="00786449" w:rsidRDefault="00786449" w:rsidP="005E23FC">
            <w:pPr>
              <w:jc w:val="center"/>
              <w:rPr>
                <w:rFonts w:ascii="Times New Roman" w:hAnsi="Times New Roman" w:cs="Times New Roman"/>
                <w:sz w:val="24"/>
                <w:szCs w:val="24"/>
              </w:rPr>
            </w:pPr>
            <w:r w:rsidRPr="00786449">
              <w:rPr>
                <w:rFonts w:ascii="Times New Roman" w:hAnsi="Times New Roman" w:cs="Times New Roman"/>
                <w:sz w:val="24"/>
                <w:szCs w:val="24"/>
              </w:rPr>
              <w:t>-</w:t>
            </w:r>
          </w:p>
        </w:tc>
        <w:tc>
          <w:tcPr>
            <w:tcW w:w="1260" w:type="dxa"/>
          </w:tcPr>
          <w:p w:rsidR="00786449" w:rsidRPr="00786449" w:rsidRDefault="00786449" w:rsidP="005E23FC">
            <w:pPr>
              <w:jc w:val="center"/>
              <w:rPr>
                <w:rFonts w:ascii="Times New Roman" w:hAnsi="Times New Roman" w:cs="Times New Roman"/>
                <w:sz w:val="24"/>
                <w:szCs w:val="24"/>
              </w:rPr>
            </w:pPr>
          </w:p>
        </w:tc>
        <w:tc>
          <w:tcPr>
            <w:tcW w:w="4260" w:type="dxa"/>
          </w:tcPr>
          <w:p w:rsidR="00786449" w:rsidRPr="00786449" w:rsidRDefault="00786449" w:rsidP="005E23FC">
            <w:pPr>
              <w:rPr>
                <w:rFonts w:ascii="Times New Roman" w:hAnsi="Times New Roman" w:cs="Times New Roman"/>
                <w:sz w:val="24"/>
                <w:szCs w:val="24"/>
              </w:rPr>
            </w:pPr>
          </w:p>
        </w:tc>
      </w:tr>
      <w:tr w:rsidR="00786449" w:rsidRPr="00786449" w:rsidTr="005E23FC">
        <w:tc>
          <w:tcPr>
            <w:tcW w:w="1998" w:type="dxa"/>
          </w:tcPr>
          <w:p w:rsidR="00786449" w:rsidRPr="00786449" w:rsidRDefault="00786449" w:rsidP="005E23FC">
            <w:pPr>
              <w:rPr>
                <w:rFonts w:ascii="Times New Roman" w:hAnsi="Times New Roman" w:cs="Times New Roman"/>
                <w:b/>
                <w:sz w:val="24"/>
                <w:szCs w:val="24"/>
              </w:rPr>
            </w:pPr>
            <w:r w:rsidRPr="00786449">
              <w:rPr>
                <w:rFonts w:ascii="Times New Roman" w:hAnsi="Times New Roman" w:cs="Times New Roman"/>
                <w:b/>
                <w:sz w:val="24"/>
                <w:szCs w:val="24"/>
              </w:rPr>
              <w:t>TOTAL</w:t>
            </w:r>
          </w:p>
        </w:tc>
        <w:tc>
          <w:tcPr>
            <w:tcW w:w="1350" w:type="dxa"/>
          </w:tcPr>
          <w:p w:rsidR="00786449" w:rsidRPr="00786449" w:rsidRDefault="00786449" w:rsidP="005E23FC">
            <w:pPr>
              <w:jc w:val="center"/>
              <w:rPr>
                <w:rFonts w:ascii="Times New Roman" w:hAnsi="Times New Roman" w:cs="Times New Roman"/>
                <w:b/>
                <w:sz w:val="24"/>
                <w:szCs w:val="24"/>
              </w:rPr>
            </w:pPr>
            <w:r w:rsidRPr="00786449">
              <w:rPr>
                <w:rFonts w:ascii="Times New Roman" w:hAnsi="Times New Roman" w:cs="Times New Roman"/>
                <w:b/>
                <w:sz w:val="24"/>
                <w:szCs w:val="24"/>
              </w:rPr>
              <w:t>$79,500</w:t>
            </w:r>
          </w:p>
        </w:tc>
        <w:tc>
          <w:tcPr>
            <w:tcW w:w="1260" w:type="dxa"/>
          </w:tcPr>
          <w:p w:rsidR="00786449" w:rsidRPr="00786449" w:rsidRDefault="00786449" w:rsidP="005E23FC">
            <w:pPr>
              <w:jc w:val="center"/>
              <w:rPr>
                <w:rFonts w:ascii="Times New Roman" w:hAnsi="Times New Roman" w:cs="Times New Roman"/>
                <w:b/>
                <w:sz w:val="24"/>
                <w:szCs w:val="24"/>
              </w:rPr>
            </w:pPr>
            <w:r w:rsidRPr="00786449">
              <w:rPr>
                <w:rFonts w:ascii="Times New Roman" w:hAnsi="Times New Roman" w:cs="Times New Roman"/>
                <w:b/>
                <w:sz w:val="24"/>
                <w:szCs w:val="24"/>
              </w:rPr>
              <w:t>$54,800</w:t>
            </w:r>
          </w:p>
        </w:tc>
        <w:tc>
          <w:tcPr>
            <w:tcW w:w="4260" w:type="dxa"/>
          </w:tcPr>
          <w:p w:rsidR="00786449" w:rsidRPr="00786449" w:rsidRDefault="00786449" w:rsidP="005E23FC">
            <w:pPr>
              <w:rPr>
                <w:rFonts w:ascii="Times New Roman" w:hAnsi="Times New Roman" w:cs="Times New Roman"/>
                <w:sz w:val="24"/>
                <w:szCs w:val="24"/>
              </w:rPr>
            </w:pPr>
          </w:p>
        </w:tc>
      </w:tr>
    </w:tbl>
    <w:p w:rsidR="00786449" w:rsidRPr="00786449" w:rsidRDefault="00786449" w:rsidP="00786449">
      <w:pPr>
        <w:pStyle w:val="ListParagraph"/>
        <w:rPr>
          <w:rFonts w:ascii="Times New Roman" w:hAnsi="Times New Roman"/>
          <w:sz w:val="24"/>
          <w:szCs w:val="24"/>
        </w:rPr>
      </w:pPr>
    </w:p>
    <w:p w:rsidR="00786449" w:rsidRPr="00786449" w:rsidRDefault="00786449" w:rsidP="00786449">
      <w:pPr>
        <w:pStyle w:val="ListParagraph"/>
        <w:ind w:left="1440"/>
        <w:rPr>
          <w:rFonts w:ascii="Times New Roman" w:hAnsi="Times New Roman"/>
          <w:sz w:val="24"/>
          <w:szCs w:val="24"/>
        </w:rPr>
      </w:pPr>
    </w:p>
    <w:p w:rsidR="00786449" w:rsidRPr="00786449" w:rsidRDefault="00786449" w:rsidP="00786449">
      <w:pPr>
        <w:pStyle w:val="ListParagraph"/>
        <w:ind w:left="0"/>
        <w:rPr>
          <w:rFonts w:ascii="Times New Roman" w:hAnsi="Times New Roman"/>
          <w:b/>
          <w:sz w:val="24"/>
          <w:szCs w:val="24"/>
        </w:rPr>
      </w:pPr>
      <w:r w:rsidRPr="00786449">
        <w:rPr>
          <w:rFonts w:ascii="Times New Roman" w:hAnsi="Times New Roman"/>
          <w:b/>
          <w:sz w:val="24"/>
          <w:szCs w:val="24"/>
        </w:rPr>
        <w:t>Miscellaneous Notes</w:t>
      </w:r>
    </w:p>
    <w:p w:rsidR="00786449" w:rsidRPr="00786449" w:rsidRDefault="00786449" w:rsidP="00786449">
      <w:pPr>
        <w:pStyle w:val="ListParagraph"/>
        <w:numPr>
          <w:ilvl w:val="0"/>
          <w:numId w:val="1"/>
        </w:numPr>
        <w:rPr>
          <w:rFonts w:ascii="Times New Roman" w:hAnsi="Times New Roman"/>
          <w:sz w:val="24"/>
          <w:szCs w:val="24"/>
        </w:rPr>
      </w:pPr>
      <w:r w:rsidRPr="00786449">
        <w:rPr>
          <w:rFonts w:ascii="Times New Roman" w:hAnsi="Times New Roman"/>
          <w:sz w:val="24"/>
          <w:szCs w:val="24"/>
        </w:rPr>
        <w:t xml:space="preserve">The renewal date for the property and liability insurance with Ohio Casualty is 10/30/14.  </w:t>
      </w:r>
    </w:p>
    <w:p w:rsidR="00786449" w:rsidRPr="00786449" w:rsidRDefault="00786449" w:rsidP="00786449">
      <w:pPr>
        <w:pStyle w:val="ListParagraph"/>
        <w:numPr>
          <w:ilvl w:val="1"/>
          <w:numId w:val="1"/>
        </w:numPr>
        <w:rPr>
          <w:rFonts w:ascii="Times New Roman" w:hAnsi="Times New Roman"/>
          <w:sz w:val="24"/>
          <w:szCs w:val="24"/>
        </w:rPr>
      </w:pPr>
      <w:r w:rsidRPr="00786449">
        <w:rPr>
          <w:rFonts w:ascii="Times New Roman" w:hAnsi="Times New Roman"/>
          <w:sz w:val="24"/>
          <w:szCs w:val="24"/>
        </w:rPr>
        <w:t xml:space="preserve">The premium will increase by about 3% to $4,566. </w:t>
      </w:r>
    </w:p>
    <w:p w:rsidR="00786449" w:rsidRPr="00786449" w:rsidRDefault="00786449" w:rsidP="00786449">
      <w:pPr>
        <w:pStyle w:val="PlainText"/>
        <w:numPr>
          <w:ilvl w:val="0"/>
          <w:numId w:val="1"/>
        </w:numPr>
        <w:rPr>
          <w:rFonts w:ascii="Times New Roman" w:hAnsi="Times New Roman" w:cs="Times New Roman"/>
          <w:b/>
          <w:sz w:val="24"/>
          <w:szCs w:val="24"/>
        </w:rPr>
      </w:pPr>
      <w:r w:rsidRPr="00786449">
        <w:rPr>
          <w:rFonts w:ascii="Times New Roman" w:hAnsi="Times New Roman" w:cs="Times New Roman"/>
          <w:sz w:val="24"/>
          <w:szCs w:val="24"/>
        </w:rPr>
        <w:t>The credit card bank account at First Natio</w:t>
      </w:r>
      <w:r w:rsidR="00EE57F7">
        <w:rPr>
          <w:rFonts w:ascii="Times New Roman" w:hAnsi="Times New Roman" w:cs="Times New Roman"/>
          <w:sz w:val="24"/>
          <w:szCs w:val="24"/>
        </w:rPr>
        <w:t>nal is now closed.  Credit card</w:t>
      </w:r>
      <w:r w:rsidRPr="00786449">
        <w:rPr>
          <w:rFonts w:ascii="Times New Roman" w:hAnsi="Times New Roman" w:cs="Times New Roman"/>
          <w:sz w:val="24"/>
          <w:szCs w:val="24"/>
        </w:rPr>
        <w:t xml:space="preserve"> payments will be credited directly to the standard checking account.</w:t>
      </w:r>
    </w:p>
    <w:p w:rsidR="00786449" w:rsidRPr="00786449" w:rsidRDefault="00786449" w:rsidP="00786449">
      <w:pPr>
        <w:pStyle w:val="PlainText"/>
        <w:numPr>
          <w:ilvl w:val="1"/>
          <w:numId w:val="1"/>
        </w:numPr>
        <w:rPr>
          <w:rFonts w:ascii="Times New Roman" w:hAnsi="Times New Roman" w:cs="Times New Roman"/>
          <w:b/>
          <w:sz w:val="24"/>
          <w:szCs w:val="24"/>
        </w:rPr>
      </w:pPr>
      <w:r w:rsidRPr="00786449">
        <w:rPr>
          <w:rFonts w:ascii="Times New Roman" w:hAnsi="Times New Roman" w:cs="Times New Roman"/>
          <w:sz w:val="24"/>
          <w:szCs w:val="24"/>
        </w:rPr>
        <w:t>There are now only 3 ba</w:t>
      </w:r>
      <w:r w:rsidR="00EE57F7">
        <w:rPr>
          <w:rFonts w:ascii="Times New Roman" w:hAnsi="Times New Roman" w:cs="Times New Roman"/>
          <w:sz w:val="24"/>
          <w:szCs w:val="24"/>
        </w:rPr>
        <w:t>nk accounts – checking, savings and</w:t>
      </w:r>
      <w:r w:rsidRPr="00786449">
        <w:rPr>
          <w:rFonts w:ascii="Times New Roman" w:hAnsi="Times New Roman" w:cs="Times New Roman"/>
          <w:sz w:val="24"/>
          <w:szCs w:val="24"/>
        </w:rPr>
        <w:t xml:space="preserve"> memorial.</w:t>
      </w:r>
    </w:p>
    <w:p w:rsidR="00786449" w:rsidRPr="00786449" w:rsidRDefault="00786449" w:rsidP="00786449">
      <w:pPr>
        <w:pStyle w:val="ListParagraph"/>
        <w:ind w:left="0"/>
        <w:rPr>
          <w:rFonts w:ascii="Times New Roman" w:hAnsi="Times New Roman"/>
          <w:b/>
          <w:sz w:val="24"/>
          <w:szCs w:val="24"/>
        </w:rPr>
      </w:pPr>
    </w:p>
    <w:p w:rsidR="00786449" w:rsidRPr="00786449" w:rsidRDefault="00786449" w:rsidP="00786449">
      <w:pPr>
        <w:pStyle w:val="ListParagraph"/>
        <w:ind w:left="0"/>
        <w:rPr>
          <w:rFonts w:ascii="Times New Roman" w:hAnsi="Times New Roman"/>
          <w:b/>
          <w:sz w:val="24"/>
          <w:szCs w:val="24"/>
        </w:rPr>
      </w:pPr>
    </w:p>
    <w:p w:rsidR="00786449" w:rsidRPr="00786449" w:rsidRDefault="00786449" w:rsidP="00786449">
      <w:pPr>
        <w:pStyle w:val="ListParagraph"/>
        <w:ind w:left="0"/>
        <w:rPr>
          <w:rFonts w:ascii="Times New Roman" w:hAnsi="Times New Roman"/>
          <w:b/>
          <w:sz w:val="24"/>
          <w:szCs w:val="24"/>
        </w:rPr>
      </w:pPr>
      <w:r w:rsidRPr="00786449">
        <w:rPr>
          <w:rFonts w:ascii="Times New Roman" w:hAnsi="Times New Roman"/>
          <w:b/>
          <w:sz w:val="24"/>
          <w:szCs w:val="24"/>
        </w:rPr>
        <w:t>2015 Draft Budget</w:t>
      </w:r>
    </w:p>
    <w:p w:rsidR="00786449" w:rsidRPr="00786449" w:rsidRDefault="00786449" w:rsidP="00786449">
      <w:pPr>
        <w:pStyle w:val="ListParagraph"/>
        <w:numPr>
          <w:ilvl w:val="0"/>
          <w:numId w:val="1"/>
        </w:numPr>
        <w:rPr>
          <w:rFonts w:ascii="Times New Roman" w:hAnsi="Times New Roman"/>
          <w:sz w:val="24"/>
          <w:szCs w:val="24"/>
        </w:rPr>
      </w:pPr>
      <w:r w:rsidRPr="00786449">
        <w:rPr>
          <w:rFonts w:ascii="Times New Roman" w:hAnsi="Times New Roman"/>
          <w:sz w:val="24"/>
          <w:szCs w:val="24"/>
        </w:rPr>
        <w:t>Finance meeting held on October 8, 2014</w:t>
      </w:r>
    </w:p>
    <w:p w:rsidR="00786449" w:rsidRPr="00786449" w:rsidRDefault="00786449" w:rsidP="00786449">
      <w:pPr>
        <w:pStyle w:val="ListParagraph"/>
        <w:numPr>
          <w:ilvl w:val="1"/>
          <w:numId w:val="1"/>
        </w:numPr>
        <w:rPr>
          <w:rFonts w:ascii="Times New Roman" w:hAnsi="Times New Roman"/>
          <w:sz w:val="24"/>
          <w:szCs w:val="24"/>
        </w:rPr>
      </w:pPr>
      <w:r w:rsidRPr="00786449">
        <w:rPr>
          <w:rFonts w:ascii="Times New Roman" w:hAnsi="Times New Roman"/>
          <w:sz w:val="24"/>
          <w:szCs w:val="24"/>
        </w:rPr>
        <w:t>Attendees: Ellen, Jacqui, Ron, Connie, Linda</w:t>
      </w:r>
    </w:p>
    <w:p w:rsidR="00786449" w:rsidRPr="00786449" w:rsidRDefault="00786449" w:rsidP="00786449">
      <w:pPr>
        <w:pStyle w:val="ListParagraph"/>
        <w:numPr>
          <w:ilvl w:val="1"/>
          <w:numId w:val="1"/>
        </w:numPr>
        <w:rPr>
          <w:rFonts w:ascii="Times New Roman" w:hAnsi="Times New Roman"/>
          <w:sz w:val="24"/>
          <w:szCs w:val="24"/>
        </w:rPr>
      </w:pPr>
      <w:r w:rsidRPr="00786449">
        <w:rPr>
          <w:rFonts w:ascii="Times New Roman" w:hAnsi="Times New Roman"/>
          <w:sz w:val="24"/>
          <w:szCs w:val="24"/>
        </w:rPr>
        <w:lastRenderedPageBreak/>
        <w:t>Discussion: Initial draft of the 2015 Budget was reviewed and input was provided by the group, and the Budget draft will be updated to reflect such input</w:t>
      </w:r>
    </w:p>
    <w:p w:rsidR="00786449" w:rsidRPr="00786449" w:rsidRDefault="00786449" w:rsidP="00786449">
      <w:pPr>
        <w:pStyle w:val="ListParagraph"/>
        <w:numPr>
          <w:ilvl w:val="0"/>
          <w:numId w:val="1"/>
        </w:numPr>
        <w:rPr>
          <w:rFonts w:ascii="Times New Roman" w:hAnsi="Times New Roman"/>
          <w:sz w:val="24"/>
          <w:szCs w:val="24"/>
        </w:rPr>
      </w:pPr>
      <w:r w:rsidRPr="00786449">
        <w:rPr>
          <w:rFonts w:ascii="Times New Roman" w:hAnsi="Times New Roman"/>
          <w:sz w:val="24"/>
          <w:szCs w:val="24"/>
        </w:rPr>
        <w:t>Proposed Budget will be presented to the Board at the November Board meeting for discussion</w:t>
      </w:r>
    </w:p>
    <w:p w:rsidR="00786449" w:rsidRPr="00786449" w:rsidRDefault="00786449" w:rsidP="00786449">
      <w:pPr>
        <w:pStyle w:val="ListParagraph"/>
        <w:numPr>
          <w:ilvl w:val="1"/>
          <w:numId w:val="1"/>
        </w:numPr>
        <w:rPr>
          <w:rFonts w:ascii="Times New Roman" w:hAnsi="Times New Roman"/>
          <w:sz w:val="24"/>
          <w:szCs w:val="24"/>
        </w:rPr>
      </w:pPr>
      <w:r w:rsidRPr="00786449">
        <w:rPr>
          <w:rFonts w:ascii="Times New Roman" w:hAnsi="Times New Roman"/>
          <w:sz w:val="24"/>
          <w:szCs w:val="24"/>
        </w:rPr>
        <w:t>Final Budget will be voted on at the December Board meeting</w:t>
      </w:r>
    </w:p>
    <w:p w:rsidR="00786449" w:rsidRPr="00786449" w:rsidRDefault="00786449" w:rsidP="00786449">
      <w:pPr>
        <w:pStyle w:val="ListParagraph"/>
        <w:ind w:left="0"/>
        <w:rPr>
          <w:rFonts w:ascii="Times New Roman" w:hAnsi="Times New Roman"/>
          <w:b/>
          <w:sz w:val="24"/>
          <w:szCs w:val="24"/>
        </w:rPr>
      </w:pPr>
    </w:p>
    <w:p w:rsidR="00786449" w:rsidRPr="00786449" w:rsidRDefault="00786449" w:rsidP="00786449">
      <w:pPr>
        <w:pStyle w:val="ListParagraph"/>
        <w:ind w:left="2160"/>
        <w:rPr>
          <w:rFonts w:ascii="Times New Roman" w:hAnsi="Times New Roman"/>
          <w:b/>
          <w:sz w:val="24"/>
          <w:szCs w:val="24"/>
          <w:u w:val="single"/>
        </w:rPr>
      </w:pPr>
    </w:p>
    <w:p w:rsidR="00786449" w:rsidRPr="00786449" w:rsidRDefault="00786449" w:rsidP="00786449">
      <w:pPr>
        <w:rPr>
          <w:b/>
        </w:rPr>
      </w:pPr>
      <w:r w:rsidRPr="00786449">
        <w:rPr>
          <w:b/>
        </w:rPr>
        <w:t xml:space="preserve">Action Items </w:t>
      </w:r>
    </w:p>
    <w:p w:rsidR="00786449" w:rsidRPr="00786449" w:rsidRDefault="00786449" w:rsidP="00786449">
      <w:pPr>
        <w:pStyle w:val="ListParagraph"/>
        <w:numPr>
          <w:ilvl w:val="0"/>
          <w:numId w:val="2"/>
        </w:numPr>
        <w:rPr>
          <w:rFonts w:ascii="Times New Roman" w:hAnsi="Times New Roman"/>
          <w:sz w:val="24"/>
          <w:szCs w:val="24"/>
        </w:rPr>
      </w:pPr>
      <w:r w:rsidRPr="00786449">
        <w:rPr>
          <w:rFonts w:ascii="Times New Roman" w:hAnsi="Times New Roman"/>
          <w:sz w:val="24"/>
          <w:szCs w:val="24"/>
        </w:rPr>
        <w:t>Discuss use of recent financial gift to the Library from the estate of Jim Woolsey</w:t>
      </w:r>
    </w:p>
    <w:p w:rsidR="00786449" w:rsidRPr="00E06890" w:rsidRDefault="00786449" w:rsidP="00990C9F">
      <w:pPr>
        <w:pStyle w:val="ListParagraph"/>
        <w:numPr>
          <w:ilvl w:val="1"/>
          <w:numId w:val="2"/>
        </w:numPr>
      </w:pPr>
      <w:r w:rsidRPr="00786449">
        <w:rPr>
          <w:rFonts w:ascii="Times New Roman" w:hAnsi="Times New Roman"/>
          <w:sz w:val="24"/>
          <w:szCs w:val="24"/>
        </w:rPr>
        <w:t>The Library was listed as the beneficiary of an annuity from Jim Woolsey.  The amount is approximately $32,000.</w:t>
      </w:r>
      <w:r w:rsidRPr="00E06890">
        <w:tab/>
      </w:r>
    </w:p>
    <w:p w:rsidR="00786449" w:rsidRDefault="00786449"/>
    <w:p w:rsidR="00794B7A" w:rsidRDefault="00794B7A">
      <w:r>
        <w:tab/>
        <w:t>a. Budget 2015- Preliminary Review</w:t>
      </w:r>
    </w:p>
    <w:p w:rsidR="003D4F9D" w:rsidRDefault="00794B7A">
      <w:r>
        <w:tab/>
        <w:t xml:space="preserve">b. Discussion on Recent Bequest and Consideration of a Motion to </w:t>
      </w:r>
      <w:r>
        <w:tab/>
      </w:r>
      <w:r>
        <w:tab/>
      </w:r>
      <w:r>
        <w:tab/>
      </w:r>
      <w:r>
        <w:tab/>
        <w:t>Approve Transfer to Endowment</w:t>
      </w:r>
      <w:r w:rsidR="00990C9F">
        <w:t xml:space="preserve">. </w:t>
      </w:r>
    </w:p>
    <w:p w:rsidR="00794B7A" w:rsidRDefault="008D23E7">
      <w:r>
        <w:t xml:space="preserve">  If it is put into Endowment, it can be taken out at a</w:t>
      </w:r>
      <w:r w:rsidR="003D4F9D">
        <w:t xml:space="preserve">ny time and will not be locked up for a set period of time.  </w:t>
      </w:r>
      <w:r w:rsidRPr="008D23E7">
        <w:rPr>
          <w:b/>
        </w:rPr>
        <w:t>MOTION</w:t>
      </w:r>
      <w:r>
        <w:t xml:space="preserve"> by Jerry to move the money into the Vanguard short term bond fund with the understanding that it can be withdrawn when needed. </w:t>
      </w:r>
      <w:r w:rsidRPr="008D23E7">
        <w:rPr>
          <w:b/>
        </w:rPr>
        <w:t>SECONDED</w:t>
      </w:r>
      <w:r>
        <w:t xml:space="preserve"> by Ron.  </w:t>
      </w:r>
      <w:r w:rsidRPr="008D23E7">
        <w:rPr>
          <w:b/>
        </w:rPr>
        <w:t>APPROVED</w:t>
      </w:r>
      <w:r>
        <w:t xml:space="preserve"> by all.</w:t>
      </w:r>
      <w:r w:rsidR="00926CD8">
        <w:t xml:space="preserve">  </w:t>
      </w:r>
    </w:p>
    <w:p w:rsidR="00794B7A" w:rsidRDefault="00794B7A"/>
    <w:p w:rsidR="00794B7A" w:rsidRDefault="00ED2295">
      <w:r>
        <w:rPr>
          <w:b/>
        </w:rPr>
        <w:t>IV.</w:t>
      </w:r>
      <w:r w:rsidR="00E53EB2" w:rsidRPr="00E53EB2">
        <w:rPr>
          <w:b/>
        </w:rPr>
        <w:t xml:space="preserve"> PRESIDENT’S REPORT</w:t>
      </w:r>
      <w:r w:rsidR="00794B7A">
        <w:t>- Jacqui</w:t>
      </w:r>
      <w:r w:rsidR="00E53EB2">
        <w:t xml:space="preserve"> Griffith</w:t>
      </w:r>
    </w:p>
    <w:p w:rsidR="00794B7A" w:rsidRDefault="00794B7A">
      <w:r>
        <w:tab/>
        <w:t>a. Municipal Update- Solebury Township</w:t>
      </w:r>
    </w:p>
    <w:p w:rsidR="00EF135F" w:rsidRDefault="00EF135F">
      <w:r>
        <w:t>The township has not discussed the library at their meeting. They have to make a decision by November when they present the budget and vote on a budget in December. Carol an</w:t>
      </w:r>
      <w:r w:rsidR="00A65333">
        <w:t>d Jacqui will attend the</w:t>
      </w:r>
      <w:r>
        <w:t xml:space="preserve"> meeting on the 21</w:t>
      </w:r>
      <w:r w:rsidRPr="00EF135F">
        <w:rPr>
          <w:vertAlign w:val="superscript"/>
        </w:rPr>
        <w:t>st</w:t>
      </w:r>
      <w:r w:rsidR="00A65333">
        <w:t xml:space="preserve"> of October. November 6</w:t>
      </w:r>
      <w:r w:rsidR="00A65333" w:rsidRPr="00A65333">
        <w:rPr>
          <w:vertAlign w:val="superscript"/>
        </w:rPr>
        <w:t>th</w:t>
      </w:r>
      <w:r w:rsidR="00A65333">
        <w:t xml:space="preserve"> is the next budget session.</w:t>
      </w:r>
    </w:p>
    <w:p w:rsidR="000A645F" w:rsidRDefault="000A645F"/>
    <w:p w:rsidR="000A645F" w:rsidRDefault="000A645F">
      <w:r>
        <w:t>Jacqui reviewed the results from the visioning sessions which are available on Dropbox.  She also discussed the meeting several board members and Connie attended on Tuesday and would like to invite the presenter to come in January or February.</w:t>
      </w:r>
    </w:p>
    <w:p w:rsidR="00794B7A" w:rsidRDefault="00794B7A"/>
    <w:p w:rsidR="00794B7A" w:rsidRDefault="00E53EB2">
      <w:r w:rsidRPr="00E53EB2">
        <w:rPr>
          <w:b/>
        </w:rPr>
        <w:t>V.  FRIENDS’ REPORT</w:t>
      </w:r>
      <w:r w:rsidR="00794B7A">
        <w:t>- Charlie</w:t>
      </w:r>
      <w:r>
        <w:t xml:space="preserve"> Huchet</w:t>
      </w:r>
    </w:p>
    <w:p w:rsidR="00ED2295" w:rsidRPr="00ED2295" w:rsidRDefault="00ED2295" w:rsidP="00ED2295">
      <w:pPr>
        <w:rPr>
          <w:rFonts w:eastAsia="Times New Roman"/>
          <w:color w:val="000000"/>
          <w:lang w:eastAsia="en-US"/>
        </w:rPr>
      </w:pPr>
      <w:r w:rsidRPr="00ED2295">
        <w:rPr>
          <w:rFonts w:eastAsia="Times New Roman"/>
          <w:color w:val="000000"/>
          <w:u w:val="single"/>
          <w:lang w:eastAsia="en-US"/>
        </w:rPr>
        <w:t>BOOK SALE</w:t>
      </w:r>
    </w:p>
    <w:p w:rsidR="00ED2295" w:rsidRPr="00ED2295" w:rsidRDefault="00ED2295" w:rsidP="00ED2295">
      <w:pPr>
        <w:rPr>
          <w:rFonts w:eastAsia="Times New Roman"/>
          <w:color w:val="000000"/>
          <w:lang w:eastAsia="en-US"/>
        </w:rPr>
      </w:pPr>
      <w:r w:rsidRPr="00ED2295">
        <w:rPr>
          <w:rFonts w:eastAsia="Times New Roman"/>
          <w:color w:val="000000"/>
          <w:lang w:eastAsia="en-US"/>
        </w:rPr>
        <w:t>The Annual Book Sale made a profit 0f $3117.15, one of the largest profits ever made on the Annual sale.  The downtown location proved to be desirable, even though parking continued to be a probl</w:t>
      </w:r>
      <w:r>
        <w:rPr>
          <w:rFonts w:eastAsia="Times New Roman"/>
          <w:color w:val="000000"/>
          <w:lang w:eastAsia="en-US"/>
        </w:rPr>
        <w:t xml:space="preserve">em.  There were many drop-ins, </w:t>
      </w:r>
      <w:r w:rsidRPr="00ED2295">
        <w:rPr>
          <w:rFonts w:eastAsia="Times New Roman"/>
          <w:color w:val="000000"/>
          <w:lang w:eastAsia="en-US"/>
        </w:rPr>
        <w:t xml:space="preserve">including out of town tourists.  The FOL Board and Book Sale Committee found the time of year favorable.  A number of visitors commented on the very pleasant ambience of the setting. Many thanks are owed to Father Kindon </w:t>
      </w:r>
      <w:r>
        <w:rPr>
          <w:rFonts w:eastAsia="Times New Roman"/>
          <w:color w:val="000000"/>
          <w:lang w:eastAsia="en-US"/>
        </w:rPr>
        <w:t>of St Martin of Tours and Beth </w:t>
      </w:r>
      <w:r w:rsidRPr="00ED2295">
        <w:rPr>
          <w:rFonts w:eastAsia="Times New Roman"/>
          <w:color w:val="000000"/>
          <w:lang w:eastAsia="en-US"/>
        </w:rPr>
        <w:t>Moore of the “4 Crows.”</w:t>
      </w:r>
    </w:p>
    <w:p w:rsidR="00ED2295" w:rsidRPr="00ED2295" w:rsidRDefault="00ED2295" w:rsidP="00ED2295">
      <w:pPr>
        <w:rPr>
          <w:rFonts w:eastAsia="Times New Roman"/>
          <w:color w:val="000000"/>
          <w:lang w:eastAsia="en-US"/>
        </w:rPr>
      </w:pPr>
      <w:r w:rsidRPr="00ED2295">
        <w:rPr>
          <w:rFonts w:eastAsia="Times New Roman"/>
          <w:color w:val="000000"/>
          <w:u w:val="single"/>
          <w:lang w:eastAsia="en-US"/>
        </w:rPr>
        <w:t>QUARTERLY CONTRIBUTION TO THE LIBRARY BOARD</w:t>
      </w:r>
    </w:p>
    <w:p w:rsidR="00ED2295" w:rsidRPr="00ED2295" w:rsidRDefault="00ED2295" w:rsidP="00ED2295">
      <w:pPr>
        <w:rPr>
          <w:rFonts w:eastAsia="Times New Roman"/>
          <w:color w:val="000000"/>
          <w:lang w:eastAsia="en-US"/>
        </w:rPr>
      </w:pPr>
      <w:r w:rsidRPr="00ED2295">
        <w:rPr>
          <w:rFonts w:eastAsia="Times New Roman"/>
          <w:color w:val="000000"/>
          <w:lang w:eastAsia="en-US"/>
        </w:rPr>
        <w:t>The Friends have just contributed $6000 to the Library Board of Trustees as its 3</w:t>
      </w:r>
      <w:r w:rsidRPr="00ED2295">
        <w:rPr>
          <w:rFonts w:eastAsia="Times New Roman"/>
          <w:color w:val="000000"/>
          <w:vertAlign w:val="superscript"/>
          <w:lang w:eastAsia="en-US"/>
        </w:rPr>
        <w:t>rd</w:t>
      </w:r>
      <w:r w:rsidRPr="00ED2295">
        <w:rPr>
          <w:rFonts w:eastAsia="Times New Roman"/>
          <w:color w:val="000000"/>
          <w:lang w:eastAsia="en-US"/>
        </w:rPr>
        <w:t> quarter contribution.</w:t>
      </w:r>
    </w:p>
    <w:p w:rsidR="00ED2295" w:rsidRPr="00ED2295" w:rsidRDefault="00ED2295" w:rsidP="00ED2295">
      <w:pPr>
        <w:rPr>
          <w:rFonts w:eastAsia="Times New Roman"/>
          <w:color w:val="000000"/>
          <w:lang w:eastAsia="en-US"/>
        </w:rPr>
      </w:pPr>
      <w:r w:rsidRPr="00ED2295">
        <w:rPr>
          <w:rFonts w:eastAsia="Times New Roman"/>
          <w:color w:val="000000"/>
          <w:u w:val="single"/>
          <w:lang w:eastAsia="en-US"/>
        </w:rPr>
        <w:lastRenderedPageBreak/>
        <w:t>MEMBERSHIP EVENT</w:t>
      </w:r>
    </w:p>
    <w:p w:rsidR="00ED2295" w:rsidRPr="00ED2295" w:rsidRDefault="00ED2295" w:rsidP="00ED2295">
      <w:pPr>
        <w:rPr>
          <w:rFonts w:eastAsia="Times New Roman"/>
          <w:color w:val="000000"/>
          <w:lang w:eastAsia="en-US"/>
        </w:rPr>
      </w:pPr>
      <w:r w:rsidRPr="00ED2295">
        <w:rPr>
          <w:rFonts w:eastAsia="Times New Roman"/>
          <w:color w:val="000000"/>
          <w:lang w:eastAsia="en-US"/>
        </w:rPr>
        <w:t>The Friends Board of Trustees and its Membership Committee will hold a “thank you” celebration for the Friends membership on Sunday, November 16, from 3-5 in the afternoon at the Library.  This is to recognize the approaching conclusion of its very successful year (following its re-organization), and the hard (but fun!)</w:t>
      </w:r>
      <w:r w:rsidR="005052EF">
        <w:rPr>
          <w:rFonts w:eastAsia="Times New Roman"/>
          <w:color w:val="000000"/>
          <w:lang w:eastAsia="en-US"/>
        </w:rPr>
        <w:t xml:space="preserve"> work of so many of its members.</w:t>
      </w:r>
    </w:p>
    <w:p w:rsidR="00ED2295" w:rsidRPr="00E2090F" w:rsidRDefault="00ED2295" w:rsidP="00ED2295">
      <w:pPr>
        <w:rPr>
          <w:rFonts w:eastAsia="Times New Roman"/>
          <w:color w:val="000000"/>
          <w:lang w:eastAsia="en-US"/>
        </w:rPr>
      </w:pPr>
      <w:r w:rsidRPr="00E2090F">
        <w:rPr>
          <w:rFonts w:eastAsia="Times New Roman"/>
          <w:bCs/>
          <w:color w:val="000000"/>
          <w:lang w:eastAsia="en-US"/>
        </w:rPr>
        <w:t xml:space="preserve">The members of the Library Board of Trustees (which presently includes 3 FOL Members) are invited to attend.  It would </w:t>
      </w:r>
      <w:r w:rsidR="00E2090F">
        <w:rPr>
          <w:rFonts w:eastAsia="Times New Roman"/>
          <w:bCs/>
          <w:color w:val="000000"/>
          <w:lang w:eastAsia="en-US"/>
        </w:rPr>
        <w:t>be appreciated as a show of</w:t>
      </w:r>
      <w:r w:rsidRPr="00E2090F">
        <w:rPr>
          <w:rFonts w:eastAsia="Times New Roman"/>
          <w:bCs/>
          <w:color w:val="000000"/>
          <w:lang w:eastAsia="en-US"/>
        </w:rPr>
        <w:t xml:space="preserve"> support.</w:t>
      </w:r>
    </w:p>
    <w:p w:rsidR="00ED2295" w:rsidRPr="00ED2295" w:rsidRDefault="005052EF" w:rsidP="00ED2295">
      <w:pPr>
        <w:rPr>
          <w:rFonts w:eastAsia="Times New Roman"/>
          <w:color w:val="000000"/>
          <w:lang w:eastAsia="en-US"/>
        </w:rPr>
      </w:pPr>
      <w:r>
        <w:rPr>
          <w:rFonts w:eastAsia="Times New Roman"/>
          <w:color w:val="000000"/>
          <w:lang w:eastAsia="en-US"/>
        </w:rPr>
        <w:t>F</w:t>
      </w:r>
      <w:r w:rsidR="00ED2295" w:rsidRPr="00ED2295">
        <w:rPr>
          <w:rFonts w:eastAsia="Times New Roman"/>
          <w:color w:val="000000"/>
          <w:lang w:eastAsia="en-US"/>
        </w:rPr>
        <w:t xml:space="preserve">urther details regarding this event </w:t>
      </w:r>
      <w:r>
        <w:rPr>
          <w:rFonts w:eastAsia="Times New Roman"/>
          <w:color w:val="000000"/>
          <w:lang w:eastAsia="en-US"/>
        </w:rPr>
        <w:t xml:space="preserve">will be coming </w:t>
      </w:r>
      <w:r w:rsidR="00ED2295" w:rsidRPr="00ED2295">
        <w:rPr>
          <w:rFonts w:eastAsia="Times New Roman"/>
          <w:color w:val="000000"/>
          <w:lang w:eastAsia="en-US"/>
        </w:rPr>
        <w:t>shortly.  Save the date.</w:t>
      </w:r>
    </w:p>
    <w:p w:rsidR="005052EF" w:rsidRDefault="005052EF" w:rsidP="00ED2295">
      <w:pPr>
        <w:rPr>
          <w:rFonts w:eastAsia="Times New Roman"/>
          <w:color w:val="000000"/>
          <w:lang w:eastAsia="en-US"/>
        </w:rPr>
      </w:pPr>
    </w:p>
    <w:p w:rsidR="00ED2295" w:rsidRDefault="005052EF" w:rsidP="00ED2295">
      <w:pPr>
        <w:rPr>
          <w:rFonts w:eastAsia="Times New Roman"/>
          <w:color w:val="000000"/>
          <w:lang w:eastAsia="en-US"/>
        </w:rPr>
      </w:pPr>
      <w:r>
        <w:rPr>
          <w:rFonts w:eastAsia="Times New Roman"/>
          <w:color w:val="000000"/>
          <w:lang w:eastAsia="en-US"/>
        </w:rPr>
        <w:t>The FOL</w:t>
      </w:r>
      <w:r w:rsidR="00ED2295" w:rsidRPr="00ED2295">
        <w:rPr>
          <w:rFonts w:eastAsia="Times New Roman"/>
          <w:color w:val="000000"/>
          <w:lang w:eastAsia="en-US"/>
        </w:rPr>
        <w:t xml:space="preserve"> have </w:t>
      </w:r>
      <w:r w:rsidR="00E21DB7" w:rsidRPr="00ED2295">
        <w:rPr>
          <w:rFonts w:eastAsia="Times New Roman"/>
          <w:color w:val="000000"/>
          <w:lang w:eastAsia="en-US"/>
        </w:rPr>
        <w:t>almost reached</w:t>
      </w:r>
      <w:r w:rsidR="00ED2295" w:rsidRPr="00ED2295">
        <w:rPr>
          <w:rFonts w:eastAsia="Times New Roman"/>
          <w:color w:val="000000"/>
          <w:lang w:eastAsia="en-US"/>
        </w:rPr>
        <w:t xml:space="preserve"> 100 enrollment me</w:t>
      </w:r>
      <w:r>
        <w:rPr>
          <w:rFonts w:eastAsia="Times New Roman"/>
          <w:color w:val="000000"/>
          <w:lang w:eastAsia="en-US"/>
        </w:rPr>
        <w:t>mberships! If a few more join now, the FOL</w:t>
      </w:r>
      <w:r w:rsidR="00ED2295" w:rsidRPr="00ED2295">
        <w:rPr>
          <w:rFonts w:eastAsia="Times New Roman"/>
          <w:color w:val="000000"/>
          <w:lang w:eastAsia="en-US"/>
        </w:rPr>
        <w:t xml:space="preserve"> will have reached that goal!</w:t>
      </w:r>
    </w:p>
    <w:p w:rsidR="00E2090F" w:rsidRPr="00ED2295" w:rsidRDefault="00E2090F" w:rsidP="00ED2295">
      <w:pPr>
        <w:rPr>
          <w:rFonts w:eastAsia="Times New Roman"/>
          <w:color w:val="000000"/>
          <w:lang w:eastAsia="en-US"/>
        </w:rPr>
      </w:pPr>
    </w:p>
    <w:p w:rsidR="00ED2295" w:rsidRPr="00ED2295" w:rsidRDefault="00ED2295" w:rsidP="00ED2295">
      <w:pPr>
        <w:rPr>
          <w:rFonts w:eastAsia="Times New Roman"/>
          <w:color w:val="000000"/>
          <w:lang w:eastAsia="en-US"/>
        </w:rPr>
      </w:pPr>
      <w:r w:rsidRPr="00ED2295">
        <w:rPr>
          <w:rFonts w:eastAsia="Times New Roman"/>
          <w:color w:val="000000"/>
          <w:u w:val="single"/>
          <w:lang w:eastAsia="en-US"/>
        </w:rPr>
        <w:t>NEW FOL BOARD MEMBER</w:t>
      </w:r>
    </w:p>
    <w:p w:rsidR="00ED2295" w:rsidRPr="00ED2295" w:rsidRDefault="00ED2295" w:rsidP="00ED2295">
      <w:pPr>
        <w:rPr>
          <w:rFonts w:eastAsia="Times New Roman"/>
          <w:color w:val="000000"/>
          <w:lang w:eastAsia="en-US"/>
        </w:rPr>
      </w:pPr>
      <w:r w:rsidRPr="00ED2295">
        <w:rPr>
          <w:rFonts w:eastAsia="Times New Roman"/>
          <w:color w:val="000000"/>
          <w:lang w:eastAsia="en-US"/>
        </w:rPr>
        <w:t>The FOL Board is pleased to announce the induction of Neil Gallagh</w:t>
      </w:r>
      <w:r w:rsidR="00DA7214">
        <w:rPr>
          <w:rFonts w:eastAsia="Times New Roman"/>
          <w:color w:val="000000"/>
          <w:lang w:eastAsia="en-US"/>
        </w:rPr>
        <w:t>er to the FOL Board of Trustees</w:t>
      </w:r>
      <w:r w:rsidRPr="00ED2295">
        <w:rPr>
          <w:rFonts w:eastAsia="Times New Roman"/>
          <w:color w:val="000000"/>
          <w:lang w:eastAsia="en-US"/>
        </w:rPr>
        <w:t xml:space="preserve"> as of its last Board meeting on October 1, 2014.</w:t>
      </w:r>
    </w:p>
    <w:p w:rsidR="00ED2295" w:rsidRPr="00ED2295" w:rsidRDefault="00ED2295" w:rsidP="00ED2295">
      <w:pPr>
        <w:rPr>
          <w:rFonts w:eastAsia="Times New Roman"/>
          <w:color w:val="000000"/>
          <w:lang w:eastAsia="en-US"/>
        </w:rPr>
      </w:pPr>
      <w:r w:rsidRPr="00ED2295">
        <w:rPr>
          <w:rFonts w:eastAsia="Times New Roman"/>
          <w:color w:val="000000"/>
          <w:lang w:eastAsia="en-US"/>
        </w:rPr>
        <w:t> </w:t>
      </w:r>
    </w:p>
    <w:p w:rsidR="00ED2295" w:rsidRPr="00ED2295" w:rsidRDefault="00ED2295" w:rsidP="00ED2295">
      <w:pPr>
        <w:rPr>
          <w:rFonts w:eastAsia="Times New Roman"/>
          <w:color w:val="000000"/>
          <w:lang w:eastAsia="en-US"/>
        </w:rPr>
      </w:pPr>
      <w:r w:rsidRPr="00ED2295">
        <w:rPr>
          <w:rFonts w:eastAsia="Times New Roman"/>
          <w:color w:val="000000"/>
          <w:u w:val="single"/>
          <w:lang w:eastAsia="en-US"/>
        </w:rPr>
        <w:t>SEPTEMBER RAFFLE BASKET</w:t>
      </w:r>
    </w:p>
    <w:p w:rsidR="005052EF" w:rsidRDefault="005052EF" w:rsidP="00ED2295">
      <w:pPr>
        <w:rPr>
          <w:rFonts w:eastAsia="Times New Roman"/>
          <w:color w:val="000000"/>
          <w:lang w:eastAsia="en-US"/>
        </w:rPr>
      </w:pPr>
    </w:p>
    <w:p w:rsidR="00ED2295" w:rsidRPr="00ED2295" w:rsidRDefault="005052EF" w:rsidP="00ED2295">
      <w:pPr>
        <w:rPr>
          <w:rFonts w:eastAsia="Times New Roman"/>
          <w:color w:val="000000"/>
          <w:lang w:eastAsia="en-US"/>
        </w:rPr>
      </w:pPr>
      <w:r>
        <w:rPr>
          <w:rFonts w:eastAsia="Times New Roman"/>
          <w:color w:val="000000"/>
          <w:lang w:eastAsia="en-US"/>
        </w:rPr>
        <w:t>There is an</w:t>
      </w:r>
      <w:r w:rsidR="00ED2295" w:rsidRPr="00ED2295">
        <w:rPr>
          <w:rFonts w:eastAsia="Times New Roman"/>
          <w:color w:val="000000"/>
          <w:lang w:eastAsia="en-US"/>
        </w:rPr>
        <w:t xml:space="preserve"> especially appealing October basket raffled by the FOL.</w:t>
      </w:r>
    </w:p>
    <w:p w:rsidR="00ED2295" w:rsidRPr="00ED2295" w:rsidRDefault="00ED2295" w:rsidP="00ED2295">
      <w:pPr>
        <w:rPr>
          <w:rFonts w:eastAsia="Times New Roman"/>
          <w:color w:val="000000"/>
          <w:lang w:eastAsia="en-US"/>
        </w:rPr>
      </w:pPr>
      <w:r w:rsidRPr="00ED2295">
        <w:rPr>
          <w:rFonts w:eastAsia="Times New Roman"/>
          <w:color w:val="000000"/>
          <w:lang w:eastAsia="en-US"/>
        </w:rPr>
        <w:t>It was contributed by Manoff Market Gardens.  Ruth McMonigle manages this activity.  This basket broke all records, with over $350 in tickets sold.  It was won by Ms. Wendy Gladston.</w:t>
      </w:r>
    </w:p>
    <w:p w:rsidR="00ED2295" w:rsidRPr="00ED2295" w:rsidRDefault="00ED2295" w:rsidP="00ED2295">
      <w:pPr>
        <w:rPr>
          <w:rFonts w:eastAsia="Times New Roman"/>
          <w:color w:val="000000"/>
          <w:lang w:eastAsia="en-US"/>
        </w:rPr>
      </w:pPr>
      <w:r w:rsidRPr="00ED2295">
        <w:rPr>
          <w:rFonts w:eastAsia="Times New Roman"/>
          <w:color w:val="000000"/>
          <w:lang w:eastAsia="en-US"/>
        </w:rPr>
        <w:t> </w:t>
      </w:r>
    </w:p>
    <w:p w:rsidR="00ED2295" w:rsidRPr="00ED2295" w:rsidRDefault="00ED2295" w:rsidP="00ED2295">
      <w:pPr>
        <w:rPr>
          <w:rFonts w:eastAsia="Times New Roman"/>
          <w:color w:val="000000"/>
          <w:lang w:eastAsia="en-US"/>
        </w:rPr>
      </w:pPr>
      <w:r w:rsidRPr="00ED2295">
        <w:rPr>
          <w:rFonts w:eastAsia="Times New Roman"/>
          <w:color w:val="000000"/>
          <w:u w:val="single"/>
          <w:lang w:eastAsia="en-US"/>
        </w:rPr>
        <w:t>REMINDER</w:t>
      </w:r>
    </w:p>
    <w:p w:rsidR="00ED2295" w:rsidRPr="00ED2295" w:rsidRDefault="00ED2295" w:rsidP="00ED2295">
      <w:pPr>
        <w:rPr>
          <w:rFonts w:eastAsia="Times New Roman"/>
          <w:color w:val="000000"/>
          <w:lang w:eastAsia="en-US"/>
        </w:rPr>
      </w:pPr>
      <w:r w:rsidRPr="00ED2295">
        <w:rPr>
          <w:rFonts w:eastAsia="Times New Roman"/>
          <w:color w:val="000000"/>
          <w:lang w:eastAsia="en-US"/>
        </w:rPr>
        <w:t>Elizabeth Varnai, a member of the Friends Board and editor of the FOL Newsletter, has just had her first children’s book published and she will be giving a reading of </w:t>
      </w:r>
      <w:r w:rsidRPr="00ED2295">
        <w:rPr>
          <w:rFonts w:eastAsia="Times New Roman"/>
          <w:i/>
          <w:iCs/>
          <w:color w:val="000000"/>
          <w:lang w:eastAsia="en-US"/>
        </w:rPr>
        <w:t>GOOD MORNING LOON  </w:t>
      </w:r>
      <w:r w:rsidRPr="00ED2295">
        <w:rPr>
          <w:rFonts w:eastAsia="Times New Roman"/>
          <w:color w:val="000000"/>
          <w:lang w:eastAsia="en-US"/>
        </w:rPr>
        <w:t>for children (and adults!) at the Library on November 18</w:t>
      </w:r>
      <w:r w:rsidRPr="00ED2295">
        <w:rPr>
          <w:rFonts w:eastAsia="Times New Roman"/>
          <w:color w:val="000000"/>
          <w:vertAlign w:val="superscript"/>
          <w:lang w:eastAsia="en-US"/>
        </w:rPr>
        <w:t>th</w:t>
      </w:r>
      <w:r w:rsidRPr="00ED2295">
        <w:rPr>
          <w:rFonts w:eastAsia="Times New Roman"/>
          <w:color w:val="000000"/>
          <w:lang w:eastAsia="en-US"/>
        </w:rPr>
        <w:t>.</w:t>
      </w:r>
    </w:p>
    <w:p w:rsidR="00ED2295" w:rsidRPr="00ED2295" w:rsidRDefault="00ED2295" w:rsidP="00ED2295">
      <w:pPr>
        <w:rPr>
          <w:rFonts w:ascii="Arial" w:eastAsia="Times New Roman" w:hAnsi="Arial" w:cs="Arial"/>
          <w:color w:val="000000"/>
          <w:sz w:val="25"/>
          <w:szCs w:val="25"/>
          <w:lang w:eastAsia="en-US"/>
        </w:rPr>
      </w:pPr>
      <w:r w:rsidRPr="00ED2295">
        <w:rPr>
          <w:rFonts w:ascii="Arial" w:eastAsia="Times New Roman" w:hAnsi="Arial" w:cs="Arial"/>
          <w:color w:val="000000"/>
          <w:sz w:val="25"/>
          <w:szCs w:val="25"/>
          <w:lang w:eastAsia="en-US"/>
        </w:rPr>
        <w:t> </w:t>
      </w:r>
    </w:p>
    <w:p w:rsidR="00E53EB2" w:rsidRDefault="00E53EB2"/>
    <w:p w:rsidR="00794B7A" w:rsidRDefault="00794B7A"/>
    <w:p w:rsidR="00794B7A" w:rsidRPr="00E53EB2" w:rsidRDefault="00E53EB2">
      <w:pPr>
        <w:rPr>
          <w:b/>
        </w:rPr>
      </w:pPr>
      <w:r w:rsidRPr="00E53EB2">
        <w:rPr>
          <w:b/>
        </w:rPr>
        <w:t>VI. COMMITTEE REPORTS</w:t>
      </w:r>
    </w:p>
    <w:p w:rsidR="00794B7A" w:rsidRDefault="00ED2295">
      <w:r>
        <w:tab/>
        <w:t>A .</w:t>
      </w:r>
      <w:r w:rsidR="00794B7A">
        <w:t>Development- Beth</w:t>
      </w:r>
    </w:p>
    <w:p w:rsidR="000A645F" w:rsidRDefault="000A645F">
      <w:r>
        <w:t>Beth discussed the Read-A-Thon. They are having trouble finding corporate sponsors and has asked if anyone has a contact who would be willing to be a corporate sponsor for $500.  By having corporate sponsors to cover the costs of the event, we can state that 100% of the funds raised goes to the library.</w:t>
      </w:r>
    </w:p>
    <w:p w:rsidR="00A936DF" w:rsidRDefault="00A936DF"/>
    <w:p w:rsidR="00A936DF" w:rsidRDefault="00A51E95">
      <w:r w:rsidRPr="00A51E95">
        <w:rPr>
          <w:b/>
        </w:rPr>
        <w:t>MOTION</w:t>
      </w:r>
      <w:r w:rsidR="00A936DF">
        <w:t xml:space="preserve"> made by Polly to adjourn, </w:t>
      </w:r>
      <w:r w:rsidRPr="00A51E95">
        <w:rPr>
          <w:b/>
        </w:rPr>
        <w:t>SECONDED</w:t>
      </w:r>
      <w:r w:rsidR="00A936DF">
        <w:t xml:space="preserve"> by Beth. </w:t>
      </w:r>
      <w:r w:rsidRPr="00A51E95">
        <w:rPr>
          <w:b/>
        </w:rPr>
        <w:t>APPROVED</w:t>
      </w:r>
      <w:r w:rsidR="00A936DF">
        <w:t xml:space="preserve"> by all.</w:t>
      </w:r>
    </w:p>
    <w:p w:rsidR="00794B7A" w:rsidRDefault="00794B7A">
      <w:r>
        <w:tab/>
      </w:r>
    </w:p>
    <w:p w:rsidR="00794B7A" w:rsidRDefault="00794B7A"/>
    <w:p w:rsidR="00794B7A" w:rsidRDefault="00794B7A"/>
    <w:p w:rsidR="00794B7A" w:rsidRDefault="00794B7A"/>
    <w:p w:rsidR="00794B7A" w:rsidRDefault="00794B7A"/>
    <w:p w:rsidR="00794B7A" w:rsidRDefault="00794B7A"/>
    <w:p w:rsidR="00794B7A" w:rsidRDefault="00794B7A"/>
    <w:sectPr w:rsidR="00794B7A" w:rsidSect="00FD31B1">
      <w:pgSz w:w="12240" w:h="15840"/>
      <w:pgMar w:top="1440" w:right="2160" w:bottom="1440" w:left="21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2AA"/>
    <w:multiLevelType w:val="hybridMultilevel"/>
    <w:tmpl w:val="2A046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61205"/>
    <w:multiLevelType w:val="hybridMultilevel"/>
    <w:tmpl w:val="DEB67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
  <w:rsids>
    <w:rsidRoot w:val="00794B7A"/>
    <w:rsid w:val="000A645F"/>
    <w:rsid w:val="000F0625"/>
    <w:rsid w:val="003D4F9D"/>
    <w:rsid w:val="00426366"/>
    <w:rsid w:val="005052EF"/>
    <w:rsid w:val="005C3B62"/>
    <w:rsid w:val="0068371A"/>
    <w:rsid w:val="00786449"/>
    <w:rsid w:val="00794B7A"/>
    <w:rsid w:val="00801DF6"/>
    <w:rsid w:val="00850DDE"/>
    <w:rsid w:val="008D23E7"/>
    <w:rsid w:val="00926CD8"/>
    <w:rsid w:val="0096626A"/>
    <w:rsid w:val="00990C9F"/>
    <w:rsid w:val="00A27A61"/>
    <w:rsid w:val="00A51E95"/>
    <w:rsid w:val="00A65333"/>
    <w:rsid w:val="00A936DF"/>
    <w:rsid w:val="00C350B0"/>
    <w:rsid w:val="00CB33D4"/>
    <w:rsid w:val="00CC7328"/>
    <w:rsid w:val="00D05179"/>
    <w:rsid w:val="00DA7214"/>
    <w:rsid w:val="00DB14BD"/>
    <w:rsid w:val="00E2090F"/>
    <w:rsid w:val="00E21DB7"/>
    <w:rsid w:val="00E53EB2"/>
    <w:rsid w:val="00E749DF"/>
    <w:rsid w:val="00ED2295"/>
    <w:rsid w:val="00EE57F7"/>
    <w:rsid w:val="00EE73E3"/>
    <w:rsid w:val="00EF135F"/>
    <w:rsid w:val="00F052DB"/>
    <w:rsid w:val="00F63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449"/>
    <w:rPr>
      <w:rFonts w:eastAsiaTheme="minorHAnsi"/>
      <w:lang w:eastAsia="en-US"/>
    </w:rPr>
  </w:style>
  <w:style w:type="paragraph" w:styleId="ListParagraph">
    <w:name w:val="List Paragraph"/>
    <w:basedOn w:val="Normal"/>
    <w:uiPriority w:val="34"/>
    <w:qFormat/>
    <w:rsid w:val="00786449"/>
    <w:pPr>
      <w:ind w:left="720"/>
      <w:contextualSpacing/>
    </w:pPr>
    <w:rPr>
      <w:rFonts w:ascii="Calibri" w:eastAsiaTheme="minorHAnsi" w:hAnsi="Calibri"/>
      <w:sz w:val="22"/>
      <w:szCs w:val="22"/>
      <w:lang w:eastAsia="en-US"/>
    </w:rPr>
  </w:style>
  <w:style w:type="table" w:styleId="TableGrid">
    <w:name w:val="Table Grid"/>
    <w:basedOn w:val="TableNormal"/>
    <w:uiPriority w:val="59"/>
    <w:rsid w:val="007864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8644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8644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77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Griffith</dc:creator>
  <cp:lastModifiedBy>Polly</cp:lastModifiedBy>
  <cp:revision>15</cp:revision>
  <dcterms:created xsi:type="dcterms:W3CDTF">2014-10-15T16:10:00Z</dcterms:created>
  <dcterms:modified xsi:type="dcterms:W3CDTF">2014-11-18T16:11:00Z</dcterms:modified>
</cp:coreProperties>
</file>