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2A0E0" w14:textId="77777777" w:rsidR="004304E3" w:rsidRDefault="004304E3" w:rsidP="0068590C">
      <w:pPr>
        <w:rPr>
          <w:rFonts w:asciiTheme="minorHAnsi" w:hAnsiTheme="minorHAnsi" w:cstheme="minorHAnsi"/>
          <w:b/>
        </w:rPr>
      </w:pPr>
    </w:p>
    <w:p w14:paraId="6700261E" w14:textId="73188065" w:rsidR="00C446F4" w:rsidRPr="00975B72" w:rsidRDefault="00C446F4" w:rsidP="00BE4E21">
      <w:pPr>
        <w:jc w:val="center"/>
        <w:rPr>
          <w:rFonts w:asciiTheme="minorHAnsi" w:hAnsiTheme="minorHAnsi" w:cstheme="minorHAnsi"/>
          <w:b/>
          <w:sz w:val="22"/>
          <w:szCs w:val="22"/>
        </w:rPr>
      </w:pPr>
      <w:r w:rsidRPr="00975B72">
        <w:rPr>
          <w:rFonts w:asciiTheme="minorHAnsi" w:hAnsiTheme="minorHAnsi" w:cstheme="minorHAnsi"/>
          <w:b/>
          <w:sz w:val="22"/>
          <w:szCs w:val="22"/>
        </w:rPr>
        <w:t>THE FREE LIBRARY OF NEW HOPE SOLEBURY</w:t>
      </w:r>
    </w:p>
    <w:p w14:paraId="0BC32851" w14:textId="77777777" w:rsidR="00C446F4" w:rsidRPr="00975B72" w:rsidRDefault="00C446F4" w:rsidP="00BE4E21">
      <w:pPr>
        <w:jc w:val="center"/>
        <w:rPr>
          <w:rFonts w:asciiTheme="minorHAnsi" w:hAnsiTheme="minorHAnsi" w:cstheme="minorHAnsi"/>
          <w:b/>
          <w:sz w:val="22"/>
          <w:szCs w:val="22"/>
        </w:rPr>
      </w:pPr>
      <w:r w:rsidRPr="00975B72">
        <w:rPr>
          <w:rFonts w:asciiTheme="minorHAnsi" w:hAnsiTheme="minorHAnsi" w:cstheme="minorHAnsi"/>
          <w:b/>
          <w:sz w:val="22"/>
          <w:szCs w:val="22"/>
        </w:rPr>
        <w:t>Board of Trustees Meeting Minutes – Draft Copy</w:t>
      </w:r>
    </w:p>
    <w:p w14:paraId="2E721BDB" w14:textId="5DE0AB43" w:rsidR="00C446F4" w:rsidRPr="00975B72" w:rsidRDefault="004A75F7" w:rsidP="00BE4E21">
      <w:pPr>
        <w:jc w:val="center"/>
        <w:rPr>
          <w:rFonts w:asciiTheme="minorHAnsi" w:hAnsiTheme="minorHAnsi" w:cstheme="minorHAnsi"/>
          <w:b/>
          <w:bCs/>
          <w:sz w:val="22"/>
          <w:szCs w:val="22"/>
        </w:rPr>
      </w:pPr>
      <w:r>
        <w:rPr>
          <w:rFonts w:asciiTheme="minorHAnsi" w:hAnsiTheme="minorHAnsi" w:cstheme="minorHAnsi"/>
          <w:b/>
          <w:bCs/>
          <w:sz w:val="22"/>
          <w:szCs w:val="22"/>
        </w:rPr>
        <w:t>May 20</w:t>
      </w:r>
      <w:r w:rsidR="00C446F4" w:rsidRPr="00975B72">
        <w:rPr>
          <w:rFonts w:asciiTheme="minorHAnsi" w:hAnsiTheme="minorHAnsi" w:cstheme="minorHAnsi"/>
          <w:b/>
          <w:bCs/>
          <w:sz w:val="22"/>
          <w:szCs w:val="22"/>
        </w:rPr>
        <w:t>, 20</w:t>
      </w:r>
      <w:r w:rsidR="00413D80" w:rsidRPr="00975B72">
        <w:rPr>
          <w:rFonts w:asciiTheme="minorHAnsi" w:hAnsiTheme="minorHAnsi" w:cstheme="minorHAnsi"/>
          <w:b/>
          <w:bCs/>
          <w:sz w:val="22"/>
          <w:szCs w:val="22"/>
        </w:rPr>
        <w:t>20</w:t>
      </w:r>
    </w:p>
    <w:p w14:paraId="47E519DA" w14:textId="6E1119D4" w:rsidR="00C67006" w:rsidRPr="00975B72" w:rsidRDefault="00F1024E" w:rsidP="00C446F4">
      <w:pPr>
        <w:tabs>
          <w:tab w:val="left" w:pos="990"/>
          <w:tab w:val="left" w:pos="1440"/>
        </w:tabs>
        <w:rPr>
          <w:rFonts w:asciiTheme="minorHAnsi" w:hAnsiTheme="minorHAnsi" w:cstheme="minorHAnsi"/>
          <w:sz w:val="22"/>
          <w:szCs w:val="22"/>
        </w:rPr>
      </w:pPr>
      <w:r>
        <w:rPr>
          <w:rFonts w:asciiTheme="minorHAnsi" w:hAnsiTheme="minorHAnsi" w:cstheme="minorHAnsi"/>
          <w:sz w:val="22"/>
          <w:szCs w:val="22"/>
        </w:rPr>
        <w:t xml:space="preserve">The Board met via </w:t>
      </w:r>
      <w:r w:rsidR="004A56C5">
        <w:rPr>
          <w:rFonts w:asciiTheme="minorHAnsi" w:hAnsiTheme="minorHAnsi" w:cstheme="minorHAnsi"/>
          <w:sz w:val="22"/>
          <w:szCs w:val="22"/>
        </w:rPr>
        <w:t xml:space="preserve">Zoom </w:t>
      </w:r>
      <w:r>
        <w:rPr>
          <w:rFonts w:asciiTheme="minorHAnsi" w:hAnsiTheme="minorHAnsi" w:cstheme="minorHAnsi"/>
          <w:sz w:val="22"/>
          <w:szCs w:val="22"/>
        </w:rPr>
        <w:t xml:space="preserve">due to </w:t>
      </w:r>
      <w:r w:rsidR="004A56C5">
        <w:rPr>
          <w:rFonts w:asciiTheme="minorHAnsi" w:hAnsiTheme="minorHAnsi" w:cstheme="minorHAnsi"/>
          <w:sz w:val="22"/>
          <w:szCs w:val="22"/>
        </w:rPr>
        <w:t xml:space="preserve">the </w:t>
      </w:r>
      <w:r>
        <w:rPr>
          <w:rFonts w:asciiTheme="minorHAnsi" w:hAnsiTheme="minorHAnsi" w:cstheme="minorHAnsi"/>
          <w:sz w:val="22"/>
          <w:szCs w:val="22"/>
        </w:rPr>
        <w:t xml:space="preserve">COVID-19 </w:t>
      </w:r>
      <w:r w:rsidR="004A56C5">
        <w:rPr>
          <w:rFonts w:asciiTheme="minorHAnsi" w:hAnsiTheme="minorHAnsi" w:cstheme="minorHAnsi"/>
          <w:sz w:val="22"/>
          <w:szCs w:val="22"/>
        </w:rPr>
        <w:t>shutdown</w:t>
      </w:r>
      <w:r>
        <w:rPr>
          <w:rFonts w:asciiTheme="minorHAnsi" w:hAnsiTheme="minorHAnsi" w:cstheme="minorHAnsi"/>
          <w:sz w:val="22"/>
          <w:szCs w:val="22"/>
        </w:rPr>
        <w:t xml:space="preserve">. </w:t>
      </w:r>
      <w:r w:rsidR="00C83BB4">
        <w:rPr>
          <w:rFonts w:asciiTheme="minorHAnsi" w:hAnsiTheme="minorHAnsi" w:cstheme="minorHAnsi"/>
          <w:sz w:val="22"/>
          <w:szCs w:val="22"/>
        </w:rPr>
        <w:t>Attending</w:t>
      </w:r>
      <w:r>
        <w:rPr>
          <w:rFonts w:asciiTheme="minorHAnsi" w:hAnsiTheme="minorHAnsi" w:cstheme="minorHAnsi"/>
          <w:sz w:val="22"/>
          <w:szCs w:val="22"/>
        </w:rPr>
        <w:t xml:space="preserve">: </w:t>
      </w:r>
      <w:r w:rsidR="00C446F4" w:rsidRPr="00975B72">
        <w:rPr>
          <w:rFonts w:asciiTheme="minorHAnsi" w:hAnsiTheme="minorHAnsi" w:cstheme="minorHAnsi"/>
          <w:sz w:val="22"/>
          <w:szCs w:val="22"/>
        </w:rPr>
        <w:t xml:space="preserve">Ron Cronise, President; </w:t>
      </w:r>
      <w:r w:rsidR="00413D80" w:rsidRPr="00975B72">
        <w:rPr>
          <w:rFonts w:asciiTheme="minorHAnsi" w:hAnsiTheme="minorHAnsi" w:cstheme="minorHAnsi"/>
          <w:sz w:val="22"/>
          <w:szCs w:val="22"/>
        </w:rPr>
        <w:t>Joanne Reszka</w:t>
      </w:r>
      <w:r w:rsidR="00C446F4" w:rsidRPr="00975B72">
        <w:rPr>
          <w:rFonts w:asciiTheme="minorHAnsi" w:hAnsiTheme="minorHAnsi" w:cstheme="minorHAnsi"/>
          <w:sz w:val="22"/>
          <w:szCs w:val="22"/>
        </w:rPr>
        <w:t>, Vice</w:t>
      </w:r>
      <w:r w:rsidR="00FB28DC" w:rsidRPr="00975B72">
        <w:rPr>
          <w:rFonts w:asciiTheme="minorHAnsi" w:hAnsiTheme="minorHAnsi" w:cstheme="minorHAnsi"/>
          <w:sz w:val="22"/>
          <w:szCs w:val="22"/>
        </w:rPr>
        <w:t xml:space="preserve"> </w:t>
      </w:r>
      <w:r w:rsidR="00C446F4" w:rsidRPr="00975B72">
        <w:rPr>
          <w:rFonts w:asciiTheme="minorHAnsi" w:hAnsiTheme="minorHAnsi" w:cstheme="minorHAnsi"/>
          <w:sz w:val="22"/>
          <w:szCs w:val="22"/>
        </w:rPr>
        <w:t>President</w:t>
      </w:r>
      <w:r w:rsidR="00F72BF1" w:rsidRPr="00975B72">
        <w:rPr>
          <w:rFonts w:asciiTheme="minorHAnsi" w:hAnsiTheme="minorHAnsi" w:cstheme="minorHAnsi"/>
          <w:sz w:val="22"/>
          <w:szCs w:val="22"/>
        </w:rPr>
        <w:t xml:space="preserve">; </w:t>
      </w:r>
      <w:r w:rsidR="00C446F4" w:rsidRPr="00975B72">
        <w:rPr>
          <w:rFonts w:asciiTheme="minorHAnsi" w:hAnsiTheme="minorHAnsi" w:cstheme="minorHAnsi"/>
          <w:sz w:val="22"/>
          <w:szCs w:val="22"/>
        </w:rPr>
        <w:t xml:space="preserve">Larry Davis, Treasurer; </w:t>
      </w:r>
      <w:r w:rsidR="00413D80" w:rsidRPr="00975B72">
        <w:rPr>
          <w:rFonts w:asciiTheme="minorHAnsi" w:hAnsiTheme="minorHAnsi" w:cstheme="minorHAnsi"/>
          <w:sz w:val="22"/>
          <w:szCs w:val="22"/>
        </w:rPr>
        <w:t>Liz Jordan</w:t>
      </w:r>
      <w:r w:rsidR="00C446F4" w:rsidRPr="00975B72">
        <w:rPr>
          <w:rFonts w:asciiTheme="minorHAnsi" w:hAnsiTheme="minorHAnsi" w:cstheme="minorHAnsi"/>
          <w:sz w:val="22"/>
          <w:szCs w:val="22"/>
        </w:rPr>
        <w:t xml:space="preserve">, Secretary; Connie Hillman, Julia Klossner, Doug Brindley, </w:t>
      </w:r>
      <w:r>
        <w:rPr>
          <w:rFonts w:asciiTheme="minorHAnsi" w:hAnsiTheme="minorHAnsi" w:cstheme="minorHAnsi"/>
          <w:sz w:val="22"/>
          <w:szCs w:val="22"/>
        </w:rPr>
        <w:t xml:space="preserve">Colin Jenei, </w:t>
      </w:r>
      <w:r w:rsidR="00413D80" w:rsidRPr="00975B72">
        <w:rPr>
          <w:rFonts w:asciiTheme="minorHAnsi" w:hAnsiTheme="minorHAnsi" w:cstheme="minorHAnsi"/>
          <w:sz w:val="22"/>
          <w:szCs w:val="22"/>
        </w:rPr>
        <w:t>Christopher Whitney.</w:t>
      </w:r>
      <w:r w:rsidR="00D562B9" w:rsidRPr="00975B72">
        <w:rPr>
          <w:rFonts w:asciiTheme="minorHAnsi" w:hAnsiTheme="minorHAnsi" w:cstheme="minorHAnsi"/>
          <w:sz w:val="22"/>
          <w:szCs w:val="22"/>
        </w:rPr>
        <w:t xml:space="preserve"> </w:t>
      </w:r>
      <w:r w:rsidR="00A03BA8">
        <w:rPr>
          <w:rFonts w:asciiTheme="minorHAnsi" w:hAnsiTheme="minorHAnsi" w:cstheme="minorHAnsi"/>
          <w:sz w:val="22"/>
          <w:szCs w:val="22"/>
        </w:rPr>
        <w:t xml:space="preserve">Also attending: </w:t>
      </w:r>
      <w:r w:rsidR="00B179BD">
        <w:rPr>
          <w:rFonts w:asciiTheme="minorHAnsi" w:hAnsiTheme="minorHAnsi" w:cstheme="minorHAnsi"/>
          <w:sz w:val="22"/>
          <w:szCs w:val="22"/>
        </w:rPr>
        <w:t>Eric Jacobson</w:t>
      </w:r>
      <w:r w:rsidR="00047D48">
        <w:rPr>
          <w:rFonts w:asciiTheme="minorHAnsi" w:hAnsiTheme="minorHAnsi" w:cstheme="minorHAnsi"/>
          <w:sz w:val="22"/>
          <w:szCs w:val="22"/>
        </w:rPr>
        <w:t xml:space="preserve"> and Patricia Lynch</w:t>
      </w:r>
      <w:r w:rsidR="00A03BA8">
        <w:rPr>
          <w:rFonts w:asciiTheme="minorHAnsi" w:hAnsiTheme="minorHAnsi" w:cstheme="minorHAnsi"/>
          <w:sz w:val="22"/>
          <w:szCs w:val="22"/>
        </w:rPr>
        <w:t>.</w:t>
      </w:r>
      <w:r w:rsidR="00B179BD">
        <w:rPr>
          <w:rFonts w:asciiTheme="minorHAnsi" w:hAnsiTheme="minorHAnsi" w:cstheme="minorHAnsi"/>
          <w:sz w:val="22"/>
          <w:szCs w:val="22"/>
        </w:rPr>
        <w:t xml:space="preserve"> Mike McKenna excused.</w:t>
      </w:r>
    </w:p>
    <w:p w14:paraId="3DCA2745" w14:textId="77777777" w:rsidR="00C446F4" w:rsidRPr="00975B72" w:rsidRDefault="00C446F4" w:rsidP="00C446F4">
      <w:pPr>
        <w:tabs>
          <w:tab w:val="left" w:pos="990"/>
          <w:tab w:val="left" w:pos="1440"/>
        </w:tabs>
        <w:rPr>
          <w:rFonts w:asciiTheme="minorHAnsi" w:hAnsiTheme="minorHAnsi" w:cstheme="minorHAnsi"/>
          <w:sz w:val="22"/>
          <w:szCs w:val="22"/>
        </w:rPr>
      </w:pPr>
    </w:p>
    <w:p w14:paraId="16BCC112" w14:textId="624796CB" w:rsidR="009B0CC8" w:rsidRPr="00975B72" w:rsidRDefault="00C446F4" w:rsidP="004304E3">
      <w:pPr>
        <w:pStyle w:val="ListParagraph"/>
        <w:numPr>
          <w:ilvl w:val="0"/>
          <w:numId w:val="1"/>
        </w:numPr>
        <w:tabs>
          <w:tab w:val="left" w:pos="990"/>
          <w:tab w:val="left" w:pos="1440"/>
        </w:tabs>
        <w:rPr>
          <w:rFonts w:asciiTheme="minorHAnsi" w:hAnsiTheme="minorHAnsi" w:cstheme="minorHAnsi"/>
          <w:sz w:val="22"/>
          <w:szCs w:val="22"/>
        </w:rPr>
      </w:pPr>
      <w:r w:rsidRPr="00975B72">
        <w:rPr>
          <w:rFonts w:asciiTheme="minorHAnsi" w:hAnsiTheme="minorHAnsi" w:cstheme="minorHAnsi"/>
          <w:b/>
          <w:bCs/>
          <w:sz w:val="22"/>
          <w:szCs w:val="22"/>
        </w:rPr>
        <w:t>CALL TO ORDER</w:t>
      </w:r>
      <w:r w:rsidRPr="00975B72">
        <w:rPr>
          <w:rFonts w:asciiTheme="minorHAnsi" w:hAnsiTheme="minorHAnsi" w:cstheme="minorHAnsi"/>
          <w:sz w:val="22"/>
          <w:szCs w:val="22"/>
        </w:rPr>
        <w:t xml:space="preserve"> – Ron Cronise</w:t>
      </w:r>
    </w:p>
    <w:p w14:paraId="17356503" w14:textId="35645090" w:rsidR="00C446F4" w:rsidRPr="00975B72" w:rsidRDefault="00C446F4" w:rsidP="009B0CC8">
      <w:pPr>
        <w:tabs>
          <w:tab w:val="left" w:pos="990"/>
          <w:tab w:val="left" w:pos="1440"/>
        </w:tabs>
        <w:ind w:left="360"/>
        <w:rPr>
          <w:rFonts w:asciiTheme="minorHAnsi" w:hAnsiTheme="minorHAnsi" w:cstheme="minorHAnsi"/>
          <w:sz w:val="22"/>
          <w:szCs w:val="22"/>
        </w:rPr>
      </w:pPr>
      <w:r w:rsidRPr="00975B72">
        <w:rPr>
          <w:rFonts w:asciiTheme="minorHAnsi" w:hAnsiTheme="minorHAnsi" w:cstheme="minorHAnsi"/>
          <w:sz w:val="22"/>
          <w:szCs w:val="22"/>
        </w:rPr>
        <w:tab/>
      </w:r>
      <w:r w:rsidR="009B0CC8" w:rsidRPr="00975B72">
        <w:rPr>
          <w:rFonts w:asciiTheme="minorHAnsi" w:hAnsiTheme="minorHAnsi" w:cstheme="minorHAnsi"/>
          <w:sz w:val="22"/>
          <w:szCs w:val="22"/>
        </w:rPr>
        <w:t xml:space="preserve">The meeting was called to order by Ron at </w:t>
      </w:r>
      <w:r w:rsidR="0084257F" w:rsidRPr="004E01C8">
        <w:rPr>
          <w:rFonts w:asciiTheme="minorHAnsi" w:hAnsiTheme="minorHAnsi" w:cstheme="minorHAnsi"/>
          <w:sz w:val="22"/>
          <w:szCs w:val="22"/>
        </w:rPr>
        <w:t>5:</w:t>
      </w:r>
      <w:r w:rsidR="004E01C8">
        <w:rPr>
          <w:rFonts w:asciiTheme="minorHAnsi" w:hAnsiTheme="minorHAnsi" w:cstheme="minorHAnsi"/>
          <w:sz w:val="22"/>
          <w:szCs w:val="22"/>
        </w:rPr>
        <w:t>3</w:t>
      </w:r>
      <w:r w:rsidR="00191EE4">
        <w:rPr>
          <w:rFonts w:asciiTheme="minorHAnsi" w:hAnsiTheme="minorHAnsi" w:cstheme="minorHAnsi"/>
          <w:sz w:val="22"/>
          <w:szCs w:val="22"/>
        </w:rPr>
        <w:t>1</w:t>
      </w:r>
      <w:r w:rsidR="00FB28DC" w:rsidRPr="00975B72">
        <w:rPr>
          <w:rFonts w:asciiTheme="minorHAnsi" w:hAnsiTheme="minorHAnsi" w:cstheme="minorHAnsi"/>
          <w:sz w:val="22"/>
          <w:szCs w:val="22"/>
        </w:rPr>
        <w:t xml:space="preserve"> p.m.</w:t>
      </w:r>
    </w:p>
    <w:p w14:paraId="7670D7DD" w14:textId="778C3946" w:rsidR="00C446F4" w:rsidRPr="00975B72" w:rsidRDefault="00E822C3" w:rsidP="00D7633E">
      <w:pPr>
        <w:tabs>
          <w:tab w:val="left" w:pos="990"/>
          <w:tab w:val="left" w:pos="1440"/>
        </w:tabs>
        <w:ind w:left="990"/>
        <w:rPr>
          <w:rFonts w:asciiTheme="minorHAnsi" w:hAnsiTheme="minorHAnsi" w:cstheme="minorHAnsi"/>
          <w:sz w:val="22"/>
          <w:szCs w:val="22"/>
        </w:rPr>
      </w:pPr>
      <w:r w:rsidRPr="00975B72">
        <w:rPr>
          <w:rFonts w:asciiTheme="minorHAnsi" w:hAnsiTheme="minorHAnsi" w:cstheme="minorHAnsi"/>
          <w:b/>
          <w:bCs/>
          <w:sz w:val="22"/>
          <w:szCs w:val="22"/>
        </w:rPr>
        <w:t>MOTION</w:t>
      </w:r>
      <w:r w:rsidRPr="00975B72">
        <w:rPr>
          <w:rFonts w:asciiTheme="minorHAnsi" w:hAnsiTheme="minorHAnsi" w:cstheme="minorHAnsi"/>
          <w:sz w:val="22"/>
          <w:szCs w:val="22"/>
        </w:rPr>
        <w:t xml:space="preserve"> by </w:t>
      </w:r>
      <w:r w:rsidR="004E01C8" w:rsidRPr="00B179BD">
        <w:rPr>
          <w:rFonts w:asciiTheme="minorHAnsi" w:hAnsiTheme="minorHAnsi" w:cstheme="minorHAnsi"/>
          <w:sz w:val="22"/>
          <w:szCs w:val="22"/>
        </w:rPr>
        <w:t>Christopher</w:t>
      </w:r>
      <w:r w:rsidR="00BD4D08">
        <w:rPr>
          <w:rFonts w:asciiTheme="minorHAnsi" w:hAnsiTheme="minorHAnsi" w:cstheme="minorHAnsi"/>
          <w:sz w:val="22"/>
          <w:szCs w:val="22"/>
        </w:rPr>
        <w:t xml:space="preserve"> </w:t>
      </w:r>
      <w:r w:rsidR="00C446F4" w:rsidRPr="00975B72">
        <w:rPr>
          <w:rFonts w:asciiTheme="minorHAnsi" w:hAnsiTheme="minorHAnsi" w:cstheme="minorHAnsi"/>
          <w:sz w:val="22"/>
          <w:szCs w:val="22"/>
        </w:rPr>
        <w:t xml:space="preserve">to </w:t>
      </w:r>
      <w:r w:rsidR="00F72BF1" w:rsidRPr="00975B72">
        <w:rPr>
          <w:rFonts w:asciiTheme="minorHAnsi" w:hAnsiTheme="minorHAnsi" w:cstheme="minorHAnsi"/>
          <w:sz w:val="22"/>
          <w:szCs w:val="22"/>
        </w:rPr>
        <w:t>a</w:t>
      </w:r>
      <w:r w:rsidR="00C446F4" w:rsidRPr="00975B72">
        <w:rPr>
          <w:rFonts w:asciiTheme="minorHAnsi" w:hAnsiTheme="minorHAnsi" w:cstheme="minorHAnsi"/>
          <w:sz w:val="22"/>
          <w:szCs w:val="22"/>
        </w:rPr>
        <w:t xml:space="preserve">ccept </w:t>
      </w:r>
      <w:r w:rsidRPr="00975B72">
        <w:rPr>
          <w:rFonts w:asciiTheme="minorHAnsi" w:hAnsiTheme="minorHAnsi" w:cstheme="minorHAnsi"/>
          <w:sz w:val="22"/>
          <w:szCs w:val="22"/>
        </w:rPr>
        <w:t xml:space="preserve">the </w:t>
      </w:r>
      <w:r w:rsidR="00C446F4" w:rsidRPr="00975B72">
        <w:rPr>
          <w:rFonts w:asciiTheme="minorHAnsi" w:hAnsiTheme="minorHAnsi" w:cstheme="minorHAnsi"/>
          <w:sz w:val="22"/>
          <w:szCs w:val="22"/>
        </w:rPr>
        <w:t>Minutes</w:t>
      </w:r>
      <w:r w:rsidR="00F72BF1" w:rsidRPr="00975B72">
        <w:rPr>
          <w:rFonts w:asciiTheme="minorHAnsi" w:hAnsiTheme="minorHAnsi" w:cstheme="minorHAnsi"/>
          <w:sz w:val="22"/>
          <w:szCs w:val="22"/>
        </w:rPr>
        <w:t xml:space="preserve"> </w:t>
      </w:r>
      <w:r w:rsidR="00C446F4" w:rsidRPr="00975B72">
        <w:rPr>
          <w:rFonts w:asciiTheme="minorHAnsi" w:hAnsiTheme="minorHAnsi" w:cstheme="minorHAnsi"/>
          <w:sz w:val="22"/>
          <w:szCs w:val="22"/>
        </w:rPr>
        <w:t>of</w:t>
      </w:r>
      <w:r w:rsidRPr="00975B72">
        <w:rPr>
          <w:rFonts w:asciiTheme="minorHAnsi" w:hAnsiTheme="minorHAnsi" w:cstheme="minorHAnsi"/>
          <w:sz w:val="22"/>
          <w:szCs w:val="22"/>
        </w:rPr>
        <w:t xml:space="preserve"> the </w:t>
      </w:r>
      <w:r w:rsidR="004A75F7">
        <w:rPr>
          <w:rFonts w:asciiTheme="minorHAnsi" w:hAnsiTheme="minorHAnsi" w:cstheme="minorHAnsi"/>
          <w:sz w:val="22"/>
          <w:szCs w:val="22"/>
        </w:rPr>
        <w:t>April 15</w:t>
      </w:r>
      <w:r w:rsidR="00C446F4" w:rsidRPr="00975B72">
        <w:rPr>
          <w:rFonts w:asciiTheme="minorHAnsi" w:hAnsiTheme="minorHAnsi" w:cstheme="minorHAnsi"/>
          <w:sz w:val="22"/>
          <w:szCs w:val="22"/>
        </w:rPr>
        <w:t>, 20</w:t>
      </w:r>
      <w:r w:rsidR="00F1024E">
        <w:rPr>
          <w:rFonts w:asciiTheme="minorHAnsi" w:hAnsiTheme="minorHAnsi" w:cstheme="minorHAnsi"/>
          <w:sz w:val="22"/>
          <w:szCs w:val="22"/>
        </w:rPr>
        <w:t>20</w:t>
      </w:r>
      <w:r w:rsidR="00C446F4" w:rsidRPr="00975B72">
        <w:rPr>
          <w:rFonts w:asciiTheme="minorHAnsi" w:hAnsiTheme="minorHAnsi" w:cstheme="minorHAnsi"/>
          <w:sz w:val="22"/>
          <w:szCs w:val="22"/>
        </w:rPr>
        <w:t xml:space="preserve"> Meeting</w:t>
      </w:r>
      <w:r w:rsidRPr="00975B72">
        <w:rPr>
          <w:rFonts w:asciiTheme="minorHAnsi" w:hAnsiTheme="minorHAnsi" w:cstheme="minorHAnsi"/>
          <w:sz w:val="22"/>
          <w:szCs w:val="22"/>
        </w:rPr>
        <w:t xml:space="preserve">. </w:t>
      </w:r>
      <w:r w:rsidRPr="00975B72">
        <w:rPr>
          <w:rFonts w:asciiTheme="minorHAnsi" w:hAnsiTheme="minorHAnsi" w:cstheme="minorHAnsi"/>
          <w:b/>
          <w:bCs/>
          <w:sz w:val="22"/>
          <w:szCs w:val="22"/>
        </w:rPr>
        <w:t>SECONDED</w:t>
      </w:r>
      <w:r w:rsidRPr="00975B72">
        <w:rPr>
          <w:rFonts w:asciiTheme="minorHAnsi" w:hAnsiTheme="minorHAnsi" w:cstheme="minorHAnsi"/>
          <w:sz w:val="22"/>
          <w:szCs w:val="22"/>
        </w:rPr>
        <w:t xml:space="preserve"> </w:t>
      </w:r>
      <w:r w:rsidRPr="00191EE4">
        <w:rPr>
          <w:rFonts w:asciiTheme="minorHAnsi" w:hAnsiTheme="minorHAnsi" w:cstheme="minorHAnsi"/>
          <w:sz w:val="22"/>
          <w:szCs w:val="22"/>
        </w:rPr>
        <w:t>by</w:t>
      </w:r>
      <w:r w:rsidR="00FB6028" w:rsidRPr="00191EE4">
        <w:rPr>
          <w:rFonts w:asciiTheme="minorHAnsi" w:hAnsiTheme="minorHAnsi" w:cstheme="minorHAnsi"/>
          <w:sz w:val="22"/>
          <w:szCs w:val="22"/>
        </w:rPr>
        <w:t xml:space="preserve"> </w:t>
      </w:r>
      <w:r w:rsidR="00B179BD">
        <w:rPr>
          <w:rFonts w:asciiTheme="minorHAnsi" w:hAnsiTheme="minorHAnsi" w:cstheme="minorHAnsi"/>
          <w:sz w:val="22"/>
          <w:szCs w:val="22"/>
        </w:rPr>
        <w:t>Doug</w:t>
      </w:r>
      <w:r w:rsidRPr="00975B72">
        <w:rPr>
          <w:rFonts w:asciiTheme="minorHAnsi" w:hAnsiTheme="minorHAnsi" w:cstheme="minorHAnsi"/>
          <w:sz w:val="22"/>
          <w:szCs w:val="22"/>
        </w:rPr>
        <w:t xml:space="preserve"> </w:t>
      </w:r>
      <w:r w:rsidRPr="00975B72">
        <w:rPr>
          <w:rFonts w:asciiTheme="minorHAnsi" w:hAnsiTheme="minorHAnsi" w:cstheme="minorHAnsi"/>
          <w:b/>
          <w:bCs/>
          <w:sz w:val="22"/>
          <w:szCs w:val="22"/>
        </w:rPr>
        <w:t xml:space="preserve">APPROVED </w:t>
      </w:r>
      <w:r w:rsidRPr="00975B72">
        <w:rPr>
          <w:rFonts w:asciiTheme="minorHAnsi" w:hAnsiTheme="minorHAnsi" w:cstheme="minorHAnsi"/>
          <w:sz w:val="22"/>
          <w:szCs w:val="22"/>
        </w:rPr>
        <w:t xml:space="preserve">by all. </w:t>
      </w:r>
    </w:p>
    <w:p w14:paraId="621626D4" w14:textId="77777777" w:rsidR="00C446F4" w:rsidRPr="00975B72" w:rsidRDefault="00C446F4" w:rsidP="00C446F4">
      <w:pPr>
        <w:tabs>
          <w:tab w:val="left" w:pos="990"/>
          <w:tab w:val="left" w:pos="1440"/>
        </w:tabs>
        <w:ind w:left="360"/>
        <w:rPr>
          <w:rFonts w:ascii="Times New Roman" w:hAnsi="Times New Roman" w:cs="Times New Roman"/>
          <w:sz w:val="22"/>
          <w:szCs w:val="22"/>
        </w:rPr>
      </w:pPr>
    </w:p>
    <w:p w14:paraId="06DC8270" w14:textId="08027CAC" w:rsidR="00C446F4" w:rsidRDefault="00E822C3" w:rsidP="008C6DC1">
      <w:pPr>
        <w:pStyle w:val="ListParagraph"/>
        <w:numPr>
          <w:ilvl w:val="0"/>
          <w:numId w:val="1"/>
        </w:numPr>
        <w:tabs>
          <w:tab w:val="left" w:pos="990"/>
          <w:tab w:val="left" w:pos="1440"/>
        </w:tabs>
        <w:rPr>
          <w:rFonts w:asciiTheme="minorHAnsi" w:hAnsiTheme="minorHAnsi" w:cstheme="minorHAnsi"/>
          <w:sz w:val="22"/>
          <w:szCs w:val="22"/>
        </w:rPr>
      </w:pPr>
      <w:r w:rsidRPr="00975B72">
        <w:rPr>
          <w:rFonts w:asciiTheme="minorHAnsi" w:hAnsiTheme="minorHAnsi" w:cstheme="minorHAnsi"/>
          <w:b/>
          <w:bCs/>
          <w:sz w:val="22"/>
          <w:szCs w:val="22"/>
        </w:rPr>
        <w:t>FINANCE REPORT</w:t>
      </w:r>
      <w:r w:rsidR="00A4107D" w:rsidRPr="00975B72">
        <w:rPr>
          <w:rFonts w:asciiTheme="minorHAnsi" w:hAnsiTheme="minorHAnsi" w:cstheme="minorHAnsi"/>
          <w:b/>
          <w:bCs/>
          <w:sz w:val="22"/>
          <w:szCs w:val="22"/>
        </w:rPr>
        <w:t xml:space="preserve"> (Preliminary)</w:t>
      </w:r>
      <w:r w:rsidRPr="00975B72">
        <w:rPr>
          <w:rFonts w:asciiTheme="minorHAnsi" w:hAnsiTheme="minorHAnsi" w:cstheme="minorHAnsi"/>
          <w:sz w:val="22"/>
          <w:szCs w:val="22"/>
        </w:rPr>
        <w:t xml:space="preserve"> </w:t>
      </w:r>
      <w:r w:rsidR="00C446F4" w:rsidRPr="00975B72">
        <w:rPr>
          <w:rFonts w:asciiTheme="minorHAnsi" w:hAnsiTheme="minorHAnsi" w:cstheme="minorHAnsi"/>
          <w:sz w:val="22"/>
          <w:szCs w:val="22"/>
        </w:rPr>
        <w:t>– Larry</w:t>
      </w:r>
      <w:r w:rsidRPr="00975B72">
        <w:rPr>
          <w:rFonts w:asciiTheme="minorHAnsi" w:hAnsiTheme="minorHAnsi" w:cstheme="minorHAnsi"/>
          <w:sz w:val="22"/>
          <w:szCs w:val="22"/>
        </w:rPr>
        <w:t xml:space="preserve"> Davis</w:t>
      </w:r>
    </w:p>
    <w:p w14:paraId="49EF6C6A" w14:textId="011EFC06" w:rsidR="004A75F7" w:rsidRDefault="004A75F7" w:rsidP="004A75F7">
      <w:pPr>
        <w:tabs>
          <w:tab w:val="left" w:pos="990"/>
          <w:tab w:val="left" w:pos="1440"/>
        </w:tabs>
        <w:rPr>
          <w:rFonts w:asciiTheme="minorHAnsi" w:hAnsiTheme="minorHAnsi" w:cstheme="minorHAnsi"/>
          <w:sz w:val="22"/>
          <w:szCs w:val="22"/>
        </w:rPr>
      </w:pPr>
    </w:p>
    <w:p w14:paraId="1CB719AB" w14:textId="78051055" w:rsidR="004A75F7" w:rsidRDefault="004A75F7" w:rsidP="004A75F7">
      <w:pPr>
        <w:tabs>
          <w:tab w:val="left" w:pos="990"/>
          <w:tab w:val="left" w:pos="1440"/>
        </w:tabs>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7550982B" wp14:editId="29AF0CC8">
            <wp:extent cx="5943600" cy="4246880"/>
            <wp:effectExtent l="0" t="0" r="0" b="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 Shot 2020-05-16 at 2.39.54 PM.png"/>
                    <pic:cNvPicPr/>
                  </pic:nvPicPr>
                  <pic:blipFill>
                    <a:blip r:embed="rId8">
                      <a:extLst>
                        <a:ext uri="{28A0092B-C50C-407E-A947-70E740481C1C}">
                          <a14:useLocalDpi xmlns:a14="http://schemas.microsoft.com/office/drawing/2010/main" val="0"/>
                        </a:ext>
                      </a:extLst>
                    </a:blip>
                    <a:stretch>
                      <a:fillRect/>
                    </a:stretch>
                  </pic:blipFill>
                  <pic:spPr>
                    <a:xfrm>
                      <a:off x="0" y="0"/>
                      <a:ext cx="5943600" cy="4246880"/>
                    </a:xfrm>
                    <a:prstGeom prst="rect">
                      <a:avLst/>
                    </a:prstGeom>
                  </pic:spPr>
                </pic:pic>
              </a:graphicData>
            </a:graphic>
          </wp:inline>
        </w:drawing>
      </w:r>
    </w:p>
    <w:p w14:paraId="0CC402C7" w14:textId="56AB53A0" w:rsidR="004A75F7" w:rsidRDefault="004A75F7" w:rsidP="004A75F7">
      <w:pPr>
        <w:tabs>
          <w:tab w:val="left" w:pos="990"/>
          <w:tab w:val="left" w:pos="1440"/>
        </w:tabs>
        <w:rPr>
          <w:rFonts w:asciiTheme="minorHAnsi" w:hAnsiTheme="minorHAnsi" w:cstheme="minorHAnsi"/>
          <w:sz w:val="22"/>
          <w:szCs w:val="22"/>
        </w:rPr>
      </w:pPr>
    </w:p>
    <w:p w14:paraId="05B3F7F9" w14:textId="77777777" w:rsidR="004A75F7" w:rsidRPr="004A75F7" w:rsidRDefault="004A75F7" w:rsidP="004A75F7">
      <w:pPr>
        <w:tabs>
          <w:tab w:val="left" w:pos="990"/>
          <w:tab w:val="left" w:pos="1440"/>
        </w:tabs>
        <w:rPr>
          <w:rFonts w:asciiTheme="minorHAnsi" w:hAnsiTheme="minorHAnsi" w:cstheme="minorHAnsi"/>
          <w:sz w:val="22"/>
          <w:szCs w:val="22"/>
        </w:rPr>
      </w:pPr>
    </w:p>
    <w:p w14:paraId="0F26A3BA" w14:textId="581E1499" w:rsidR="0068590C" w:rsidRPr="0068590C" w:rsidRDefault="004A75F7" w:rsidP="0068590C">
      <w:pPr>
        <w:tabs>
          <w:tab w:val="left" w:pos="990"/>
          <w:tab w:val="left" w:pos="1440"/>
        </w:tabs>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14:anchorId="15090F78" wp14:editId="7C63BFA8">
            <wp:extent cx="5943600" cy="3761740"/>
            <wp:effectExtent l="0" t="0" r="0" b="0"/>
            <wp:docPr id="12" name="Picture 1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 Shot 2020-05-16 at 2.41.02 PM.png"/>
                    <pic:cNvPicPr/>
                  </pic:nvPicPr>
                  <pic:blipFill>
                    <a:blip r:embed="rId9">
                      <a:extLst>
                        <a:ext uri="{28A0092B-C50C-407E-A947-70E740481C1C}">
                          <a14:useLocalDpi xmlns:a14="http://schemas.microsoft.com/office/drawing/2010/main" val="0"/>
                        </a:ext>
                      </a:extLst>
                    </a:blip>
                    <a:stretch>
                      <a:fillRect/>
                    </a:stretch>
                  </pic:blipFill>
                  <pic:spPr>
                    <a:xfrm>
                      <a:off x="0" y="0"/>
                      <a:ext cx="5943600" cy="3761740"/>
                    </a:xfrm>
                    <a:prstGeom prst="rect">
                      <a:avLst/>
                    </a:prstGeom>
                  </pic:spPr>
                </pic:pic>
              </a:graphicData>
            </a:graphic>
          </wp:inline>
        </w:drawing>
      </w:r>
    </w:p>
    <w:p w14:paraId="73AF1D91" w14:textId="36A58C41" w:rsidR="00DC6C30" w:rsidRDefault="00DC6C30" w:rsidP="00C446F4">
      <w:pPr>
        <w:tabs>
          <w:tab w:val="left" w:pos="990"/>
          <w:tab w:val="left" w:pos="1440"/>
        </w:tabs>
        <w:ind w:left="360"/>
        <w:rPr>
          <w:rFonts w:asciiTheme="minorHAnsi" w:hAnsiTheme="minorHAnsi" w:cs="Times New Roman"/>
          <w:noProof/>
        </w:rPr>
      </w:pPr>
    </w:p>
    <w:p w14:paraId="5202D14E" w14:textId="458F516B" w:rsidR="00B179BD" w:rsidRPr="00B179BD" w:rsidRDefault="00F14480" w:rsidP="00B179BD">
      <w:pPr>
        <w:pStyle w:val="ListParagraph"/>
        <w:numPr>
          <w:ilvl w:val="0"/>
          <w:numId w:val="29"/>
        </w:numPr>
        <w:tabs>
          <w:tab w:val="left" w:pos="990"/>
          <w:tab w:val="left" w:pos="1440"/>
        </w:tabs>
        <w:rPr>
          <w:rFonts w:asciiTheme="minorHAnsi" w:hAnsiTheme="minorHAnsi" w:cstheme="minorHAnsi"/>
          <w:sz w:val="22"/>
          <w:szCs w:val="22"/>
        </w:rPr>
      </w:pPr>
      <w:r>
        <w:rPr>
          <w:rFonts w:asciiTheme="minorHAnsi" w:hAnsiTheme="minorHAnsi" w:cstheme="minorHAnsi"/>
          <w:sz w:val="22"/>
          <w:szCs w:val="22"/>
        </w:rPr>
        <w:t xml:space="preserve">Larry noted that the Library has </w:t>
      </w:r>
      <w:r w:rsidR="004A75F7" w:rsidRPr="00B179BD">
        <w:rPr>
          <w:rFonts w:asciiTheme="minorHAnsi" w:hAnsiTheme="minorHAnsi" w:cstheme="minorHAnsi"/>
          <w:sz w:val="22"/>
          <w:szCs w:val="22"/>
        </w:rPr>
        <w:t>received payments from Solebury</w:t>
      </w:r>
      <w:r w:rsidR="00B91280" w:rsidRPr="00B179BD">
        <w:rPr>
          <w:rFonts w:asciiTheme="minorHAnsi" w:hAnsiTheme="minorHAnsi" w:cstheme="minorHAnsi"/>
          <w:sz w:val="22"/>
          <w:szCs w:val="22"/>
        </w:rPr>
        <w:t xml:space="preserve"> Township</w:t>
      </w:r>
      <w:r w:rsidR="004A75F7" w:rsidRPr="00B179BD">
        <w:rPr>
          <w:rFonts w:asciiTheme="minorHAnsi" w:hAnsiTheme="minorHAnsi" w:cstheme="minorHAnsi"/>
          <w:sz w:val="22"/>
          <w:szCs w:val="22"/>
        </w:rPr>
        <w:t>,</w:t>
      </w:r>
      <w:r w:rsidR="00B179BD" w:rsidRPr="00B179BD">
        <w:rPr>
          <w:rFonts w:asciiTheme="minorHAnsi" w:hAnsiTheme="minorHAnsi" w:cstheme="minorHAnsi"/>
          <w:sz w:val="22"/>
          <w:szCs w:val="22"/>
        </w:rPr>
        <w:t xml:space="preserve"> as well as funds for the Paycheck Protection Plan on May 4 (2½ months of payroll)</w:t>
      </w:r>
      <w:r w:rsidR="004A75F7" w:rsidRPr="00B179BD">
        <w:rPr>
          <w:rFonts w:asciiTheme="minorHAnsi" w:hAnsiTheme="minorHAnsi" w:cstheme="minorHAnsi"/>
          <w:sz w:val="22"/>
          <w:szCs w:val="22"/>
        </w:rPr>
        <w:t>.</w:t>
      </w:r>
      <w:r w:rsidR="00B179BD" w:rsidRPr="00B179BD">
        <w:rPr>
          <w:rFonts w:asciiTheme="minorHAnsi" w:hAnsiTheme="minorHAnsi" w:cstheme="minorHAnsi"/>
          <w:sz w:val="22"/>
          <w:szCs w:val="22"/>
        </w:rPr>
        <w:t xml:space="preserve"> </w:t>
      </w:r>
    </w:p>
    <w:p w14:paraId="64F005BA" w14:textId="7D04DCAF" w:rsidR="00A652EB" w:rsidRPr="00F14480" w:rsidRDefault="00F14480" w:rsidP="001866B0">
      <w:pPr>
        <w:pStyle w:val="ListParagraph"/>
        <w:numPr>
          <w:ilvl w:val="0"/>
          <w:numId w:val="29"/>
        </w:numPr>
        <w:tabs>
          <w:tab w:val="left" w:pos="990"/>
          <w:tab w:val="left" w:pos="1440"/>
        </w:tabs>
        <w:rPr>
          <w:rFonts w:asciiTheme="minorHAnsi" w:hAnsiTheme="minorHAnsi" w:cstheme="minorHAnsi"/>
          <w:sz w:val="22"/>
          <w:szCs w:val="22"/>
        </w:rPr>
      </w:pPr>
      <w:r w:rsidRPr="00F14480">
        <w:rPr>
          <w:rFonts w:asciiTheme="minorHAnsi" w:hAnsiTheme="minorHAnsi" w:cstheme="minorHAnsi"/>
          <w:sz w:val="22"/>
          <w:szCs w:val="22"/>
        </w:rPr>
        <w:t>Investments were</w:t>
      </w:r>
      <w:r w:rsidR="00B179BD" w:rsidRPr="00F14480">
        <w:rPr>
          <w:rFonts w:asciiTheme="minorHAnsi" w:hAnsiTheme="minorHAnsi" w:cstheme="minorHAnsi"/>
          <w:sz w:val="22"/>
          <w:szCs w:val="22"/>
        </w:rPr>
        <w:t xml:space="preserve"> down 14% in March</w:t>
      </w:r>
      <w:r w:rsidRPr="00F14480">
        <w:rPr>
          <w:rFonts w:asciiTheme="minorHAnsi" w:hAnsiTheme="minorHAnsi" w:cstheme="minorHAnsi"/>
          <w:sz w:val="22"/>
          <w:szCs w:val="22"/>
        </w:rPr>
        <w:t xml:space="preserve"> and 7% in April. </w:t>
      </w:r>
    </w:p>
    <w:p w14:paraId="1DABA308" w14:textId="77777777" w:rsidR="00A652EB" w:rsidRDefault="00E822C3" w:rsidP="00A652EB">
      <w:pPr>
        <w:pStyle w:val="ListParagraph"/>
        <w:numPr>
          <w:ilvl w:val="0"/>
          <w:numId w:val="3"/>
        </w:numPr>
        <w:tabs>
          <w:tab w:val="left" w:pos="990"/>
          <w:tab w:val="left" w:pos="1440"/>
        </w:tabs>
        <w:rPr>
          <w:rFonts w:asciiTheme="minorHAnsi" w:hAnsiTheme="minorHAnsi" w:cstheme="minorHAnsi"/>
          <w:sz w:val="22"/>
          <w:szCs w:val="22"/>
        </w:rPr>
      </w:pPr>
      <w:r w:rsidRPr="00A652EB">
        <w:rPr>
          <w:rFonts w:asciiTheme="minorHAnsi" w:hAnsiTheme="minorHAnsi" w:cstheme="minorHAnsi"/>
          <w:b/>
          <w:bCs/>
          <w:sz w:val="22"/>
          <w:szCs w:val="22"/>
        </w:rPr>
        <w:t>DIRECTOR’S REPORT</w:t>
      </w:r>
      <w:r w:rsidRPr="00A652EB">
        <w:rPr>
          <w:rFonts w:asciiTheme="minorHAnsi" w:hAnsiTheme="minorHAnsi" w:cstheme="minorHAnsi"/>
          <w:sz w:val="22"/>
          <w:szCs w:val="22"/>
        </w:rPr>
        <w:t xml:space="preserve"> </w:t>
      </w:r>
      <w:r w:rsidR="00C446F4" w:rsidRPr="00A652EB">
        <w:rPr>
          <w:rFonts w:asciiTheme="minorHAnsi" w:hAnsiTheme="minorHAnsi" w:cstheme="minorHAnsi"/>
          <w:sz w:val="22"/>
          <w:szCs w:val="22"/>
        </w:rPr>
        <w:t>– Connie</w:t>
      </w:r>
      <w:r w:rsidRPr="00A652EB">
        <w:rPr>
          <w:rFonts w:asciiTheme="minorHAnsi" w:hAnsiTheme="minorHAnsi" w:cstheme="minorHAnsi"/>
          <w:sz w:val="22"/>
          <w:szCs w:val="22"/>
        </w:rPr>
        <w:t xml:space="preserve"> Hillman</w:t>
      </w:r>
    </w:p>
    <w:p w14:paraId="586DDDFD" w14:textId="77777777" w:rsidR="00D03CC2" w:rsidRDefault="00D03CC2" w:rsidP="00A652EB">
      <w:pPr>
        <w:tabs>
          <w:tab w:val="left" w:pos="990"/>
          <w:tab w:val="left" w:pos="1440"/>
        </w:tabs>
        <w:ind w:left="360"/>
        <w:rPr>
          <w:rFonts w:asciiTheme="minorHAnsi" w:hAnsiTheme="minorHAnsi" w:cstheme="minorHAnsi"/>
          <w:sz w:val="22"/>
          <w:szCs w:val="22"/>
        </w:rPr>
      </w:pPr>
    </w:p>
    <w:p w14:paraId="13B7F8A5" w14:textId="77777777" w:rsidR="004A75F7" w:rsidRPr="004A75F7" w:rsidRDefault="004A75F7" w:rsidP="004A75F7">
      <w:pPr>
        <w:spacing w:after="160" w:line="256" w:lineRule="auto"/>
        <w:ind w:left="360"/>
        <w:rPr>
          <w:rFonts w:asciiTheme="minorHAnsi" w:hAnsiTheme="minorHAnsi" w:cstheme="minorHAnsi"/>
          <w:b/>
          <w:bCs/>
          <w:sz w:val="22"/>
          <w:szCs w:val="22"/>
        </w:rPr>
      </w:pPr>
      <w:r w:rsidRPr="004A75F7">
        <w:rPr>
          <w:rFonts w:asciiTheme="minorHAnsi" w:hAnsiTheme="minorHAnsi" w:cstheme="minorHAnsi"/>
          <w:b/>
          <w:bCs/>
          <w:sz w:val="22"/>
          <w:szCs w:val="22"/>
        </w:rPr>
        <w:t>District Information:</w:t>
      </w:r>
    </w:p>
    <w:p w14:paraId="12A59A8A" w14:textId="77777777" w:rsidR="0087314D" w:rsidRDefault="00960C28" w:rsidP="0087314D">
      <w:pPr>
        <w:spacing w:after="160" w:line="256" w:lineRule="auto"/>
        <w:ind w:left="360"/>
        <w:rPr>
          <w:rFonts w:asciiTheme="minorHAnsi" w:hAnsiTheme="minorHAnsi" w:cstheme="minorHAnsi"/>
          <w:sz w:val="22"/>
          <w:szCs w:val="22"/>
        </w:rPr>
      </w:pPr>
      <w:r>
        <w:rPr>
          <w:rFonts w:asciiTheme="minorHAnsi" w:hAnsiTheme="minorHAnsi" w:cstheme="minorHAnsi"/>
          <w:sz w:val="22"/>
          <w:szCs w:val="22"/>
        </w:rPr>
        <w:t>Connie has</w:t>
      </w:r>
      <w:r w:rsidR="004A75F7" w:rsidRPr="004A75F7">
        <w:rPr>
          <w:rFonts w:asciiTheme="minorHAnsi" w:hAnsiTheme="minorHAnsi" w:cstheme="minorHAnsi"/>
          <w:sz w:val="22"/>
          <w:szCs w:val="22"/>
        </w:rPr>
        <w:t xml:space="preserve"> had two meetings with </w:t>
      </w:r>
      <w:r w:rsidR="0087314D">
        <w:rPr>
          <w:rFonts w:asciiTheme="minorHAnsi" w:hAnsiTheme="minorHAnsi" w:cstheme="minorHAnsi"/>
          <w:sz w:val="22"/>
          <w:szCs w:val="22"/>
        </w:rPr>
        <w:t>other</w:t>
      </w:r>
      <w:r w:rsidR="004A75F7" w:rsidRPr="004A75F7">
        <w:rPr>
          <w:rFonts w:asciiTheme="minorHAnsi" w:hAnsiTheme="minorHAnsi" w:cstheme="minorHAnsi"/>
          <w:sz w:val="22"/>
          <w:szCs w:val="22"/>
        </w:rPr>
        <w:t xml:space="preserve"> directors of district libraries </w:t>
      </w:r>
      <w:r>
        <w:rPr>
          <w:rFonts w:asciiTheme="minorHAnsi" w:hAnsiTheme="minorHAnsi" w:cstheme="minorHAnsi"/>
          <w:sz w:val="22"/>
          <w:szCs w:val="22"/>
        </w:rPr>
        <w:t>regarding the development</w:t>
      </w:r>
      <w:r w:rsidR="004A75F7" w:rsidRPr="004A75F7">
        <w:rPr>
          <w:rFonts w:asciiTheme="minorHAnsi" w:hAnsiTheme="minorHAnsi" w:cstheme="minorHAnsi"/>
          <w:sz w:val="22"/>
          <w:szCs w:val="22"/>
        </w:rPr>
        <w:t xml:space="preserve"> </w:t>
      </w:r>
      <w:r>
        <w:rPr>
          <w:rFonts w:asciiTheme="minorHAnsi" w:hAnsiTheme="minorHAnsi" w:cstheme="minorHAnsi"/>
          <w:sz w:val="22"/>
          <w:szCs w:val="22"/>
        </w:rPr>
        <w:t xml:space="preserve">of </w:t>
      </w:r>
      <w:r w:rsidR="0087314D">
        <w:rPr>
          <w:rFonts w:asciiTheme="minorHAnsi" w:hAnsiTheme="minorHAnsi" w:cstheme="minorHAnsi"/>
          <w:sz w:val="22"/>
          <w:szCs w:val="22"/>
        </w:rPr>
        <w:t xml:space="preserve">“yellow zone” </w:t>
      </w:r>
      <w:r>
        <w:rPr>
          <w:rFonts w:asciiTheme="minorHAnsi" w:hAnsiTheme="minorHAnsi" w:cstheme="minorHAnsi"/>
          <w:sz w:val="22"/>
          <w:szCs w:val="22"/>
        </w:rPr>
        <w:t>reopening procedures</w:t>
      </w:r>
      <w:r w:rsidR="0087314D">
        <w:rPr>
          <w:rFonts w:asciiTheme="minorHAnsi" w:hAnsiTheme="minorHAnsi" w:cstheme="minorHAnsi"/>
          <w:sz w:val="22"/>
          <w:szCs w:val="22"/>
        </w:rPr>
        <w:t>. Highlights:</w:t>
      </w:r>
    </w:p>
    <w:p w14:paraId="5A845604" w14:textId="2B0E4003" w:rsidR="004A75F7" w:rsidRPr="0087314D" w:rsidRDefault="004A75F7" w:rsidP="0087314D">
      <w:pPr>
        <w:pStyle w:val="ListParagraph"/>
        <w:numPr>
          <w:ilvl w:val="0"/>
          <w:numId w:val="24"/>
        </w:numPr>
        <w:spacing w:after="160" w:line="256" w:lineRule="auto"/>
        <w:rPr>
          <w:rFonts w:asciiTheme="minorHAnsi" w:hAnsiTheme="minorHAnsi" w:cstheme="minorHAnsi"/>
          <w:sz w:val="22"/>
          <w:szCs w:val="22"/>
        </w:rPr>
      </w:pPr>
      <w:r w:rsidRPr="0087314D">
        <w:rPr>
          <w:rFonts w:asciiTheme="minorHAnsi" w:hAnsiTheme="minorHAnsi" w:cstheme="minorHAnsi"/>
          <w:sz w:val="22"/>
          <w:szCs w:val="22"/>
        </w:rPr>
        <w:t>District Consultant Chris Snyder retired at the end of February</w:t>
      </w:r>
      <w:r w:rsidR="00960C28" w:rsidRPr="0087314D">
        <w:rPr>
          <w:rFonts w:asciiTheme="minorHAnsi" w:hAnsiTheme="minorHAnsi" w:cstheme="minorHAnsi"/>
          <w:sz w:val="22"/>
          <w:szCs w:val="22"/>
        </w:rPr>
        <w:t>,</w:t>
      </w:r>
      <w:r w:rsidRPr="0087314D">
        <w:rPr>
          <w:rFonts w:asciiTheme="minorHAnsi" w:hAnsiTheme="minorHAnsi" w:cstheme="minorHAnsi"/>
          <w:sz w:val="22"/>
          <w:szCs w:val="22"/>
        </w:rPr>
        <w:t xml:space="preserve"> and the onset of the pandemic has </w:t>
      </w:r>
      <w:r w:rsidR="00F14480">
        <w:rPr>
          <w:rFonts w:asciiTheme="minorHAnsi" w:hAnsiTheme="minorHAnsi" w:cstheme="minorHAnsi"/>
          <w:sz w:val="22"/>
          <w:szCs w:val="22"/>
        </w:rPr>
        <w:t xml:space="preserve">made </w:t>
      </w:r>
      <w:r w:rsidRPr="0087314D">
        <w:rPr>
          <w:rFonts w:asciiTheme="minorHAnsi" w:hAnsiTheme="minorHAnsi" w:cstheme="minorHAnsi"/>
          <w:sz w:val="22"/>
          <w:szCs w:val="22"/>
        </w:rPr>
        <w:t>it impossible to seek a replacement at this time (her position is state mandated). Fortunately for the district, this means her salary for several months is now available for us to use on things that might benefit us in our current situation.</w:t>
      </w:r>
    </w:p>
    <w:p w14:paraId="21E4CBBE" w14:textId="1F75F22D" w:rsidR="004A75F7" w:rsidRPr="00960C28" w:rsidRDefault="004A75F7" w:rsidP="00960C28">
      <w:pPr>
        <w:pStyle w:val="ListParagraph"/>
        <w:numPr>
          <w:ilvl w:val="0"/>
          <w:numId w:val="24"/>
        </w:numPr>
        <w:spacing w:after="160" w:line="256" w:lineRule="auto"/>
        <w:rPr>
          <w:rFonts w:asciiTheme="minorHAnsi" w:hAnsiTheme="minorHAnsi" w:cstheme="minorHAnsi"/>
          <w:sz w:val="22"/>
          <w:szCs w:val="22"/>
        </w:rPr>
      </w:pPr>
      <w:r w:rsidRPr="00960C28">
        <w:rPr>
          <w:rFonts w:asciiTheme="minorHAnsi" w:hAnsiTheme="minorHAnsi" w:cstheme="minorHAnsi"/>
          <w:sz w:val="22"/>
          <w:szCs w:val="22"/>
        </w:rPr>
        <w:t>Beanstack</w:t>
      </w:r>
      <w:r w:rsidR="00960C28">
        <w:rPr>
          <w:rFonts w:asciiTheme="minorHAnsi" w:hAnsiTheme="minorHAnsi" w:cstheme="minorHAnsi"/>
          <w:sz w:val="22"/>
          <w:szCs w:val="22"/>
        </w:rPr>
        <w:t xml:space="preserve"> </w:t>
      </w:r>
      <w:r w:rsidRPr="00960C28">
        <w:rPr>
          <w:rFonts w:asciiTheme="minorHAnsi" w:hAnsiTheme="minorHAnsi" w:cstheme="minorHAnsi"/>
          <w:sz w:val="22"/>
          <w:szCs w:val="22"/>
        </w:rPr>
        <w:t>is an online summer reading app that will allow us to virtually hold our summer reading program. District funds are now able to pay for this program for all libraries for the next three years. (Saving us about $1,000 this year and $700 in each subsequent year.)</w:t>
      </w:r>
    </w:p>
    <w:p w14:paraId="61690E44" w14:textId="18797B19" w:rsidR="004A75F7" w:rsidRPr="00960C28" w:rsidRDefault="004A75F7" w:rsidP="00960C28">
      <w:pPr>
        <w:pStyle w:val="ListParagraph"/>
        <w:numPr>
          <w:ilvl w:val="0"/>
          <w:numId w:val="24"/>
        </w:numPr>
        <w:spacing w:after="160" w:line="256" w:lineRule="auto"/>
        <w:rPr>
          <w:rFonts w:asciiTheme="minorHAnsi" w:hAnsiTheme="minorHAnsi" w:cstheme="minorHAnsi"/>
          <w:sz w:val="22"/>
          <w:szCs w:val="22"/>
        </w:rPr>
      </w:pPr>
      <w:r w:rsidRPr="00960C28">
        <w:rPr>
          <w:rFonts w:asciiTheme="minorHAnsi" w:hAnsiTheme="minorHAnsi" w:cstheme="minorHAnsi"/>
          <w:sz w:val="22"/>
          <w:szCs w:val="22"/>
        </w:rPr>
        <w:t xml:space="preserve">District funding </w:t>
      </w:r>
      <w:r w:rsidR="0087314D">
        <w:rPr>
          <w:rFonts w:asciiTheme="minorHAnsi" w:hAnsiTheme="minorHAnsi" w:cstheme="minorHAnsi"/>
          <w:sz w:val="22"/>
          <w:szCs w:val="22"/>
        </w:rPr>
        <w:t xml:space="preserve">will </w:t>
      </w:r>
      <w:r w:rsidRPr="00960C28">
        <w:rPr>
          <w:rFonts w:asciiTheme="minorHAnsi" w:hAnsiTheme="minorHAnsi" w:cstheme="minorHAnsi"/>
          <w:sz w:val="22"/>
          <w:szCs w:val="22"/>
        </w:rPr>
        <w:t>cover the cost of plexiglass to protect our staff once we reopen to the public</w:t>
      </w:r>
      <w:r w:rsidR="0087314D">
        <w:rPr>
          <w:rFonts w:asciiTheme="minorHAnsi" w:hAnsiTheme="minorHAnsi" w:cstheme="minorHAnsi"/>
          <w:sz w:val="22"/>
          <w:szCs w:val="22"/>
        </w:rPr>
        <w:t>,</w:t>
      </w:r>
      <w:r w:rsidRPr="00960C28">
        <w:rPr>
          <w:rFonts w:asciiTheme="minorHAnsi" w:hAnsiTheme="minorHAnsi" w:cstheme="minorHAnsi"/>
          <w:sz w:val="22"/>
          <w:szCs w:val="22"/>
        </w:rPr>
        <w:t xml:space="preserve"> as well as distancing reminder signs. BCFL placed an order on May 1. We are not sure when they will arrive.</w:t>
      </w:r>
    </w:p>
    <w:p w14:paraId="27083FCB" w14:textId="77777777" w:rsidR="0087314D" w:rsidRDefault="004A75F7" w:rsidP="0087314D">
      <w:pPr>
        <w:pStyle w:val="ListParagraph"/>
        <w:numPr>
          <w:ilvl w:val="0"/>
          <w:numId w:val="24"/>
        </w:numPr>
        <w:spacing w:after="160" w:line="256" w:lineRule="auto"/>
        <w:rPr>
          <w:rFonts w:asciiTheme="minorHAnsi" w:hAnsiTheme="minorHAnsi" w:cstheme="minorHAnsi"/>
          <w:sz w:val="22"/>
          <w:szCs w:val="22"/>
        </w:rPr>
      </w:pPr>
      <w:r w:rsidRPr="00960C28">
        <w:rPr>
          <w:rFonts w:asciiTheme="minorHAnsi" w:hAnsiTheme="minorHAnsi" w:cstheme="minorHAnsi"/>
          <w:sz w:val="22"/>
          <w:szCs w:val="22"/>
        </w:rPr>
        <w:t xml:space="preserve">Each library is now required to develop a reopening plan. </w:t>
      </w:r>
      <w:r w:rsidR="00960C28">
        <w:rPr>
          <w:rFonts w:asciiTheme="minorHAnsi" w:hAnsiTheme="minorHAnsi" w:cstheme="minorHAnsi"/>
          <w:sz w:val="22"/>
          <w:szCs w:val="22"/>
        </w:rPr>
        <w:t>Connie and staff have developed a plan</w:t>
      </w:r>
      <w:r w:rsidRPr="00960C28">
        <w:rPr>
          <w:rFonts w:asciiTheme="minorHAnsi" w:hAnsiTheme="minorHAnsi" w:cstheme="minorHAnsi"/>
          <w:sz w:val="22"/>
          <w:szCs w:val="22"/>
        </w:rPr>
        <w:t xml:space="preserve">, which </w:t>
      </w:r>
      <w:r w:rsidR="00960C28">
        <w:rPr>
          <w:rFonts w:asciiTheme="minorHAnsi" w:hAnsiTheme="minorHAnsi" w:cstheme="minorHAnsi"/>
          <w:sz w:val="22"/>
          <w:szCs w:val="22"/>
        </w:rPr>
        <w:t>is</w:t>
      </w:r>
      <w:r w:rsidRPr="00960C28">
        <w:rPr>
          <w:rFonts w:asciiTheme="minorHAnsi" w:hAnsiTheme="minorHAnsi" w:cstheme="minorHAnsi"/>
          <w:sz w:val="22"/>
          <w:szCs w:val="22"/>
        </w:rPr>
        <w:t xml:space="preserve"> largely based on CDC and OSHA guidelines for businesses and the ALA’s guidelines for disinfecting materials. The state library is also working on general guidelines for reopening which are forthcoming. All libraries in Bucks County have similar plans.</w:t>
      </w:r>
    </w:p>
    <w:p w14:paraId="6A76ACA8" w14:textId="74660ECC" w:rsidR="0087314D" w:rsidRDefault="004A75F7" w:rsidP="0087314D">
      <w:pPr>
        <w:pStyle w:val="ListParagraph"/>
        <w:numPr>
          <w:ilvl w:val="0"/>
          <w:numId w:val="24"/>
        </w:numPr>
        <w:spacing w:after="160" w:line="256" w:lineRule="auto"/>
        <w:rPr>
          <w:rFonts w:asciiTheme="minorHAnsi" w:hAnsiTheme="minorHAnsi" w:cstheme="minorHAnsi"/>
          <w:sz w:val="22"/>
          <w:szCs w:val="22"/>
        </w:rPr>
      </w:pPr>
      <w:r w:rsidRPr="0087314D">
        <w:rPr>
          <w:rFonts w:asciiTheme="minorHAnsi" w:hAnsiTheme="minorHAnsi" w:cstheme="minorHAnsi"/>
          <w:sz w:val="22"/>
          <w:szCs w:val="22"/>
        </w:rPr>
        <w:lastRenderedPageBreak/>
        <w:t xml:space="preserve">BCFL has developed </w:t>
      </w:r>
      <w:r w:rsidR="00C90CD7">
        <w:rPr>
          <w:rFonts w:asciiTheme="minorHAnsi" w:hAnsiTheme="minorHAnsi" w:cstheme="minorHAnsi"/>
          <w:sz w:val="22"/>
          <w:szCs w:val="22"/>
        </w:rPr>
        <w:t xml:space="preserve">online </w:t>
      </w:r>
      <w:r w:rsidRPr="0087314D">
        <w:rPr>
          <w:rFonts w:asciiTheme="minorHAnsi" w:hAnsiTheme="minorHAnsi" w:cstheme="minorHAnsi"/>
          <w:sz w:val="22"/>
          <w:szCs w:val="22"/>
        </w:rPr>
        <w:t>staff safety training</w:t>
      </w:r>
      <w:r w:rsidR="0087314D" w:rsidRPr="0087314D">
        <w:rPr>
          <w:rFonts w:asciiTheme="minorHAnsi" w:hAnsiTheme="minorHAnsi" w:cstheme="minorHAnsi"/>
          <w:sz w:val="22"/>
          <w:szCs w:val="22"/>
        </w:rPr>
        <w:t>,</w:t>
      </w:r>
      <w:r w:rsidRPr="0087314D">
        <w:rPr>
          <w:rFonts w:asciiTheme="minorHAnsi" w:hAnsiTheme="minorHAnsi" w:cstheme="minorHAnsi"/>
          <w:sz w:val="22"/>
          <w:szCs w:val="22"/>
        </w:rPr>
        <w:t xml:space="preserve"> which will be made available to all staff a weekly basis. </w:t>
      </w:r>
      <w:r w:rsidR="0087314D" w:rsidRPr="0087314D">
        <w:rPr>
          <w:rFonts w:asciiTheme="minorHAnsi" w:hAnsiTheme="minorHAnsi" w:cstheme="minorHAnsi"/>
          <w:sz w:val="22"/>
          <w:szCs w:val="22"/>
        </w:rPr>
        <w:t>This</w:t>
      </w:r>
      <w:r w:rsidRPr="0087314D">
        <w:rPr>
          <w:rFonts w:asciiTheme="minorHAnsi" w:hAnsiTheme="minorHAnsi" w:cstheme="minorHAnsi"/>
          <w:sz w:val="22"/>
          <w:szCs w:val="22"/>
        </w:rPr>
        <w:t xml:space="preserve"> information </w:t>
      </w:r>
      <w:r w:rsidR="0087314D" w:rsidRPr="0087314D">
        <w:rPr>
          <w:rFonts w:asciiTheme="minorHAnsi" w:hAnsiTheme="minorHAnsi" w:cstheme="minorHAnsi"/>
          <w:sz w:val="22"/>
          <w:szCs w:val="22"/>
        </w:rPr>
        <w:t xml:space="preserve">has been forwarded to the staff. It is mandatory that the staff take this training.  </w:t>
      </w:r>
    </w:p>
    <w:p w14:paraId="466D3A4D" w14:textId="10402038" w:rsidR="0087314D" w:rsidRDefault="004A75F7" w:rsidP="0087314D">
      <w:pPr>
        <w:spacing w:after="160" w:line="256" w:lineRule="auto"/>
        <w:ind w:left="360"/>
        <w:rPr>
          <w:rFonts w:asciiTheme="minorHAnsi" w:hAnsiTheme="minorHAnsi" w:cstheme="minorHAnsi"/>
          <w:sz w:val="22"/>
          <w:szCs w:val="22"/>
        </w:rPr>
      </w:pPr>
      <w:r w:rsidRPr="0087314D">
        <w:rPr>
          <w:rFonts w:asciiTheme="minorHAnsi" w:hAnsiTheme="minorHAnsi" w:cstheme="minorHAnsi"/>
          <w:b/>
          <w:bCs/>
          <w:sz w:val="22"/>
          <w:szCs w:val="22"/>
        </w:rPr>
        <w:t xml:space="preserve">Moving </w:t>
      </w:r>
      <w:r w:rsidR="0087314D">
        <w:rPr>
          <w:rFonts w:asciiTheme="minorHAnsi" w:hAnsiTheme="minorHAnsi" w:cstheme="minorHAnsi"/>
          <w:b/>
          <w:bCs/>
          <w:sz w:val="22"/>
          <w:szCs w:val="22"/>
        </w:rPr>
        <w:t>in</w:t>
      </w:r>
      <w:r w:rsidRPr="0087314D">
        <w:rPr>
          <w:rFonts w:asciiTheme="minorHAnsi" w:hAnsiTheme="minorHAnsi" w:cstheme="minorHAnsi"/>
          <w:b/>
          <w:bCs/>
          <w:sz w:val="22"/>
          <w:szCs w:val="22"/>
        </w:rPr>
        <w:t>to the Yellow Zone</w:t>
      </w:r>
      <w:r w:rsidR="0087314D">
        <w:rPr>
          <w:rFonts w:asciiTheme="minorHAnsi" w:hAnsiTheme="minorHAnsi" w:cstheme="minorHAnsi"/>
          <w:b/>
          <w:bCs/>
          <w:sz w:val="22"/>
          <w:szCs w:val="22"/>
        </w:rPr>
        <w:t>:</w:t>
      </w:r>
    </w:p>
    <w:p w14:paraId="4A07332F" w14:textId="1D5DFE51" w:rsidR="004A75F7" w:rsidRPr="0087314D" w:rsidRDefault="004A75F7" w:rsidP="0087314D">
      <w:pPr>
        <w:spacing w:after="160" w:line="256" w:lineRule="auto"/>
        <w:ind w:left="360"/>
        <w:rPr>
          <w:rFonts w:asciiTheme="minorHAnsi" w:hAnsiTheme="minorHAnsi" w:cstheme="minorHAnsi"/>
          <w:sz w:val="22"/>
          <w:szCs w:val="22"/>
        </w:rPr>
      </w:pPr>
      <w:r w:rsidRPr="0087314D">
        <w:rPr>
          <w:rFonts w:asciiTheme="minorHAnsi" w:hAnsiTheme="minorHAnsi" w:cstheme="minorHAnsi"/>
          <w:sz w:val="22"/>
          <w:szCs w:val="22"/>
        </w:rPr>
        <w:t xml:space="preserve">We are waiting to hear from the governor as to when this will take place. The Yellow Zone, for most libraries, will be a series of phases based on a number of criteria including, but not limited to, our ability to acquire adequate cleaning supplies. We will </w:t>
      </w:r>
      <w:r w:rsidR="0087314D">
        <w:rPr>
          <w:rFonts w:asciiTheme="minorHAnsi" w:hAnsiTheme="minorHAnsi" w:cstheme="minorHAnsi"/>
          <w:sz w:val="22"/>
          <w:szCs w:val="22"/>
        </w:rPr>
        <w:t>begin</w:t>
      </w:r>
      <w:r w:rsidRPr="0087314D">
        <w:rPr>
          <w:rFonts w:asciiTheme="minorHAnsi" w:hAnsiTheme="minorHAnsi" w:cstheme="minorHAnsi"/>
          <w:sz w:val="22"/>
          <w:szCs w:val="22"/>
        </w:rPr>
        <w:t xml:space="preserve"> our return to physical public service with </w:t>
      </w:r>
      <w:r w:rsidR="0087314D">
        <w:rPr>
          <w:rFonts w:asciiTheme="minorHAnsi" w:hAnsiTheme="minorHAnsi" w:cstheme="minorHAnsi"/>
          <w:sz w:val="22"/>
          <w:szCs w:val="22"/>
        </w:rPr>
        <w:t xml:space="preserve">a slight modification to our </w:t>
      </w:r>
      <w:r w:rsidRPr="0087314D">
        <w:rPr>
          <w:rFonts w:asciiTheme="minorHAnsi" w:hAnsiTheme="minorHAnsi" w:cstheme="minorHAnsi"/>
          <w:sz w:val="22"/>
          <w:szCs w:val="22"/>
        </w:rPr>
        <w:t>curbside pickup program. Email announcements</w:t>
      </w:r>
      <w:r w:rsidR="0087314D">
        <w:rPr>
          <w:rFonts w:asciiTheme="minorHAnsi" w:hAnsiTheme="minorHAnsi" w:cstheme="minorHAnsi"/>
          <w:sz w:val="22"/>
          <w:szCs w:val="22"/>
        </w:rPr>
        <w:t>,</w:t>
      </w:r>
      <w:r w:rsidRPr="0087314D">
        <w:rPr>
          <w:rFonts w:asciiTheme="minorHAnsi" w:hAnsiTheme="minorHAnsi" w:cstheme="minorHAnsi"/>
          <w:sz w:val="22"/>
          <w:szCs w:val="22"/>
        </w:rPr>
        <w:t xml:space="preserve"> as well as social media posts, will alert the public to our changes.</w:t>
      </w:r>
    </w:p>
    <w:p w14:paraId="11436D6A" w14:textId="737FAB88" w:rsidR="004A75F7" w:rsidRPr="004A75F7" w:rsidRDefault="004A75F7" w:rsidP="004A75F7">
      <w:pPr>
        <w:spacing w:after="160" w:line="256" w:lineRule="auto"/>
        <w:ind w:left="360"/>
        <w:rPr>
          <w:rFonts w:asciiTheme="minorHAnsi" w:hAnsiTheme="minorHAnsi" w:cstheme="minorHAnsi"/>
          <w:sz w:val="22"/>
          <w:szCs w:val="22"/>
        </w:rPr>
      </w:pPr>
      <w:r w:rsidRPr="00960C28">
        <w:rPr>
          <w:rFonts w:asciiTheme="minorHAnsi" w:hAnsiTheme="minorHAnsi" w:cstheme="minorHAnsi"/>
          <w:b/>
          <w:bCs/>
          <w:sz w:val="22"/>
          <w:szCs w:val="22"/>
        </w:rPr>
        <w:t xml:space="preserve">Cleaning </w:t>
      </w:r>
      <w:r w:rsidR="0087314D">
        <w:rPr>
          <w:rFonts w:asciiTheme="minorHAnsi" w:hAnsiTheme="minorHAnsi" w:cstheme="minorHAnsi"/>
          <w:b/>
          <w:bCs/>
          <w:sz w:val="22"/>
          <w:szCs w:val="22"/>
        </w:rPr>
        <w:t>S</w:t>
      </w:r>
      <w:r w:rsidRPr="00960C28">
        <w:rPr>
          <w:rFonts w:asciiTheme="minorHAnsi" w:hAnsiTheme="minorHAnsi" w:cstheme="minorHAnsi"/>
          <w:b/>
          <w:bCs/>
          <w:sz w:val="22"/>
          <w:szCs w:val="22"/>
        </w:rPr>
        <w:t>upplies</w:t>
      </w:r>
      <w:r w:rsidR="0087314D">
        <w:rPr>
          <w:rFonts w:asciiTheme="minorHAnsi" w:hAnsiTheme="minorHAnsi" w:cstheme="minorHAnsi"/>
          <w:b/>
          <w:bCs/>
          <w:sz w:val="22"/>
          <w:szCs w:val="22"/>
        </w:rPr>
        <w:t xml:space="preserve"> Stock Up</w:t>
      </w:r>
      <w:r w:rsidRPr="00960C28">
        <w:rPr>
          <w:rFonts w:asciiTheme="minorHAnsi" w:hAnsiTheme="minorHAnsi" w:cstheme="minorHAnsi"/>
          <w:b/>
          <w:bCs/>
          <w:sz w:val="22"/>
          <w:szCs w:val="22"/>
        </w:rPr>
        <w:t>.</w:t>
      </w:r>
      <w:r w:rsidRPr="004A75F7">
        <w:rPr>
          <w:rFonts w:asciiTheme="minorHAnsi" w:hAnsiTheme="minorHAnsi" w:cstheme="minorHAnsi"/>
          <w:sz w:val="22"/>
          <w:szCs w:val="22"/>
        </w:rPr>
        <w:t xml:space="preserve"> </w:t>
      </w:r>
      <w:r w:rsidR="00A17BF0">
        <w:rPr>
          <w:rFonts w:asciiTheme="minorHAnsi" w:hAnsiTheme="minorHAnsi" w:cstheme="minorHAnsi"/>
          <w:sz w:val="22"/>
          <w:szCs w:val="22"/>
        </w:rPr>
        <w:t>Connie has</w:t>
      </w:r>
      <w:r w:rsidRPr="004A75F7">
        <w:rPr>
          <w:rFonts w:asciiTheme="minorHAnsi" w:hAnsiTheme="minorHAnsi" w:cstheme="minorHAnsi"/>
          <w:sz w:val="22"/>
          <w:szCs w:val="22"/>
        </w:rPr>
        <w:t xml:space="preserve"> been working to acquire supplies for </w:t>
      </w:r>
      <w:r w:rsidR="0087314D">
        <w:rPr>
          <w:rFonts w:asciiTheme="minorHAnsi" w:hAnsiTheme="minorHAnsi" w:cstheme="minorHAnsi"/>
          <w:sz w:val="22"/>
          <w:szCs w:val="22"/>
        </w:rPr>
        <w:t>reopening</w:t>
      </w:r>
      <w:r w:rsidRPr="004A75F7">
        <w:rPr>
          <w:rFonts w:asciiTheme="minorHAnsi" w:hAnsiTheme="minorHAnsi" w:cstheme="minorHAnsi"/>
          <w:sz w:val="22"/>
          <w:szCs w:val="22"/>
        </w:rPr>
        <w:t>. We have order</w:t>
      </w:r>
      <w:r w:rsidR="0087314D">
        <w:rPr>
          <w:rFonts w:asciiTheme="minorHAnsi" w:hAnsiTheme="minorHAnsi" w:cstheme="minorHAnsi"/>
          <w:sz w:val="22"/>
          <w:szCs w:val="22"/>
        </w:rPr>
        <w:t xml:space="preserve">ed </w:t>
      </w:r>
      <w:r w:rsidRPr="004A75F7">
        <w:rPr>
          <w:rFonts w:asciiTheme="minorHAnsi" w:hAnsiTheme="minorHAnsi" w:cstheme="minorHAnsi"/>
          <w:sz w:val="22"/>
          <w:szCs w:val="22"/>
        </w:rPr>
        <w:t xml:space="preserve">additional face masks and gloves that should </w:t>
      </w:r>
      <w:r w:rsidR="0087314D">
        <w:rPr>
          <w:rFonts w:asciiTheme="minorHAnsi" w:hAnsiTheme="minorHAnsi" w:cstheme="minorHAnsi"/>
          <w:sz w:val="22"/>
          <w:szCs w:val="22"/>
        </w:rPr>
        <w:t>arrive</w:t>
      </w:r>
      <w:r w:rsidRPr="004A75F7">
        <w:rPr>
          <w:rFonts w:asciiTheme="minorHAnsi" w:hAnsiTheme="minorHAnsi" w:cstheme="minorHAnsi"/>
          <w:sz w:val="22"/>
          <w:szCs w:val="22"/>
        </w:rPr>
        <w:t xml:space="preserve"> late June. 8 Oaks Farm distillery in New Tripoli, P</w:t>
      </w:r>
      <w:r w:rsidR="00960C28">
        <w:rPr>
          <w:rFonts w:asciiTheme="minorHAnsi" w:hAnsiTheme="minorHAnsi" w:cstheme="minorHAnsi"/>
          <w:sz w:val="22"/>
          <w:szCs w:val="22"/>
        </w:rPr>
        <w:t>A</w:t>
      </w:r>
      <w:r w:rsidR="00A17BF0">
        <w:rPr>
          <w:rFonts w:asciiTheme="minorHAnsi" w:hAnsiTheme="minorHAnsi" w:cstheme="minorHAnsi"/>
          <w:sz w:val="22"/>
          <w:szCs w:val="22"/>
        </w:rPr>
        <w:t xml:space="preserve"> donated hand sanitizer</w:t>
      </w:r>
      <w:r w:rsidRPr="004A75F7">
        <w:rPr>
          <w:rFonts w:asciiTheme="minorHAnsi" w:hAnsiTheme="minorHAnsi" w:cstheme="minorHAnsi"/>
          <w:sz w:val="22"/>
          <w:szCs w:val="22"/>
        </w:rPr>
        <w:t xml:space="preserve">. Joanne </w:t>
      </w:r>
      <w:r w:rsidR="0087314D">
        <w:rPr>
          <w:rFonts w:asciiTheme="minorHAnsi" w:hAnsiTheme="minorHAnsi" w:cstheme="minorHAnsi"/>
          <w:sz w:val="22"/>
          <w:szCs w:val="22"/>
        </w:rPr>
        <w:t xml:space="preserve">Reszka </w:t>
      </w:r>
      <w:r w:rsidR="00A17BF0">
        <w:rPr>
          <w:rFonts w:asciiTheme="minorHAnsi" w:hAnsiTheme="minorHAnsi" w:cstheme="minorHAnsi"/>
          <w:sz w:val="22"/>
          <w:szCs w:val="22"/>
        </w:rPr>
        <w:t>donated</w:t>
      </w:r>
      <w:r w:rsidRPr="004A75F7">
        <w:rPr>
          <w:rFonts w:asciiTheme="minorHAnsi" w:hAnsiTheme="minorHAnsi" w:cstheme="minorHAnsi"/>
          <w:sz w:val="22"/>
          <w:szCs w:val="22"/>
        </w:rPr>
        <w:t xml:space="preserve"> two boxes of liquid cleaning solution, antibacterial soap and dish detergent before </w:t>
      </w:r>
      <w:r w:rsidR="0087314D">
        <w:rPr>
          <w:rFonts w:asciiTheme="minorHAnsi" w:hAnsiTheme="minorHAnsi" w:cstheme="minorHAnsi"/>
          <w:sz w:val="22"/>
          <w:szCs w:val="22"/>
        </w:rPr>
        <w:t>the library</w:t>
      </w:r>
      <w:r w:rsidRPr="004A75F7">
        <w:rPr>
          <w:rFonts w:asciiTheme="minorHAnsi" w:hAnsiTheme="minorHAnsi" w:cstheme="minorHAnsi"/>
          <w:sz w:val="22"/>
          <w:szCs w:val="22"/>
        </w:rPr>
        <w:t xml:space="preserve"> closed. We are working on getting more Lysol wipes. </w:t>
      </w:r>
      <w:r w:rsidR="0087314D">
        <w:rPr>
          <w:rFonts w:asciiTheme="minorHAnsi" w:hAnsiTheme="minorHAnsi" w:cstheme="minorHAnsi"/>
          <w:sz w:val="22"/>
          <w:szCs w:val="22"/>
        </w:rPr>
        <w:t>We</w:t>
      </w:r>
      <w:r w:rsidRPr="004A75F7">
        <w:rPr>
          <w:rFonts w:asciiTheme="minorHAnsi" w:hAnsiTheme="minorHAnsi" w:cstheme="minorHAnsi"/>
          <w:sz w:val="22"/>
          <w:szCs w:val="22"/>
        </w:rPr>
        <w:t xml:space="preserve"> also have a UVC light and safety equipment to use regularly.</w:t>
      </w:r>
    </w:p>
    <w:p w14:paraId="0E5D4906" w14:textId="46D07417" w:rsidR="0087314D" w:rsidRDefault="0087314D" w:rsidP="0087314D">
      <w:pPr>
        <w:spacing w:after="160" w:line="256" w:lineRule="auto"/>
        <w:ind w:left="360"/>
        <w:rPr>
          <w:rFonts w:asciiTheme="minorHAnsi" w:hAnsiTheme="minorHAnsi" w:cstheme="minorHAnsi"/>
          <w:sz w:val="22"/>
          <w:szCs w:val="22"/>
        </w:rPr>
      </w:pPr>
      <w:r w:rsidRPr="0087314D">
        <w:rPr>
          <w:rFonts w:asciiTheme="minorHAnsi" w:hAnsiTheme="minorHAnsi" w:cstheme="minorHAnsi"/>
          <w:b/>
          <w:bCs/>
          <w:sz w:val="22"/>
          <w:szCs w:val="22"/>
        </w:rPr>
        <w:t xml:space="preserve">Weekly </w:t>
      </w:r>
      <w:r>
        <w:rPr>
          <w:rFonts w:asciiTheme="minorHAnsi" w:hAnsiTheme="minorHAnsi" w:cstheme="minorHAnsi"/>
          <w:b/>
          <w:bCs/>
          <w:sz w:val="22"/>
          <w:szCs w:val="22"/>
        </w:rPr>
        <w:t xml:space="preserve">Staff </w:t>
      </w:r>
      <w:r w:rsidRPr="0087314D">
        <w:rPr>
          <w:rFonts w:asciiTheme="minorHAnsi" w:hAnsiTheme="minorHAnsi" w:cstheme="minorHAnsi"/>
          <w:b/>
          <w:bCs/>
          <w:sz w:val="22"/>
          <w:szCs w:val="22"/>
        </w:rPr>
        <w:t>Zoom meetings.</w:t>
      </w:r>
      <w:r>
        <w:rPr>
          <w:rFonts w:asciiTheme="minorHAnsi" w:hAnsiTheme="minorHAnsi" w:cstheme="minorHAnsi"/>
          <w:sz w:val="22"/>
          <w:szCs w:val="22"/>
        </w:rPr>
        <w:t xml:space="preserve"> </w:t>
      </w:r>
      <w:r w:rsidR="00A17BF0">
        <w:rPr>
          <w:rFonts w:asciiTheme="minorHAnsi" w:hAnsiTheme="minorHAnsi" w:cstheme="minorHAnsi"/>
          <w:sz w:val="22"/>
          <w:szCs w:val="22"/>
        </w:rPr>
        <w:t>Connie and the staff</w:t>
      </w:r>
      <w:r w:rsidR="004A75F7" w:rsidRPr="004A75F7">
        <w:rPr>
          <w:rFonts w:asciiTheme="minorHAnsi" w:hAnsiTheme="minorHAnsi" w:cstheme="minorHAnsi"/>
          <w:sz w:val="22"/>
          <w:szCs w:val="22"/>
        </w:rPr>
        <w:t xml:space="preserve"> have been </w:t>
      </w:r>
      <w:r>
        <w:rPr>
          <w:rFonts w:asciiTheme="minorHAnsi" w:hAnsiTheme="minorHAnsi" w:cstheme="minorHAnsi"/>
          <w:sz w:val="22"/>
          <w:szCs w:val="22"/>
        </w:rPr>
        <w:t xml:space="preserve">sharing </w:t>
      </w:r>
      <w:r w:rsidR="004A75F7" w:rsidRPr="004A75F7">
        <w:rPr>
          <w:rFonts w:asciiTheme="minorHAnsi" w:hAnsiTheme="minorHAnsi" w:cstheme="minorHAnsi"/>
          <w:sz w:val="22"/>
          <w:szCs w:val="22"/>
        </w:rPr>
        <w:t xml:space="preserve">information that comes from the district and state. We will </w:t>
      </w:r>
      <w:r>
        <w:rPr>
          <w:rFonts w:asciiTheme="minorHAnsi" w:hAnsiTheme="minorHAnsi" w:cstheme="minorHAnsi"/>
          <w:sz w:val="22"/>
          <w:szCs w:val="22"/>
        </w:rPr>
        <w:t>continue</w:t>
      </w:r>
      <w:r w:rsidR="004A75F7" w:rsidRPr="004A75F7">
        <w:rPr>
          <w:rFonts w:asciiTheme="minorHAnsi" w:hAnsiTheme="minorHAnsi" w:cstheme="minorHAnsi"/>
          <w:sz w:val="22"/>
          <w:szCs w:val="22"/>
        </w:rPr>
        <w:t xml:space="preserve"> virtual programming throughout the summer</w:t>
      </w:r>
      <w:r>
        <w:rPr>
          <w:rFonts w:asciiTheme="minorHAnsi" w:hAnsiTheme="minorHAnsi" w:cstheme="minorHAnsi"/>
          <w:sz w:val="22"/>
          <w:szCs w:val="22"/>
        </w:rPr>
        <w:t xml:space="preserve">, as well as offer curbside service. Additional new services for our patrons include: </w:t>
      </w:r>
      <w:r w:rsidR="004A75F7" w:rsidRPr="004A75F7">
        <w:rPr>
          <w:rFonts w:asciiTheme="minorHAnsi" w:hAnsiTheme="minorHAnsi" w:cstheme="minorHAnsi"/>
          <w:sz w:val="22"/>
          <w:szCs w:val="22"/>
        </w:rPr>
        <w:t xml:space="preserve"> </w:t>
      </w:r>
    </w:p>
    <w:p w14:paraId="5D864F6A" w14:textId="14B567D6" w:rsidR="004A75F7" w:rsidRPr="0087314D" w:rsidRDefault="004A75F7" w:rsidP="0087314D">
      <w:pPr>
        <w:pStyle w:val="ListParagraph"/>
        <w:numPr>
          <w:ilvl w:val="0"/>
          <w:numId w:val="28"/>
        </w:numPr>
        <w:spacing w:after="160" w:line="256" w:lineRule="auto"/>
        <w:rPr>
          <w:rFonts w:asciiTheme="minorHAnsi" w:hAnsiTheme="minorHAnsi" w:cstheme="minorHAnsi"/>
          <w:sz w:val="22"/>
          <w:szCs w:val="22"/>
        </w:rPr>
      </w:pPr>
      <w:r w:rsidRPr="0087314D">
        <w:rPr>
          <w:rFonts w:asciiTheme="minorHAnsi" w:hAnsiTheme="minorHAnsi" w:cstheme="minorHAnsi"/>
          <w:sz w:val="22"/>
          <w:szCs w:val="22"/>
          <w:u w:val="single"/>
        </w:rPr>
        <w:t>Special service hours</w:t>
      </w:r>
      <w:r w:rsidRPr="0087314D">
        <w:rPr>
          <w:rFonts w:asciiTheme="minorHAnsi" w:hAnsiTheme="minorHAnsi" w:cstheme="minorHAnsi"/>
          <w:sz w:val="22"/>
          <w:szCs w:val="22"/>
        </w:rPr>
        <w:t xml:space="preserve"> for vulnerable populations (once the library allows public entry.)</w:t>
      </w:r>
    </w:p>
    <w:p w14:paraId="04A16B3B" w14:textId="4E2D9DF7" w:rsidR="004A75F7" w:rsidRPr="004A75F7" w:rsidRDefault="004A75F7" w:rsidP="004A75F7">
      <w:pPr>
        <w:pStyle w:val="ListParagraph"/>
        <w:numPr>
          <w:ilvl w:val="0"/>
          <w:numId w:val="24"/>
        </w:numPr>
        <w:spacing w:after="160" w:line="256" w:lineRule="auto"/>
        <w:rPr>
          <w:rFonts w:asciiTheme="minorHAnsi" w:hAnsiTheme="minorHAnsi" w:cstheme="minorHAnsi"/>
          <w:sz w:val="22"/>
          <w:szCs w:val="22"/>
        </w:rPr>
      </w:pPr>
      <w:r w:rsidRPr="004A75F7">
        <w:rPr>
          <w:rFonts w:asciiTheme="minorHAnsi" w:hAnsiTheme="minorHAnsi" w:cstheme="minorHAnsi"/>
          <w:sz w:val="22"/>
          <w:szCs w:val="22"/>
          <w:u w:val="single"/>
        </w:rPr>
        <w:t>Personal library services</w:t>
      </w:r>
      <w:r w:rsidRPr="004A75F7">
        <w:rPr>
          <w:rFonts w:asciiTheme="minorHAnsi" w:hAnsiTheme="minorHAnsi" w:cstheme="minorHAnsi"/>
          <w:sz w:val="22"/>
          <w:szCs w:val="22"/>
        </w:rPr>
        <w:t xml:space="preserve">. </w:t>
      </w:r>
      <w:r w:rsidR="0087314D">
        <w:rPr>
          <w:rFonts w:asciiTheme="minorHAnsi" w:hAnsiTheme="minorHAnsi" w:cstheme="minorHAnsi"/>
          <w:sz w:val="22"/>
          <w:szCs w:val="22"/>
        </w:rPr>
        <w:t xml:space="preserve">This will be </w:t>
      </w:r>
      <w:r w:rsidRPr="004A75F7">
        <w:rPr>
          <w:rFonts w:asciiTheme="minorHAnsi" w:hAnsiTheme="minorHAnsi" w:cstheme="minorHAnsi"/>
          <w:sz w:val="22"/>
          <w:szCs w:val="22"/>
        </w:rPr>
        <w:t xml:space="preserve">like a </w:t>
      </w:r>
      <w:r w:rsidR="0087314D">
        <w:rPr>
          <w:rFonts w:asciiTheme="minorHAnsi" w:hAnsiTheme="minorHAnsi" w:cstheme="minorHAnsi"/>
          <w:sz w:val="22"/>
          <w:szCs w:val="22"/>
        </w:rPr>
        <w:t>“</w:t>
      </w:r>
      <w:r w:rsidRPr="004A75F7">
        <w:rPr>
          <w:rFonts w:asciiTheme="minorHAnsi" w:hAnsiTheme="minorHAnsi" w:cstheme="minorHAnsi"/>
          <w:sz w:val="22"/>
          <w:szCs w:val="22"/>
        </w:rPr>
        <w:t>personal shopper</w:t>
      </w:r>
      <w:r w:rsidR="0087314D">
        <w:rPr>
          <w:rFonts w:asciiTheme="minorHAnsi" w:hAnsiTheme="minorHAnsi" w:cstheme="minorHAnsi"/>
          <w:sz w:val="22"/>
          <w:szCs w:val="22"/>
        </w:rPr>
        <w:t>”</w:t>
      </w:r>
      <w:r w:rsidRPr="004A75F7">
        <w:rPr>
          <w:rFonts w:asciiTheme="minorHAnsi" w:hAnsiTheme="minorHAnsi" w:cstheme="minorHAnsi"/>
          <w:sz w:val="22"/>
          <w:szCs w:val="22"/>
        </w:rPr>
        <w:t xml:space="preserve"> for those who are a bit reluctant to come in and browse. </w:t>
      </w:r>
      <w:r>
        <w:rPr>
          <w:rFonts w:asciiTheme="minorHAnsi" w:hAnsiTheme="minorHAnsi" w:cstheme="minorHAnsi"/>
          <w:sz w:val="22"/>
          <w:szCs w:val="22"/>
        </w:rPr>
        <w:t>The staff</w:t>
      </w:r>
      <w:r w:rsidRPr="004A75F7">
        <w:rPr>
          <w:rFonts w:asciiTheme="minorHAnsi" w:hAnsiTheme="minorHAnsi" w:cstheme="minorHAnsi"/>
          <w:sz w:val="22"/>
          <w:szCs w:val="22"/>
        </w:rPr>
        <w:t xml:space="preserve"> will put together a collection for library materials based on the patron’s preferences. </w:t>
      </w:r>
    </w:p>
    <w:p w14:paraId="3F9B621E" w14:textId="77777777" w:rsidR="004A75F7" w:rsidRPr="004A75F7" w:rsidRDefault="004A75F7" w:rsidP="004A75F7">
      <w:pPr>
        <w:pStyle w:val="ListParagraph"/>
        <w:numPr>
          <w:ilvl w:val="0"/>
          <w:numId w:val="24"/>
        </w:numPr>
        <w:spacing w:after="160" w:line="256" w:lineRule="auto"/>
        <w:rPr>
          <w:rFonts w:asciiTheme="minorHAnsi" w:hAnsiTheme="minorHAnsi" w:cstheme="minorHAnsi"/>
          <w:sz w:val="22"/>
          <w:szCs w:val="22"/>
        </w:rPr>
      </w:pPr>
      <w:r w:rsidRPr="004A75F7">
        <w:rPr>
          <w:rFonts w:asciiTheme="minorHAnsi" w:hAnsiTheme="minorHAnsi" w:cstheme="minorHAnsi"/>
          <w:sz w:val="22"/>
          <w:szCs w:val="22"/>
          <w:u w:val="single"/>
        </w:rPr>
        <w:t>Summer Reading Grab Bags</w:t>
      </w:r>
      <w:r w:rsidRPr="004A75F7">
        <w:rPr>
          <w:rFonts w:asciiTheme="minorHAnsi" w:hAnsiTheme="minorHAnsi" w:cstheme="minorHAnsi"/>
          <w:sz w:val="22"/>
          <w:szCs w:val="22"/>
        </w:rPr>
        <w:t>. We initially thought of this for kids, but this could also be extended to adults. Staff collects 10-15 children’s books (based on age, theme, etc.) and then puts them in bags for families to grab and go. Again, for folks who do not want to spend a good deal of time in the building.</w:t>
      </w:r>
    </w:p>
    <w:p w14:paraId="489AFF72" w14:textId="03E46F9B" w:rsidR="00960C28" w:rsidRDefault="004A75F7" w:rsidP="004A75F7">
      <w:pPr>
        <w:pStyle w:val="ListParagraph"/>
        <w:numPr>
          <w:ilvl w:val="0"/>
          <w:numId w:val="24"/>
        </w:numPr>
        <w:spacing w:after="160" w:line="256" w:lineRule="auto"/>
        <w:rPr>
          <w:rFonts w:asciiTheme="minorHAnsi" w:hAnsiTheme="minorHAnsi" w:cstheme="minorHAnsi"/>
          <w:sz w:val="22"/>
          <w:szCs w:val="22"/>
        </w:rPr>
      </w:pPr>
      <w:r w:rsidRPr="004A75F7">
        <w:rPr>
          <w:rFonts w:asciiTheme="minorHAnsi" w:hAnsiTheme="minorHAnsi" w:cstheme="minorHAnsi"/>
          <w:sz w:val="22"/>
          <w:szCs w:val="22"/>
          <w:u w:val="single"/>
        </w:rPr>
        <w:t>Outside benches</w:t>
      </w:r>
      <w:r w:rsidRPr="004A75F7">
        <w:rPr>
          <w:rFonts w:asciiTheme="minorHAnsi" w:hAnsiTheme="minorHAnsi" w:cstheme="minorHAnsi"/>
          <w:sz w:val="22"/>
          <w:szCs w:val="22"/>
        </w:rPr>
        <w:t xml:space="preserve"> can be placed 6 feet apart so that folks who usually spend time chatting in the library can meet outside at safe social distance. This</w:t>
      </w:r>
      <w:r>
        <w:rPr>
          <w:rFonts w:asciiTheme="minorHAnsi" w:hAnsiTheme="minorHAnsi" w:cstheme="minorHAnsi"/>
          <w:sz w:val="22"/>
          <w:szCs w:val="22"/>
        </w:rPr>
        <w:t xml:space="preserve">, </w:t>
      </w:r>
      <w:r w:rsidRPr="004A75F7">
        <w:rPr>
          <w:rFonts w:asciiTheme="minorHAnsi" w:hAnsiTheme="minorHAnsi" w:cstheme="minorHAnsi"/>
          <w:sz w:val="22"/>
          <w:szCs w:val="22"/>
        </w:rPr>
        <w:t>of course</w:t>
      </w:r>
      <w:r w:rsidR="0087314D">
        <w:rPr>
          <w:rFonts w:asciiTheme="minorHAnsi" w:hAnsiTheme="minorHAnsi" w:cstheme="minorHAnsi"/>
          <w:sz w:val="22"/>
          <w:szCs w:val="22"/>
        </w:rPr>
        <w:t>,</w:t>
      </w:r>
      <w:r w:rsidRPr="004A75F7">
        <w:rPr>
          <w:rFonts w:asciiTheme="minorHAnsi" w:hAnsiTheme="minorHAnsi" w:cstheme="minorHAnsi"/>
          <w:sz w:val="22"/>
          <w:szCs w:val="22"/>
        </w:rPr>
        <w:t xml:space="preserve"> depends on </w:t>
      </w:r>
      <w:r>
        <w:rPr>
          <w:rFonts w:asciiTheme="minorHAnsi" w:hAnsiTheme="minorHAnsi" w:cstheme="minorHAnsi"/>
          <w:sz w:val="22"/>
          <w:szCs w:val="22"/>
        </w:rPr>
        <w:t xml:space="preserve">State guidelines </w:t>
      </w:r>
      <w:r w:rsidR="00960C28">
        <w:rPr>
          <w:rFonts w:asciiTheme="minorHAnsi" w:hAnsiTheme="minorHAnsi" w:cstheme="minorHAnsi"/>
          <w:sz w:val="22"/>
          <w:szCs w:val="22"/>
        </w:rPr>
        <w:t xml:space="preserve">regarding group gatherings. </w:t>
      </w:r>
    </w:p>
    <w:p w14:paraId="21565EAC" w14:textId="4B24649C" w:rsidR="00960C28" w:rsidRPr="00960C28" w:rsidRDefault="004A75F7" w:rsidP="004A75F7">
      <w:pPr>
        <w:spacing w:after="160" w:line="256" w:lineRule="auto"/>
        <w:ind w:left="360"/>
        <w:rPr>
          <w:rFonts w:asciiTheme="minorHAnsi" w:hAnsiTheme="minorHAnsi" w:cstheme="minorHAnsi"/>
          <w:b/>
          <w:bCs/>
          <w:sz w:val="22"/>
          <w:szCs w:val="22"/>
        </w:rPr>
      </w:pPr>
      <w:r w:rsidRPr="00960C28">
        <w:rPr>
          <w:rFonts w:asciiTheme="minorHAnsi" w:hAnsiTheme="minorHAnsi" w:cstheme="minorHAnsi"/>
          <w:b/>
          <w:bCs/>
          <w:sz w:val="22"/>
          <w:szCs w:val="22"/>
        </w:rPr>
        <w:t>Summer Reading Program</w:t>
      </w:r>
      <w:r w:rsidR="0087314D">
        <w:rPr>
          <w:rFonts w:asciiTheme="minorHAnsi" w:hAnsiTheme="minorHAnsi" w:cstheme="minorHAnsi"/>
          <w:b/>
          <w:bCs/>
          <w:sz w:val="22"/>
          <w:szCs w:val="22"/>
        </w:rPr>
        <w:t>:</w:t>
      </w:r>
    </w:p>
    <w:p w14:paraId="4947B530" w14:textId="302C85F0" w:rsidR="004A75F7" w:rsidRPr="00960C28" w:rsidRDefault="004A75F7" w:rsidP="00960C28">
      <w:pPr>
        <w:pStyle w:val="ListParagraph"/>
        <w:numPr>
          <w:ilvl w:val="0"/>
          <w:numId w:val="27"/>
        </w:numPr>
        <w:spacing w:after="160" w:line="256" w:lineRule="auto"/>
        <w:rPr>
          <w:rFonts w:asciiTheme="minorHAnsi" w:hAnsiTheme="minorHAnsi" w:cstheme="minorHAnsi"/>
          <w:sz w:val="22"/>
          <w:szCs w:val="22"/>
        </w:rPr>
      </w:pPr>
      <w:r w:rsidRPr="00960C28">
        <w:rPr>
          <w:rFonts w:asciiTheme="minorHAnsi" w:hAnsiTheme="minorHAnsi" w:cstheme="minorHAnsi"/>
          <w:sz w:val="22"/>
          <w:szCs w:val="22"/>
        </w:rPr>
        <w:t xml:space="preserve">Patricia, Darcy and </w:t>
      </w:r>
      <w:r w:rsidR="00A17BF0">
        <w:rPr>
          <w:rFonts w:asciiTheme="minorHAnsi" w:hAnsiTheme="minorHAnsi" w:cstheme="minorHAnsi"/>
          <w:sz w:val="22"/>
          <w:szCs w:val="22"/>
        </w:rPr>
        <w:t>Connie</w:t>
      </w:r>
      <w:r w:rsidRPr="00960C28">
        <w:rPr>
          <w:rFonts w:asciiTheme="minorHAnsi" w:hAnsiTheme="minorHAnsi" w:cstheme="minorHAnsi"/>
          <w:sz w:val="22"/>
          <w:szCs w:val="22"/>
        </w:rPr>
        <w:t xml:space="preserve"> </w:t>
      </w:r>
      <w:r w:rsidR="0084247F">
        <w:rPr>
          <w:rFonts w:asciiTheme="minorHAnsi" w:hAnsiTheme="minorHAnsi" w:cstheme="minorHAnsi"/>
          <w:sz w:val="22"/>
          <w:szCs w:val="22"/>
        </w:rPr>
        <w:t>meet weekly</w:t>
      </w:r>
      <w:r w:rsidRPr="00960C28">
        <w:rPr>
          <w:rFonts w:asciiTheme="minorHAnsi" w:hAnsiTheme="minorHAnsi" w:cstheme="minorHAnsi"/>
          <w:sz w:val="22"/>
          <w:szCs w:val="22"/>
        </w:rPr>
        <w:t xml:space="preserve"> on the summer reading program</w:t>
      </w:r>
      <w:r w:rsidR="00F14480">
        <w:rPr>
          <w:rFonts w:asciiTheme="minorHAnsi" w:hAnsiTheme="minorHAnsi" w:cstheme="minorHAnsi"/>
          <w:sz w:val="22"/>
          <w:szCs w:val="22"/>
        </w:rPr>
        <w:t>, which will be virtual using Beanstack</w:t>
      </w:r>
      <w:r w:rsidR="0084247F">
        <w:rPr>
          <w:rFonts w:asciiTheme="minorHAnsi" w:hAnsiTheme="minorHAnsi" w:cstheme="minorHAnsi"/>
          <w:sz w:val="22"/>
          <w:szCs w:val="22"/>
        </w:rPr>
        <w:t>.</w:t>
      </w:r>
    </w:p>
    <w:p w14:paraId="6E1B068B" w14:textId="7B650863" w:rsidR="004A75F7" w:rsidRPr="00960C28" w:rsidRDefault="00A17BF0" w:rsidP="00960C28">
      <w:pPr>
        <w:pStyle w:val="ListParagraph"/>
        <w:numPr>
          <w:ilvl w:val="0"/>
          <w:numId w:val="27"/>
        </w:numPr>
        <w:spacing w:after="160" w:line="256" w:lineRule="auto"/>
        <w:rPr>
          <w:rFonts w:asciiTheme="minorHAnsi" w:hAnsiTheme="minorHAnsi" w:cstheme="minorHAnsi"/>
          <w:sz w:val="22"/>
          <w:szCs w:val="22"/>
        </w:rPr>
      </w:pPr>
      <w:r>
        <w:rPr>
          <w:rFonts w:asciiTheme="minorHAnsi" w:hAnsiTheme="minorHAnsi" w:cstheme="minorHAnsi"/>
          <w:sz w:val="22"/>
          <w:szCs w:val="22"/>
        </w:rPr>
        <w:t>Friends of the Library are</w:t>
      </w:r>
      <w:r w:rsidR="004A75F7" w:rsidRPr="00960C28">
        <w:rPr>
          <w:rFonts w:asciiTheme="minorHAnsi" w:hAnsiTheme="minorHAnsi" w:cstheme="minorHAnsi"/>
          <w:sz w:val="22"/>
          <w:szCs w:val="22"/>
        </w:rPr>
        <w:t xml:space="preserve"> willing to help cover the costs.</w:t>
      </w:r>
    </w:p>
    <w:p w14:paraId="1DD6EF72" w14:textId="77777777" w:rsidR="004A75F7" w:rsidRPr="00960C28" w:rsidRDefault="004A75F7" w:rsidP="00960C28">
      <w:pPr>
        <w:pStyle w:val="ListParagraph"/>
        <w:numPr>
          <w:ilvl w:val="0"/>
          <w:numId w:val="27"/>
        </w:numPr>
        <w:spacing w:after="160" w:line="256" w:lineRule="auto"/>
        <w:rPr>
          <w:rFonts w:asciiTheme="minorHAnsi" w:hAnsiTheme="minorHAnsi" w:cstheme="minorHAnsi"/>
          <w:sz w:val="22"/>
          <w:szCs w:val="22"/>
        </w:rPr>
      </w:pPr>
      <w:r w:rsidRPr="00960C28">
        <w:rPr>
          <w:rFonts w:asciiTheme="minorHAnsi" w:hAnsiTheme="minorHAnsi" w:cstheme="minorHAnsi"/>
          <w:sz w:val="22"/>
          <w:szCs w:val="22"/>
        </w:rPr>
        <w:t xml:space="preserve">We are working on fleshing out our website with program information. </w:t>
      </w:r>
    </w:p>
    <w:p w14:paraId="59ACA016" w14:textId="7F34E827" w:rsidR="004A75F7" w:rsidRPr="00960C28" w:rsidRDefault="004A75F7" w:rsidP="00960C28">
      <w:pPr>
        <w:pStyle w:val="ListParagraph"/>
        <w:numPr>
          <w:ilvl w:val="0"/>
          <w:numId w:val="27"/>
        </w:numPr>
        <w:spacing w:after="160" w:line="256" w:lineRule="auto"/>
        <w:rPr>
          <w:rFonts w:asciiTheme="minorHAnsi" w:hAnsiTheme="minorHAnsi" w:cstheme="minorHAnsi"/>
          <w:sz w:val="22"/>
          <w:szCs w:val="22"/>
        </w:rPr>
      </w:pPr>
      <w:r w:rsidRPr="00960C28">
        <w:rPr>
          <w:rFonts w:asciiTheme="minorHAnsi" w:hAnsiTheme="minorHAnsi" w:cstheme="minorHAnsi"/>
          <w:sz w:val="22"/>
          <w:szCs w:val="22"/>
        </w:rPr>
        <w:t>We will have a list of library resources</w:t>
      </w:r>
      <w:r w:rsidR="00A17BF0">
        <w:rPr>
          <w:rFonts w:asciiTheme="minorHAnsi" w:hAnsiTheme="minorHAnsi" w:cstheme="minorHAnsi"/>
          <w:sz w:val="22"/>
          <w:szCs w:val="22"/>
        </w:rPr>
        <w:t>,</w:t>
      </w:r>
      <w:r w:rsidRPr="00960C28">
        <w:rPr>
          <w:rFonts w:asciiTheme="minorHAnsi" w:hAnsiTheme="minorHAnsi" w:cstheme="minorHAnsi"/>
          <w:sz w:val="22"/>
          <w:szCs w:val="22"/>
        </w:rPr>
        <w:t xml:space="preserve"> as well as summer reading information</w:t>
      </w:r>
      <w:r w:rsidR="000043FD">
        <w:rPr>
          <w:rFonts w:asciiTheme="minorHAnsi" w:hAnsiTheme="minorHAnsi" w:cstheme="minorHAnsi"/>
          <w:sz w:val="22"/>
          <w:szCs w:val="22"/>
        </w:rPr>
        <w:t>,</w:t>
      </w:r>
      <w:r w:rsidRPr="00960C28">
        <w:rPr>
          <w:rFonts w:asciiTheme="minorHAnsi" w:hAnsiTheme="minorHAnsi" w:cstheme="minorHAnsi"/>
          <w:sz w:val="22"/>
          <w:szCs w:val="22"/>
        </w:rPr>
        <w:t xml:space="preserve"> to go out to the schools by the end of the month.</w:t>
      </w:r>
    </w:p>
    <w:p w14:paraId="6BE32FE0" w14:textId="77777777" w:rsidR="0087314D" w:rsidRPr="0087314D" w:rsidRDefault="0087314D" w:rsidP="004A75F7">
      <w:pPr>
        <w:spacing w:after="160" w:line="256" w:lineRule="auto"/>
        <w:ind w:left="360"/>
        <w:rPr>
          <w:rFonts w:asciiTheme="minorHAnsi" w:hAnsiTheme="minorHAnsi" w:cstheme="minorHAnsi"/>
          <w:b/>
          <w:bCs/>
          <w:sz w:val="22"/>
          <w:szCs w:val="22"/>
        </w:rPr>
      </w:pPr>
      <w:r w:rsidRPr="0087314D">
        <w:rPr>
          <w:rFonts w:asciiTheme="minorHAnsi" w:hAnsiTheme="minorHAnsi" w:cstheme="minorHAnsi"/>
          <w:b/>
          <w:bCs/>
          <w:sz w:val="22"/>
          <w:szCs w:val="22"/>
        </w:rPr>
        <w:t>Other:</w:t>
      </w:r>
    </w:p>
    <w:p w14:paraId="4E864442" w14:textId="2EC3B754" w:rsidR="004A75F7" w:rsidRPr="004A75F7" w:rsidRDefault="00A17BF0" w:rsidP="004A75F7">
      <w:pPr>
        <w:spacing w:after="160" w:line="256" w:lineRule="auto"/>
        <w:ind w:left="360"/>
        <w:rPr>
          <w:rFonts w:asciiTheme="minorHAnsi" w:hAnsiTheme="minorHAnsi" w:cstheme="minorHAnsi"/>
          <w:sz w:val="22"/>
          <w:szCs w:val="22"/>
        </w:rPr>
      </w:pPr>
      <w:r>
        <w:rPr>
          <w:rFonts w:asciiTheme="minorHAnsi" w:hAnsiTheme="minorHAnsi" w:cstheme="minorHAnsi"/>
          <w:sz w:val="22"/>
          <w:szCs w:val="22"/>
        </w:rPr>
        <w:t xml:space="preserve">The </w:t>
      </w:r>
      <w:r w:rsidR="004A75F7" w:rsidRPr="004A75F7">
        <w:rPr>
          <w:rFonts w:asciiTheme="minorHAnsi" w:hAnsiTheme="minorHAnsi" w:cstheme="minorHAnsi"/>
          <w:sz w:val="22"/>
          <w:szCs w:val="22"/>
        </w:rPr>
        <w:t xml:space="preserve">Raab Foundation grant </w:t>
      </w:r>
      <w:r w:rsidR="00C90CD7">
        <w:rPr>
          <w:rFonts w:asciiTheme="minorHAnsi" w:hAnsiTheme="minorHAnsi" w:cstheme="minorHAnsi"/>
          <w:sz w:val="22"/>
          <w:szCs w:val="22"/>
        </w:rPr>
        <w:t>was</w:t>
      </w:r>
      <w:r w:rsidR="004A75F7" w:rsidRPr="004A75F7">
        <w:rPr>
          <w:rFonts w:asciiTheme="minorHAnsi" w:hAnsiTheme="minorHAnsi" w:cstheme="minorHAnsi"/>
          <w:sz w:val="22"/>
          <w:szCs w:val="22"/>
        </w:rPr>
        <w:t xml:space="preserve"> submitted</w:t>
      </w:r>
      <w:r w:rsidR="00C90CD7">
        <w:rPr>
          <w:rFonts w:asciiTheme="minorHAnsi" w:hAnsiTheme="minorHAnsi" w:cstheme="minorHAnsi"/>
          <w:sz w:val="22"/>
          <w:szCs w:val="22"/>
        </w:rPr>
        <w:t xml:space="preserve"> on May 1</w:t>
      </w:r>
      <w:r w:rsidR="004A75F7" w:rsidRPr="004A75F7">
        <w:rPr>
          <w:rFonts w:asciiTheme="minorHAnsi" w:hAnsiTheme="minorHAnsi" w:cstheme="minorHAnsi"/>
          <w:sz w:val="22"/>
          <w:szCs w:val="22"/>
        </w:rPr>
        <w:t>.</w:t>
      </w:r>
    </w:p>
    <w:p w14:paraId="5FF36229" w14:textId="77777777" w:rsidR="00FB28DC" w:rsidRPr="00BD4D08" w:rsidRDefault="00FB28DC" w:rsidP="00FB28DC">
      <w:pPr>
        <w:pStyle w:val="ListParagraph"/>
        <w:spacing w:after="160" w:line="252" w:lineRule="auto"/>
        <w:ind w:left="1080"/>
        <w:rPr>
          <w:rFonts w:asciiTheme="minorHAnsi" w:hAnsiTheme="minorHAnsi" w:cstheme="minorHAnsi"/>
          <w:sz w:val="22"/>
          <w:szCs w:val="22"/>
        </w:rPr>
      </w:pPr>
    </w:p>
    <w:p w14:paraId="280D79F1" w14:textId="77777777" w:rsidR="0084247F" w:rsidRPr="0084247F" w:rsidRDefault="0084247F" w:rsidP="0084247F">
      <w:pPr>
        <w:tabs>
          <w:tab w:val="left" w:pos="990"/>
          <w:tab w:val="left" w:pos="1440"/>
        </w:tabs>
        <w:rPr>
          <w:rFonts w:asciiTheme="minorHAnsi" w:hAnsiTheme="minorHAnsi" w:cstheme="minorHAnsi"/>
          <w:sz w:val="22"/>
          <w:szCs w:val="22"/>
        </w:rPr>
      </w:pPr>
    </w:p>
    <w:p w14:paraId="3C5F32EF" w14:textId="7EF2149B" w:rsidR="003D0FB9" w:rsidRPr="00352EC8" w:rsidRDefault="00E822C3" w:rsidP="00352EC8">
      <w:pPr>
        <w:pStyle w:val="ListParagraph"/>
        <w:numPr>
          <w:ilvl w:val="0"/>
          <w:numId w:val="3"/>
        </w:numPr>
        <w:tabs>
          <w:tab w:val="left" w:pos="990"/>
          <w:tab w:val="left" w:pos="1440"/>
        </w:tabs>
        <w:rPr>
          <w:rFonts w:asciiTheme="minorHAnsi" w:hAnsiTheme="minorHAnsi" w:cstheme="minorHAnsi"/>
          <w:sz w:val="22"/>
          <w:szCs w:val="22"/>
        </w:rPr>
      </w:pPr>
      <w:r w:rsidRPr="00BD4D08">
        <w:rPr>
          <w:rFonts w:asciiTheme="minorHAnsi" w:hAnsiTheme="minorHAnsi" w:cstheme="minorHAnsi"/>
          <w:b/>
          <w:bCs/>
          <w:sz w:val="22"/>
          <w:szCs w:val="22"/>
        </w:rPr>
        <w:t>PROPERTY</w:t>
      </w:r>
      <w:r w:rsidRPr="00BD4D08">
        <w:rPr>
          <w:rFonts w:asciiTheme="minorHAnsi" w:hAnsiTheme="minorHAnsi" w:cstheme="minorHAnsi"/>
          <w:sz w:val="22"/>
          <w:szCs w:val="22"/>
        </w:rPr>
        <w:t xml:space="preserve"> –</w:t>
      </w:r>
      <w:r w:rsidR="00C446F4" w:rsidRPr="00BD4D08">
        <w:rPr>
          <w:rFonts w:asciiTheme="minorHAnsi" w:hAnsiTheme="minorHAnsi" w:cstheme="minorHAnsi"/>
          <w:sz w:val="22"/>
          <w:szCs w:val="22"/>
        </w:rPr>
        <w:t xml:space="preserve"> Larry</w:t>
      </w:r>
      <w:r w:rsidRPr="00BD4D08">
        <w:rPr>
          <w:rFonts w:asciiTheme="minorHAnsi" w:hAnsiTheme="minorHAnsi" w:cstheme="minorHAnsi"/>
          <w:sz w:val="22"/>
          <w:szCs w:val="22"/>
        </w:rPr>
        <w:t xml:space="preserve"> Davis</w:t>
      </w:r>
      <w:r w:rsidR="00FB28DC" w:rsidRPr="00BD4D08">
        <w:rPr>
          <w:rFonts w:asciiTheme="minorHAnsi" w:hAnsiTheme="minorHAnsi" w:cstheme="minorHAnsi"/>
          <w:sz w:val="22"/>
          <w:szCs w:val="22"/>
        </w:rPr>
        <w:t xml:space="preserve"> </w:t>
      </w:r>
      <w:r w:rsidR="00352EC8">
        <w:rPr>
          <w:rFonts w:asciiTheme="minorHAnsi" w:hAnsiTheme="minorHAnsi" w:cstheme="minorHAnsi"/>
          <w:sz w:val="22"/>
          <w:szCs w:val="22"/>
        </w:rPr>
        <w:tab/>
      </w:r>
      <w:r w:rsidR="00CC3B79" w:rsidRPr="00352EC8">
        <w:rPr>
          <w:rFonts w:asciiTheme="minorHAnsi" w:hAnsiTheme="minorHAnsi" w:cstheme="minorHAnsi"/>
          <w:sz w:val="22"/>
          <w:szCs w:val="22"/>
        </w:rPr>
        <w:t>No report.</w:t>
      </w:r>
    </w:p>
    <w:p w14:paraId="061BC381" w14:textId="77777777" w:rsidR="001442C3" w:rsidRDefault="001442C3" w:rsidP="00CC3B79">
      <w:pPr>
        <w:tabs>
          <w:tab w:val="left" w:pos="990"/>
          <w:tab w:val="left" w:pos="1440"/>
        </w:tabs>
        <w:ind w:left="360"/>
        <w:rPr>
          <w:rFonts w:asciiTheme="minorHAnsi" w:hAnsiTheme="minorHAnsi" w:cstheme="minorHAnsi"/>
          <w:sz w:val="22"/>
          <w:szCs w:val="22"/>
        </w:rPr>
      </w:pPr>
    </w:p>
    <w:p w14:paraId="62F42011" w14:textId="0ADC8A1C" w:rsidR="00C446F4" w:rsidRPr="003D0FB9" w:rsidRDefault="00E822C3" w:rsidP="003D0FB9">
      <w:pPr>
        <w:pStyle w:val="ListParagraph"/>
        <w:numPr>
          <w:ilvl w:val="0"/>
          <w:numId w:val="9"/>
        </w:numPr>
        <w:tabs>
          <w:tab w:val="left" w:pos="990"/>
          <w:tab w:val="left" w:pos="1440"/>
        </w:tabs>
        <w:rPr>
          <w:rFonts w:asciiTheme="minorHAnsi" w:hAnsiTheme="minorHAnsi" w:cstheme="minorHAnsi"/>
          <w:sz w:val="22"/>
          <w:szCs w:val="22"/>
        </w:rPr>
      </w:pPr>
      <w:r w:rsidRPr="003D0FB9">
        <w:rPr>
          <w:rFonts w:asciiTheme="minorHAnsi" w:hAnsiTheme="minorHAnsi" w:cstheme="minorHAnsi"/>
          <w:b/>
          <w:bCs/>
          <w:sz w:val="22"/>
          <w:szCs w:val="22"/>
        </w:rPr>
        <w:t>DEVELOPMENT</w:t>
      </w:r>
      <w:r w:rsidRPr="003D0FB9">
        <w:rPr>
          <w:rFonts w:asciiTheme="minorHAnsi" w:hAnsiTheme="minorHAnsi" w:cstheme="minorHAnsi"/>
          <w:sz w:val="22"/>
          <w:szCs w:val="22"/>
        </w:rPr>
        <w:t xml:space="preserve"> </w:t>
      </w:r>
      <w:r w:rsidR="00C446F4" w:rsidRPr="003D0FB9">
        <w:rPr>
          <w:rFonts w:asciiTheme="minorHAnsi" w:hAnsiTheme="minorHAnsi" w:cstheme="minorHAnsi"/>
          <w:sz w:val="22"/>
          <w:szCs w:val="22"/>
        </w:rPr>
        <w:t xml:space="preserve">– Doug </w:t>
      </w:r>
      <w:r w:rsidRPr="003D0FB9">
        <w:rPr>
          <w:rFonts w:asciiTheme="minorHAnsi" w:hAnsiTheme="minorHAnsi" w:cstheme="minorHAnsi"/>
          <w:sz w:val="22"/>
          <w:szCs w:val="22"/>
        </w:rPr>
        <w:t>Brindley</w:t>
      </w:r>
      <w:r w:rsidR="00B543D9" w:rsidRPr="003D0FB9">
        <w:rPr>
          <w:rFonts w:asciiTheme="minorHAnsi" w:hAnsiTheme="minorHAnsi" w:cstheme="minorHAnsi"/>
          <w:sz w:val="22"/>
          <w:szCs w:val="22"/>
        </w:rPr>
        <w:t xml:space="preserve"> &amp; Julia Klossner</w:t>
      </w:r>
    </w:p>
    <w:p w14:paraId="1BD7238F" w14:textId="77777777" w:rsidR="009037B8" w:rsidRPr="00BD4D08" w:rsidRDefault="009037B8" w:rsidP="003D79AE">
      <w:pPr>
        <w:ind w:left="360"/>
        <w:rPr>
          <w:rFonts w:asciiTheme="minorHAnsi" w:hAnsiTheme="minorHAnsi" w:cstheme="minorHAnsi"/>
          <w:sz w:val="22"/>
          <w:szCs w:val="22"/>
        </w:rPr>
      </w:pPr>
    </w:p>
    <w:p w14:paraId="5EF8F84B" w14:textId="24223FFC" w:rsidR="00960C28" w:rsidRPr="00C90CD7" w:rsidRDefault="00FA2001" w:rsidP="00C90CD7">
      <w:pPr>
        <w:ind w:left="360"/>
        <w:rPr>
          <w:rFonts w:asciiTheme="minorHAnsi" w:hAnsiTheme="minorHAnsi" w:cstheme="minorHAnsi"/>
          <w:sz w:val="22"/>
          <w:szCs w:val="22"/>
        </w:rPr>
      </w:pPr>
      <w:r>
        <w:rPr>
          <w:rFonts w:asciiTheme="minorHAnsi" w:hAnsiTheme="minorHAnsi" w:cstheme="minorHAnsi"/>
          <w:sz w:val="22"/>
          <w:szCs w:val="22"/>
        </w:rPr>
        <w:t>Doug has been looking into PA Humanities Grants for the library</w:t>
      </w:r>
      <w:r w:rsidR="00F14480">
        <w:rPr>
          <w:rFonts w:asciiTheme="minorHAnsi" w:hAnsiTheme="minorHAnsi" w:cstheme="minorHAnsi"/>
          <w:sz w:val="22"/>
          <w:szCs w:val="22"/>
        </w:rPr>
        <w:t xml:space="preserve"> and will also </w:t>
      </w:r>
      <w:r>
        <w:rPr>
          <w:rFonts w:asciiTheme="minorHAnsi" w:hAnsiTheme="minorHAnsi" w:cstheme="minorHAnsi"/>
          <w:sz w:val="22"/>
          <w:szCs w:val="22"/>
        </w:rPr>
        <w:t xml:space="preserve">be reaching out to </w:t>
      </w:r>
      <w:r w:rsidR="00960C28" w:rsidRPr="00C90CD7">
        <w:rPr>
          <w:rFonts w:asciiTheme="minorHAnsi" w:hAnsiTheme="minorHAnsi" w:cstheme="minorHAnsi"/>
          <w:sz w:val="22"/>
          <w:szCs w:val="22"/>
        </w:rPr>
        <w:t>EveryLibrary.org</w:t>
      </w:r>
      <w:r w:rsidR="00F14480">
        <w:rPr>
          <w:rFonts w:asciiTheme="minorHAnsi" w:hAnsiTheme="minorHAnsi" w:cstheme="minorHAnsi"/>
          <w:sz w:val="22"/>
          <w:szCs w:val="22"/>
        </w:rPr>
        <w:t xml:space="preserve"> for information.</w:t>
      </w:r>
    </w:p>
    <w:p w14:paraId="31A77E8A" w14:textId="77777777" w:rsidR="00A652EB" w:rsidRDefault="00A652EB" w:rsidP="00E72856">
      <w:pPr>
        <w:tabs>
          <w:tab w:val="left" w:pos="990"/>
          <w:tab w:val="left" w:pos="1440"/>
        </w:tabs>
        <w:ind w:left="360"/>
        <w:rPr>
          <w:rFonts w:asciiTheme="minorHAnsi" w:hAnsiTheme="minorHAnsi" w:cstheme="minorHAnsi"/>
          <w:sz w:val="22"/>
          <w:szCs w:val="22"/>
        </w:rPr>
      </w:pPr>
    </w:p>
    <w:p w14:paraId="0A6F0714" w14:textId="207B34DB" w:rsidR="00C446F4" w:rsidRPr="00BD4D08" w:rsidRDefault="00E822C3"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b/>
          <w:bCs/>
          <w:sz w:val="22"/>
          <w:szCs w:val="22"/>
        </w:rPr>
        <w:t>VI.</w:t>
      </w:r>
      <w:r w:rsidRPr="00BD4D08">
        <w:rPr>
          <w:rFonts w:asciiTheme="minorHAnsi" w:hAnsiTheme="minorHAnsi" w:cstheme="minorHAnsi"/>
          <w:b/>
          <w:bCs/>
          <w:sz w:val="22"/>
          <w:szCs w:val="22"/>
        </w:rPr>
        <w:tab/>
        <w:t xml:space="preserve">MARKETING </w:t>
      </w:r>
      <w:r w:rsidR="00C446F4" w:rsidRPr="00BD4D08">
        <w:rPr>
          <w:rFonts w:asciiTheme="minorHAnsi" w:hAnsiTheme="minorHAnsi" w:cstheme="minorHAnsi"/>
          <w:sz w:val="22"/>
          <w:szCs w:val="22"/>
        </w:rPr>
        <w:t>– Liz</w:t>
      </w:r>
      <w:r w:rsidRPr="00BD4D08">
        <w:rPr>
          <w:rFonts w:asciiTheme="minorHAnsi" w:hAnsiTheme="minorHAnsi" w:cstheme="minorHAnsi"/>
          <w:sz w:val="22"/>
          <w:szCs w:val="22"/>
        </w:rPr>
        <w:t xml:space="preserve"> Jordan</w:t>
      </w:r>
    </w:p>
    <w:p w14:paraId="1C55A28A" w14:textId="77777777" w:rsidR="00F1024E" w:rsidRDefault="00F1024E" w:rsidP="00E72856">
      <w:pPr>
        <w:ind w:left="360"/>
        <w:rPr>
          <w:rFonts w:asciiTheme="minorHAnsi" w:hAnsiTheme="minorHAnsi" w:cstheme="minorHAnsi"/>
          <w:sz w:val="22"/>
          <w:szCs w:val="22"/>
        </w:rPr>
      </w:pPr>
    </w:p>
    <w:p w14:paraId="184B351A" w14:textId="77777777" w:rsidR="0084247F" w:rsidRDefault="00A652EB" w:rsidP="00E72856">
      <w:pPr>
        <w:ind w:left="360"/>
        <w:rPr>
          <w:rFonts w:asciiTheme="minorHAnsi" w:hAnsiTheme="minorHAnsi" w:cstheme="minorHAnsi"/>
          <w:sz w:val="22"/>
          <w:szCs w:val="22"/>
        </w:rPr>
      </w:pPr>
      <w:r>
        <w:rPr>
          <w:rFonts w:asciiTheme="minorHAnsi" w:hAnsiTheme="minorHAnsi" w:cstheme="minorHAnsi"/>
          <w:sz w:val="22"/>
          <w:szCs w:val="22"/>
        </w:rPr>
        <w:t xml:space="preserve">The Spring Operating Fund Appeal </w:t>
      </w:r>
      <w:r w:rsidR="0084247F">
        <w:rPr>
          <w:rFonts w:asciiTheme="minorHAnsi" w:hAnsiTheme="minorHAnsi" w:cstheme="minorHAnsi"/>
          <w:sz w:val="22"/>
          <w:szCs w:val="22"/>
        </w:rPr>
        <w:t xml:space="preserve">(SOFA) </w:t>
      </w:r>
      <w:r w:rsidR="001E496E">
        <w:rPr>
          <w:rFonts w:asciiTheme="minorHAnsi" w:hAnsiTheme="minorHAnsi" w:cstheme="minorHAnsi"/>
          <w:sz w:val="22"/>
          <w:szCs w:val="22"/>
        </w:rPr>
        <w:t>mailed the week of May 11. USPS seems to be a bit delayed</w:t>
      </w:r>
      <w:r w:rsidR="0084247F">
        <w:rPr>
          <w:rFonts w:asciiTheme="minorHAnsi" w:hAnsiTheme="minorHAnsi" w:cstheme="minorHAnsi"/>
          <w:sz w:val="22"/>
          <w:szCs w:val="22"/>
        </w:rPr>
        <w:t>,</w:t>
      </w:r>
      <w:r w:rsidR="001E496E">
        <w:rPr>
          <w:rFonts w:asciiTheme="minorHAnsi" w:hAnsiTheme="minorHAnsi" w:cstheme="minorHAnsi"/>
          <w:sz w:val="22"/>
          <w:szCs w:val="22"/>
        </w:rPr>
        <w:t xml:space="preserve"> so </w:t>
      </w:r>
      <w:r w:rsidR="0084247F">
        <w:rPr>
          <w:rFonts w:asciiTheme="minorHAnsi" w:hAnsiTheme="minorHAnsi" w:cstheme="minorHAnsi"/>
          <w:sz w:val="22"/>
          <w:szCs w:val="22"/>
        </w:rPr>
        <w:t>the mailer is landing in mailboxes the week of May 18</w:t>
      </w:r>
      <w:r w:rsidR="001E496E">
        <w:rPr>
          <w:rFonts w:asciiTheme="minorHAnsi" w:hAnsiTheme="minorHAnsi" w:cstheme="minorHAnsi"/>
          <w:sz w:val="22"/>
          <w:szCs w:val="22"/>
        </w:rPr>
        <w:t xml:space="preserve">. The thank you letter has been written, </w:t>
      </w:r>
      <w:r w:rsidR="0084247F">
        <w:rPr>
          <w:rFonts w:asciiTheme="minorHAnsi" w:hAnsiTheme="minorHAnsi" w:cstheme="minorHAnsi"/>
          <w:sz w:val="22"/>
          <w:szCs w:val="22"/>
        </w:rPr>
        <w:t>as well as six follow-up emails featuring more “library stories.” Connie has added a page on the website that features these patron quotes, which are a wonderful testimonial to the library’s service to the community during COVID-19. Weekly Facebook posts will encourage SOFA support, as well as direct followers to the library stories page.</w:t>
      </w:r>
    </w:p>
    <w:p w14:paraId="438C9B9E" w14:textId="77777777" w:rsidR="002805E1" w:rsidRDefault="00C446F4" w:rsidP="00511701">
      <w:pPr>
        <w:tabs>
          <w:tab w:val="left" w:pos="990"/>
          <w:tab w:val="left" w:pos="1440"/>
        </w:tabs>
        <w:rPr>
          <w:rFonts w:asciiTheme="minorHAnsi" w:hAnsiTheme="minorHAnsi" w:cstheme="minorHAnsi"/>
          <w:sz w:val="22"/>
          <w:szCs w:val="22"/>
        </w:rPr>
      </w:pPr>
      <w:r w:rsidRPr="00BD4D08">
        <w:rPr>
          <w:rFonts w:asciiTheme="minorHAnsi" w:hAnsiTheme="minorHAnsi" w:cstheme="minorHAnsi"/>
          <w:sz w:val="22"/>
          <w:szCs w:val="22"/>
        </w:rPr>
        <w:t xml:space="preserve">    </w:t>
      </w:r>
    </w:p>
    <w:p w14:paraId="112C2821" w14:textId="5B10EE2C" w:rsidR="00A74AA6" w:rsidRPr="00FA2001" w:rsidRDefault="0084606E" w:rsidP="003E4056">
      <w:pPr>
        <w:pStyle w:val="ListParagraph"/>
        <w:numPr>
          <w:ilvl w:val="0"/>
          <w:numId w:val="18"/>
        </w:numPr>
        <w:ind w:left="360" w:firstLine="0"/>
        <w:rPr>
          <w:rFonts w:asciiTheme="minorHAnsi" w:hAnsiTheme="minorHAnsi" w:cstheme="minorHAnsi"/>
          <w:sz w:val="22"/>
          <w:szCs w:val="22"/>
        </w:rPr>
      </w:pPr>
      <w:r w:rsidRPr="00FA2001">
        <w:rPr>
          <w:rFonts w:asciiTheme="minorHAnsi" w:hAnsiTheme="minorHAnsi" w:cstheme="minorHAnsi"/>
          <w:b/>
          <w:bCs/>
          <w:sz w:val="22"/>
          <w:szCs w:val="22"/>
        </w:rPr>
        <w:t xml:space="preserve">    </w:t>
      </w:r>
      <w:r w:rsidR="00FA2001" w:rsidRPr="00FA2001">
        <w:rPr>
          <w:rFonts w:asciiTheme="minorHAnsi" w:hAnsiTheme="minorHAnsi" w:cstheme="minorHAnsi"/>
          <w:b/>
          <w:bCs/>
          <w:sz w:val="22"/>
          <w:szCs w:val="22"/>
        </w:rPr>
        <w:t xml:space="preserve">GOVERNANCE </w:t>
      </w:r>
      <w:r w:rsidR="00FA2001" w:rsidRPr="00FA2001">
        <w:rPr>
          <w:rFonts w:asciiTheme="minorHAnsi" w:hAnsiTheme="minorHAnsi" w:cstheme="minorHAnsi"/>
          <w:sz w:val="22"/>
          <w:szCs w:val="22"/>
        </w:rPr>
        <w:t>– Colin Jenei</w:t>
      </w:r>
      <w:r w:rsidR="00047D48">
        <w:rPr>
          <w:rFonts w:asciiTheme="minorHAnsi" w:hAnsiTheme="minorHAnsi" w:cstheme="minorHAnsi"/>
          <w:sz w:val="22"/>
          <w:szCs w:val="22"/>
        </w:rPr>
        <w:t xml:space="preserve"> </w:t>
      </w:r>
      <w:r w:rsidR="00FA2001">
        <w:rPr>
          <w:rFonts w:asciiTheme="minorHAnsi" w:hAnsiTheme="minorHAnsi" w:cstheme="minorHAnsi"/>
          <w:b/>
          <w:bCs/>
          <w:sz w:val="22"/>
          <w:szCs w:val="22"/>
        </w:rPr>
        <w:t xml:space="preserve">  </w:t>
      </w:r>
      <w:r w:rsidR="00FA2001">
        <w:rPr>
          <w:rFonts w:asciiTheme="minorHAnsi" w:hAnsiTheme="minorHAnsi" w:cstheme="minorHAnsi"/>
          <w:b/>
          <w:bCs/>
          <w:sz w:val="22"/>
          <w:szCs w:val="22"/>
        </w:rPr>
        <w:tab/>
      </w:r>
      <w:r w:rsidR="00FA2001" w:rsidRPr="00FA2001">
        <w:rPr>
          <w:rFonts w:asciiTheme="minorHAnsi" w:hAnsiTheme="minorHAnsi" w:cstheme="minorHAnsi"/>
          <w:sz w:val="22"/>
          <w:szCs w:val="22"/>
        </w:rPr>
        <w:t>No report.</w:t>
      </w:r>
    </w:p>
    <w:p w14:paraId="7F6FC9D9" w14:textId="7E9F8922" w:rsidR="00D85A78" w:rsidRPr="00BD4D08" w:rsidRDefault="00D85A78" w:rsidP="00E72856">
      <w:pPr>
        <w:ind w:left="360"/>
        <w:rPr>
          <w:rFonts w:asciiTheme="minorHAnsi" w:hAnsiTheme="minorHAnsi" w:cstheme="minorHAnsi"/>
          <w:sz w:val="22"/>
          <w:szCs w:val="22"/>
        </w:rPr>
      </w:pPr>
    </w:p>
    <w:p w14:paraId="086D7C34" w14:textId="73E47EEB" w:rsidR="00D85A78" w:rsidRPr="00BD4D08" w:rsidRDefault="0081538D"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b/>
          <w:bCs/>
          <w:sz w:val="22"/>
          <w:szCs w:val="22"/>
        </w:rPr>
        <w:t>VIII</w:t>
      </w:r>
      <w:r w:rsidR="00D85A78" w:rsidRPr="00BD4D08">
        <w:rPr>
          <w:rFonts w:asciiTheme="minorHAnsi" w:hAnsiTheme="minorHAnsi" w:cstheme="minorHAnsi"/>
          <w:b/>
          <w:bCs/>
          <w:sz w:val="22"/>
          <w:szCs w:val="22"/>
        </w:rPr>
        <w:t>.</w:t>
      </w:r>
      <w:r w:rsidR="00D85A78" w:rsidRPr="00BD4D08">
        <w:rPr>
          <w:rFonts w:asciiTheme="minorHAnsi" w:hAnsiTheme="minorHAnsi" w:cstheme="minorHAnsi"/>
          <w:b/>
          <w:bCs/>
          <w:sz w:val="22"/>
          <w:szCs w:val="22"/>
        </w:rPr>
        <w:tab/>
      </w:r>
      <w:r w:rsidR="00FA2001">
        <w:rPr>
          <w:rFonts w:asciiTheme="minorHAnsi" w:hAnsiTheme="minorHAnsi" w:cstheme="minorHAnsi"/>
          <w:b/>
          <w:bCs/>
          <w:sz w:val="22"/>
          <w:szCs w:val="22"/>
        </w:rPr>
        <w:t>SPELLING BEE</w:t>
      </w:r>
      <w:r w:rsidR="00D85A78" w:rsidRPr="00BD4D08">
        <w:rPr>
          <w:rFonts w:asciiTheme="minorHAnsi" w:hAnsiTheme="minorHAnsi" w:cstheme="minorHAnsi"/>
          <w:sz w:val="22"/>
          <w:szCs w:val="22"/>
        </w:rPr>
        <w:t xml:space="preserve"> </w:t>
      </w:r>
      <w:r w:rsidR="003D14DC">
        <w:rPr>
          <w:rFonts w:asciiTheme="minorHAnsi" w:hAnsiTheme="minorHAnsi" w:cstheme="minorHAnsi"/>
          <w:sz w:val="22"/>
          <w:szCs w:val="22"/>
        </w:rPr>
        <w:t xml:space="preserve">– </w:t>
      </w:r>
      <w:r w:rsidR="00FA2001">
        <w:rPr>
          <w:rFonts w:asciiTheme="minorHAnsi" w:hAnsiTheme="minorHAnsi" w:cstheme="minorHAnsi"/>
          <w:sz w:val="22"/>
          <w:szCs w:val="22"/>
        </w:rPr>
        <w:t>Joanne Reszka</w:t>
      </w:r>
    </w:p>
    <w:p w14:paraId="14CEC939" w14:textId="5C0A5AC9" w:rsidR="00047D48" w:rsidRDefault="00047D48" w:rsidP="00E72856">
      <w:pPr>
        <w:tabs>
          <w:tab w:val="left" w:pos="990"/>
          <w:tab w:val="left" w:pos="1440"/>
        </w:tabs>
        <w:ind w:left="360"/>
        <w:rPr>
          <w:rFonts w:asciiTheme="minorHAnsi" w:hAnsiTheme="minorHAnsi" w:cstheme="minorHAnsi"/>
          <w:sz w:val="22"/>
          <w:szCs w:val="22"/>
        </w:rPr>
      </w:pPr>
    </w:p>
    <w:p w14:paraId="1449AB03" w14:textId="477C792A" w:rsidR="00047D48" w:rsidRDefault="00047D48" w:rsidP="00E72856">
      <w:pPr>
        <w:tabs>
          <w:tab w:val="left" w:pos="990"/>
          <w:tab w:val="left" w:pos="1440"/>
        </w:tabs>
        <w:ind w:left="360"/>
        <w:rPr>
          <w:rFonts w:asciiTheme="minorHAnsi" w:hAnsiTheme="minorHAnsi" w:cstheme="minorHAnsi"/>
          <w:sz w:val="22"/>
          <w:szCs w:val="22"/>
        </w:rPr>
      </w:pPr>
      <w:r>
        <w:rPr>
          <w:rFonts w:asciiTheme="minorHAnsi" w:hAnsiTheme="minorHAnsi" w:cstheme="minorHAnsi"/>
          <w:sz w:val="22"/>
          <w:szCs w:val="22"/>
        </w:rPr>
        <w:t xml:space="preserve">At present, we are thinking about ideas for virtual programming if we can’t </w:t>
      </w:r>
      <w:r w:rsidR="00F14480">
        <w:rPr>
          <w:rFonts w:asciiTheme="minorHAnsi" w:hAnsiTheme="minorHAnsi" w:cstheme="minorHAnsi"/>
          <w:sz w:val="22"/>
          <w:szCs w:val="22"/>
        </w:rPr>
        <w:t xml:space="preserve">hold </w:t>
      </w:r>
      <w:r>
        <w:rPr>
          <w:rFonts w:asciiTheme="minorHAnsi" w:hAnsiTheme="minorHAnsi" w:cstheme="minorHAnsi"/>
          <w:sz w:val="22"/>
          <w:szCs w:val="22"/>
        </w:rPr>
        <w:t>a big group event.</w:t>
      </w:r>
    </w:p>
    <w:p w14:paraId="2AAE9B80" w14:textId="06F8E0A5" w:rsidR="00C446F4" w:rsidRPr="00BD4D08" w:rsidRDefault="00C446F4"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ab/>
      </w:r>
      <w:r w:rsidRPr="00BD4D08">
        <w:rPr>
          <w:rFonts w:asciiTheme="minorHAnsi" w:hAnsiTheme="minorHAnsi" w:cstheme="minorHAnsi"/>
          <w:sz w:val="22"/>
          <w:szCs w:val="22"/>
        </w:rPr>
        <w:tab/>
      </w:r>
    </w:p>
    <w:p w14:paraId="4F506311" w14:textId="005C4F19" w:rsidR="00A74AA6" w:rsidRPr="00960038" w:rsidRDefault="00A74AA6" w:rsidP="00E72856">
      <w:pPr>
        <w:tabs>
          <w:tab w:val="left" w:pos="990"/>
          <w:tab w:val="left" w:pos="1440"/>
        </w:tabs>
        <w:ind w:left="360"/>
        <w:rPr>
          <w:rFonts w:asciiTheme="minorHAnsi" w:hAnsiTheme="minorHAnsi" w:cstheme="minorHAnsi"/>
          <w:sz w:val="22"/>
          <w:szCs w:val="22"/>
        </w:rPr>
      </w:pPr>
      <w:r>
        <w:rPr>
          <w:rFonts w:asciiTheme="minorHAnsi" w:hAnsiTheme="minorHAnsi" w:cstheme="minorHAnsi"/>
          <w:b/>
          <w:bCs/>
          <w:sz w:val="22"/>
          <w:szCs w:val="22"/>
        </w:rPr>
        <w:t>IX</w:t>
      </w:r>
      <w:r w:rsidRPr="00BD4D08">
        <w:rPr>
          <w:rFonts w:asciiTheme="minorHAnsi" w:hAnsiTheme="minorHAnsi" w:cstheme="minorHAnsi"/>
          <w:b/>
          <w:bCs/>
          <w:sz w:val="22"/>
          <w:szCs w:val="22"/>
        </w:rPr>
        <w:t>.</w:t>
      </w:r>
      <w:r w:rsidRPr="00BD4D08">
        <w:rPr>
          <w:rFonts w:asciiTheme="minorHAnsi" w:hAnsiTheme="minorHAnsi" w:cstheme="minorHAnsi"/>
          <w:b/>
          <w:bCs/>
          <w:sz w:val="22"/>
          <w:szCs w:val="22"/>
        </w:rPr>
        <w:tab/>
      </w:r>
      <w:r>
        <w:rPr>
          <w:rFonts w:asciiTheme="minorHAnsi" w:hAnsiTheme="minorHAnsi" w:cstheme="minorHAnsi"/>
          <w:b/>
          <w:bCs/>
          <w:sz w:val="22"/>
          <w:szCs w:val="22"/>
        </w:rPr>
        <w:t>FRIENDS REPORT</w:t>
      </w:r>
      <w:r w:rsidR="00960038">
        <w:rPr>
          <w:rFonts w:asciiTheme="minorHAnsi" w:hAnsiTheme="minorHAnsi" w:cstheme="minorHAnsi"/>
          <w:b/>
          <w:bCs/>
          <w:sz w:val="22"/>
          <w:szCs w:val="22"/>
        </w:rPr>
        <w:t xml:space="preserve"> </w:t>
      </w:r>
      <w:r w:rsidR="00960038" w:rsidRPr="00960038">
        <w:rPr>
          <w:rFonts w:asciiTheme="minorHAnsi" w:hAnsiTheme="minorHAnsi" w:cstheme="minorHAnsi"/>
          <w:sz w:val="22"/>
          <w:szCs w:val="22"/>
        </w:rPr>
        <w:t xml:space="preserve">– </w:t>
      </w:r>
      <w:r w:rsidR="00352EC8">
        <w:rPr>
          <w:rFonts w:asciiTheme="minorHAnsi" w:hAnsiTheme="minorHAnsi" w:cstheme="minorHAnsi"/>
          <w:sz w:val="22"/>
          <w:szCs w:val="22"/>
        </w:rPr>
        <w:t>No report.</w:t>
      </w:r>
    </w:p>
    <w:p w14:paraId="4EBEE2D6" w14:textId="77777777" w:rsidR="00E72856" w:rsidRDefault="00E72856" w:rsidP="00E72856">
      <w:pPr>
        <w:tabs>
          <w:tab w:val="left" w:pos="990"/>
          <w:tab w:val="left" w:pos="1440"/>
        </w:tabs>
        <w:ind w:left="360"/>
        <w:rPr>
          <w:rFonts w:asciiTheme="minorHAnsi" w:hAnsiTheme="minorHAnsi" w:cstheme="minorHAnsi"/>
          <w:b/>
          <w:bCs/>
          <w:sz w:val="22"/>
          <w:szCs w:val="22"/>
        </w:rPr>
      </w:pPr>
    </w:p>
    <w:p w14:paraId="07905A6A" w14:textId="0862DAFD" w:rsidR="00C446F4" w:rsidRPr="00BD493F" w:rsidRDefault="00E822C3" w:rsidP="00E72856">
      <w:pPr>
        <w:tabs>
          <w:tab w:val="left" w:pos="990"/>
          <w:tab w:val="left" w:pos="1440"/>
        </w:tabs>
        <w:ind w:left="360"/>
        <w:rPr>
          <w:rFonts w:asciiTheme="minorHAnsi" w:hAnsiTheme="minorHAnsi" w:cstheme="minorHAnsi"/>
          <w:sz w:val="22"/>
          <w:szCs w:val="22"/>
        </w:rPr>
      </w:pPr>
      <w:r w:rsidRPr="00BD493F">
        <w:rPr>
          <w:rFonts w:asciiTheme="minorHAnsi" w:hAnsiTheme="minorHAnsi" w:cstheme="minorHAnsi"/>
          <w:b/>
          <w:bCs/>
          <w:sz w:val="22"/>
          <w:szCs w:val="22"/>
        </w:rPr>
        <w:t>X.</w:t>
      </w:r>
      <w:r w:rsidRPr="00BD493F">
        <w:rPr>
          <w:rFonts w:asciiTheme="minorHAnsi" w:hAnsiTheme="minorHAnsi" w:cstheme="minorHAnsi"/>
          <w:b/>
          <w:bCs/>
          <w:sz w:val="22"/>
          <w:szCs w:val="22"/>
        </w:rPr>
        <w:tab/>
        <w:t>OTHER ITEMS</w:t>
      </w:r>
      <w:r w:rsidRPr="00BD493F">
        <w:rPr>
          <w:rFonts w:asciiTheme="minorHAnsi" w:hAnsiTheme="minorHAnsi" w:cstheme="minorHAnsi"/>
          <w:sz w:val="22"/>
          <w:szCs w:val="22"/>
        </w:rPr>
        <w:t xml:space="preserve"> </w:t>
      </w:r>
      <w:r w:rsidR="00C446F4" w:rsidRPr="00BD493F">
        <w:rPr>
          <w:rFonts w:asciiTheme="minorHAnsi" w:hAnsiTheme="minorHAnsi" w:cstheme="minorHAnsi"/>
          <w:sz w:val="22"/>
          <w:szCs w:val="22"/>
        </w:rPr>
        <w:t xml:space="preserve">– </w:t>
      </w:r>
      <w:r w:rsidR="00D562B9" w:rsidRPr="00BD493F">
        <w:rPr>
          <w:rFonts w:asciiTheme="minorHAnsi" w:hAnsiTheme="minorHAnsi" w:cstheme="minorHAnsi"/>
          <w:sz w:val="22"/>
          <w:szCs w:val="22"/>
        </w:rPr>
        <w:t>Ron Cronise</w:t>
      </w:r>
    </w:p>
    <w:p w14:paraId="3D044170" w14:textId="674F278C" w:rsidR="00D85A78" w:rsidRPr="00BD493F" w:rsidRDefault="00D85A78" w:rsidP="00E72856">
      <w:pPr>
        <w:tabs>
          <w:tab w:val="left" w:pos="990"/>
          <w:tab w:val="left" w:pos="1440"/>
        </w:tabs>
        <w:ind w:left="360"/>
        <w:rPr>
          <w:rFonts w:asciiTheme="minorHAnsi" w:hAnsiTheme="minorHAnsi" w:cstheme="minorHAnsi"/>
          <w:sz w:val="22"/>
          <w:szCs w:val="22"/>
        </w:rPr>
      </w:pPr>
    </w:p>
    <w:p w14:paraId="45D21A04" w14:textId="77777777" w:rsidR="00BD493F" w:rsidRPr="00BD493F" w:rsidRDefault="00BD493F" w:rsidP="001E496E">
      <w:pPr>
        <w:tabs>
          <w:tab w:val="left" w:pos="990"/>
          <w:tab w:val="left" w:pos="1440"/>
        </w:tabs>
        <w:ind w:left="360"/>
        <w:rPr>
          <w:rFonts w:asciiTheme="minorHAnsi" w:hAnsiTheme="minorHAnsi" w:cstheme="minorHAnsi"/>
          <w:sz w:val="22"/>
          <w:szCs w:val="22"/>
        </w:rPr>
      </w:pPr>
      <w:r w:rsidRPr="00BD493F">
        <w:rPr>
          <w:rFonts w:asciiTheme="minorHAnsi" w:hAnsiTheme="minorHAnsi" w:cstheme="minorHAnsi"/>
          <w:sz w:val="22"/>
          <w:szCs w:val="22"/>
        </w:rPr>
        <w:t xml:space="preserve">Ron briefed the Board on the recent Solebury Supervisors Library Committee </w:t>
      </w:r>
      <w:proofErr w:type="spellStart"/>
      <w:r w:rsidRPr="00BD493F">
        <w:rPr>
          <w:rFonts w:asciiTheme="minorHAnsi" w:hAnsiTheme="minorHAnsi" w:cstheme="minorHAnsi"/>
          <w:sz w:val="22"/>
          <w:szCs w:val="22"/>
        </w:rPr>
        <w:t>meeting.</w:t>
      </w:r>
    </w:p>
    <w:p w14:paraId="1608E752" w14:textId="2D399EFE" w:rsidR="0084606E" w:rsidRPr="00960038" w:rsidRDefault="0084606E" w:rsidP="00643523">
      <w:pPr>
        <w:tabs>
          <w:tab w:val="left" w:pos="990"/>
          <w:tab w:val="left" w:pos="1440"/>
        </w:tabs>
        <w:rPr>
          <w:rFonts w:asciiTheme="minorHAnsi" w:hAnsiTheme="minorHAnsi" w:cstheme="minorHAnsi"/>
          <w:sz w:val="22"/>
          <w:szCs w:val="22"/>
        </w:rPr>
      </w:pPr>
      <w:proofErr w:type="spellEnd"/>
      <w:r w:rsidRPr="00960038">
        <w:rPr>
          <w:rFonts w:asciiTheme="minorHAnsi" w:hAnsiTheme="minorHAnsi" w:cstheme="minorHAnsi"/>
          <w:sz w:val="22"/>
          <w:szCs w:val="22"/>
        </w:rPr>
        <w:tab/>
      </w:r>
    </w:p>
    <w:p w14:paraId="74637D8D" w14:textId="7DE71B93" w:rsidR="00D85A78" w:rsidRPr="00BD4D08" w:rsidRDefault="00D85A78"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 xml:space="preserve">Next meeting: </w:t>
      </w:r>
      <w:r w:rsidR="00960C28">
        <w:rPr>
          <w:rFonts w:asciiTheme="minorHAnsi" w:hAnsiTheme="minorHAnsi" w:cstheme="minorHAnsi"/>
          <w:sz w:val="22"/>
          <w:szCs w:val="22"/>
        </w:rPr>
        <w:t>June 17</w:t>
      </w:r>
      <w:r w:rsidRPr="00BD4D08">
        <w:rPr>
          <w:rFonts w:asciiTheme="minorHAnsi" w:hAnsiTheme="minorHAnsi" w:cstheme="minorHAnsi"/>
          <w:sz w:val="22"/>
          <w:szCs w:val="22"/>
        </w:rPr>
        <w:t>, 2020</w:t>
      </w:r>
    </w:p>
    <w:p w14:paraId="59B9CB5A" w14:textId="47BB3108" w:rsidR="00E822C3" w:rsidRPr="00BD4D08" w:rsidRDefault="00E822C3" w:rsidP="00E72856">
      <w:pPr>
        <w:tabs>
          <w:tab w:val="left" w:pos="990"/>
          <w:tab w:val="left" w:pos="1440"/>
        </w:tabs>
        <w:ind w:left="360"/>
        <w:rPr>
          <w:rFonts w:asciiTheme="minorHAnsi" w:hAnsiTheme="minorHAnsi" w:cstheme="minorHAnsi"/>
          <w:sz w:val="22"/>
          <w:szCs w:val="22"/>
        </w:rPr>
      </w:pPr>
    </w:p>
    <w:p w14:paraId="7354EAFA" w14:textId="2ECC24B7" w:rsidR="00E822C3" w:rsidRPr="00BD4D08" w:rsidRDefault="00E822C3"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Respectfully submitted,</w:t>
      </w:r>
    </w:p>
    <w:p w14:paraId="60C581A9" w14:textId="77777777" w:rsidR="003D14DC" w:rsidRDefault="003D14DC" w:rsidP="00E72856">
      <w:pPr>
        <w:tabs>
          <w:tab w:val="left" w:pos="990"/>
          <w:tab w:val="left" w:pos="1440"/>
        </w:tabs>
        <w:ind w:left="360"/>
        <w:rPr>
          <w:rFonts w:asciiTheme="minorHAnsi" w:hAnsiTheme="minorHAnsi" w:cstheme="minorHAnsi"/>
          <w:sz w:val="22"/>
          <w:szCs w:val="22"/>
        </w:rPr>
      </w:pPr>
    </w:p>
    <w:p w14:paraId="16117F98" w14:textId="6B37A06B" w:rsidR="000E7D38" w:rsidRPr="00352EC8" w:rsidRDefault="00413D80" w:rsidP="00352EC8">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 xml:space="preserve">Liz Jordan, </w:t>
      </w:r>
      <w:r w:rsidR="00E822C3" w:rsidRPr="00BD4D08">
        <w:rPr>
          <w:rFonts w:asciiTheme="minorHAnsi" w:hAnsiTheme="minorHAnsi" w:cstheme="minorHAnsi"/>
          <w:sz w:val="22"/>
          <w:szCs w:val="22"/>
        </w:rPr>
        <w:t>Secretary</w:t>
      </w:r>
    </w:p>
    <w:p w14:paraId="0CE42B31" w14:textId="5D18A8D3" w:rsidR="000E7D38" w:rsidRDefault="000E7D38" w:rsidP="003D14DC">
      <w:pPr>
        <w:shd w:val="clear" w:color="auto" w:fill="FFFFFF"/>
        <w:rPr>
          <w:rFonts w:asciiTheme="minorHAnsi" w:eastAsia="Times New Roman" w:hAnsiTheme="minorHAnsi" w:cs="Arial"/>
          <w:b/>
          <w:bCs/>
          <w:sz w:val="22"/>
          <w:szCs w:val="22"/>
        </w:rPr>
        <w:sectPr w:rsidR="000E7D38" w:rsidSect="00102EEF">
          <w:pgSz w:w="12240" w:h="15840"/>
          <w:pgMar w:top="1440" w:right="1440" w:bottom="1440" w:left="1440" w:header="720" w:footer="720" w:gutter="0"/>
          <w:cols w:space="720"/>
          <w:docGrid w:linePitch="360"/>
        </w:sectPr>
      </w:pPr>
    </w:p>
    <w:p w14:paraId="1CAC071F" w14:textId="77777777" w:rsidR="00741475" w:rsidRDefault="00741475" w:rsidP="00E35099">
      <w:pPr>
        <w:shd w:val="clear" w:color="auto" w:fill="FFFFFF"/>
        <w:ind w:left="1440"/>
        <w:rPr>
          <w:rFonts w:asciiTheme="minorHAnsi" w:eastAsia="Times New Roman" w:hAnsiTheme="minorHAnsi" w:cs="Arial"/>
          <w:b/>
          <w:bCs/>
          <w:sz w:val="22"/>
          <w:szCs w:val="22"/>
        </w:rPr>
      </w:pPr>
      <w:r>
        <w:rPr>
          <w:rFonts w:asciiTheme="minorHAnsi" w:eastAsia="Times New Roman" w:hAnsiTheme="minorHAnsi" w:cs="Arial"/>
          <w:b/>
          <w:bCs/>
          <w:sz w:val="22"/>
          <w:szCs w:val="22"/>
        </w:rPr>
        <w:lastRenderedPageBreak/>
        <w:t>ADDENDUM</w:t>
      </w:r>
    </w:p>
    <w:p w14:paraId="0255A976" w14:textId="3C6F80C6" w:rsidR="000E7D38" w:rsidRDefault="00741475" w:rsidP="00E35099">
      <w:pPr>
        <w:shd w:val="clear" w:color="auto" w:fill="FFFFFF"/>
        <w:ind w:left="1440"/>
        <w:rPr>
          <w:rFonts w:asciiTheme="minorHAnsi" w:eastAsia="Times New Roman" w:hAnsiTheme="minorHAnsi" w:cs="Arial"/>
          <w:b/>
          <w:bCs/>
          <w:sz w:val="22"/>
          <w:szCs w:val="22"/>
        </w:rPr>
      </w:pPr>
      <w:r>
        <w:rPr>
          <w:rFonts w:asciiTheme="minorHAnsi" w:eastAsia="Times New Roman" w:hAnsiTheme="minorHAnsi" w:cs="Arial"/>
          <w:b/>
          <w:bCs/>
          <w:noProof/>
          <w:sz w:val="22"/>
          <w:szCs w:val="22"/>
        </w:rPr>
        <w:drawing>
          <wp:inline distT="0" distB="0" distL="0" distR="0" wp14:anchorId="5A4E5E26" wp14:editId="65D3C512">
            <wp:extent cx="7017676" cy="5682624"/>
            <wp:effectExtent l="0" t="0" r="5715" b="0"/>
            <wp:docPr id="14" name="Picture 14"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20-05-20 at 2.22.00 PM.png"/>
                    <pic:cNvPicPr/>
                  </pic:nvPicPr>
                  <pic:blipFill>
                    <a:blip r:embed="rId10">
                      <a:extLst>
                        <a:ext uri="{28A0092B-C50C-407E-A947-70E740481C1C}">
                          <a14:useLocalDpi xmlns:a14="http://schemas.microsoft.com/office/drawing/2010/main" val="0"/>
                        </a:ext>
                      </a:extLst>
                    </a:blip>
                    <a:stretch>
                      <a:fillRect/>
                    </a:stretch>
                  </pic:blipFill>
                  <pic:spPr>
                    <a:xfrm>
                      <a:off x="0" y="0"/>
                      <a:ext cx="7032278" cy="5694448"/>
                    </a:xfrm>
                    <a:prstGeom prst="rect">
                      <a:avLst/>
                    </a:prstGeom>
                  </pic:spPr>
                </pic:pic>
              </a:graphicData>
            </a:graphic>
          </wp:inline>
        </w:drawing>
      </w:r>
      <w:r>
        <w:rPr>
          <w:rFonts w:asciiTheme="minorHAnsi" w:eastAsia="Times New Roman" w:hAnsiTheme="minorHAnsi" w:cs="Arial"/>
          <w:b/>
          <w:bCs/>
          <w:sz w:val="22"/>
          <w:szCs w:val="22"/>
        </w:rPr>
        <w:t>≈</w:t>
      </w:r>
    </w:p>
    <w:p w14:paraId="22AD8186" w14:textId="44F0ACB4" w:rsidR="000E7D38" w:rsidRDefault="00741475" w:rsidP="00E35099">
      <w:pPr>
        <w:shd w:val="clear" w:color="auto" w:fill="FFFFFF"/>
        <w:ind w:left="1440"/>
        <w:jc w:val="center"/>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14:anchorId="601E4244" wp14:editId="5D22301A">
            <wp:extent cx="7225030" cy="5943600"/>
            <wp:effectExtent l="0" t="0" r="1270" b="0"/>
            <wp:docPr id="15" name="Picture 15"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 Shot 2020-05-20 at 2.24.18 PM.png"/>
                    <pic:cNvPicPr/>
                  </pic:nvPicPr>
                  <pic:blipFill>
                    <a:blip r:embed="rId11">
                      <a:extLst>
                        <a:ext uri="{28A0092B-C50C-407E-A947-70E740481C1C}">
                          <a14:useLocalDpi xmlns:a14="http://schemas.microsoft.com/office/drawing/2010/main" val="0"/>
                        </a:ext>
                      </a:extLst>
                    </a:blip>
                    <a:stretch>
                      <a:fillRect/>
                    </a:stretch>
                  </pic:blipFill>
                  <pic:spPr>
                    <a:xfrm>
                      <a:off x="0" y="0"/>
                      <a:ext cx="7225030" cy="5943600"/>
                    </a:xfrm>
                    <a:prstGeom prst="rect">
                      <a:avLst/>
                    </a:prstGeom>
                  </pic:spPr>
                </pic:pic>
              </a:graphicData>
            </a:graphic>
          </wp:inline>
        </w:drawing>
      </w:r>
    </w:p>
    <w:p w14:paraId="13B93D4C" w14:textId="4F6ADACE" w:rsidR="000E7D38" w:rsidRDefault="00741475" w:rsidP="00E35099">
      <w:pPr>
        <w:shd w:val="clear" w:color="auto" w:fill="FFFFFF"/>
        <w:ind w:left="1440"/>
        <w:jc w:val="center"/>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14:anchorId="5158E774" wp14:editId="4C25BE68">
            <wp:extent cx="7531100" cy="3568700"/>
            <wp:effectExtent l="0" t="0" r="0" b="0"/>
            <wp:docPr id="16" name="Picture 1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 Shot 2020-05-20 at 2.25.36 PM.png"/>
                    <pic:cNvPicPr/>
                  </pic:nvPicPr>
                  <pic:blipFill>
                    <a:blip r:embed="rId12">
                      <a:extLst>
                        <a:ext uri="{28A0092B-C50C-407E-A947-70E740481C1C}">
                          <a14:useLocalDpi xmlns:a14="http://schemas.microsoft.com/office/drawing/2010/main" val="0"/>
                        </a:ext>
                      </a:extLst>
                    </a:blip>
                    <a:stretch>
                      <a:fillRect/>
                    </a:stretch>
                  </pic:blipFill>
                  <pic:spPr>
                    <a:xfrm>
                      <a:off x="0" y="0"/>
                      <a:ext cx="7531100" cy="3568700"/>
                    </a:xfrm>
                    <a:prstGeom prst="rect">
                      <a:avLst/>
                    </a:prstGeom>
                  </pic:spPr>
                </pic:pic>
              </a:graphicData>
            </a:graphic>
          </wp:inline>
        </w:drawing>
      </w:r>
    </w:p>
    <w:p w14:paraId="42738E2D" w14:textId="711456C0" w:rsidR="000E7D38" w:rsidRDefault="000E7D38" w:rsidP="00E35099">
      <w:pPr>
        <w:shd w:val="clear" w:color="auto" w:fill="FFFFFF"/>
        <w:ind w:left="1440"/>
        <w:jc w:val="center"/>
        <w:rPr>
          <w:rFonts w:asciiTheme="minorHAnsi" w:hAnsiTheme="minorHAnsi" w:cstheme="minorHAnsi"/>
          <w:sz w:val="22"/>
          <w:szCs w:val="22"/>
        </w:rPr>
      </w:pPr>
    </w:p>
    <w:p w14:paraId="3D2FC0A4" w14:textId="4C9D8242" w:rsidR="000E7D38" w:rsidRDefault="000E7D38" w:rsidP="00E35099">
      <w:pPr>
        <w:shd w:val="clear" w:color="auto" w:fill="FFFFFF"/>
        <w:ind w:left="1440"/>
        <w:jc w:val="center"/>
        <w:rPr>
          <w:rFonts w:asciiTheme="minorHAnsi" w:hAnsiTheme="minorHAnsi" w:cstheme="minorHAnsi"/>
          <w:sz w:val="22"/>
          <w:szCs w:val="22"/>
        </w:rPr>
      </w:pPr>
    </w:p>
    <w:p w14:paraId="110368F9" w14:textId="519AFF4F" w:rsidR="000E7D38" w:rsidRDefault="000E7D38" w:rsidP="00E35099">
      <w:pPr>
        <w:shd w:val="clear" w:color="auto" w:fill="FFFFFF"/>
        <w:ind w:left="1440"/>
        <w:jc w:val="center"/>
        <w:rPr>
          <w:rFonts w:asciiTheme="minorHAnsi" w:hAnsiTheme="minorHAnsi" w:cstheme="minorHAnsi"/>
          <w:sz w:val="22"/>
          <w:szCs w:val="22"/>
        </w:rPr>
      </w:pPr>
    </w:p>
    <w:p w14:paraId="33A9BB36" w14:textId="424151AA" w:rsidR="00E35099" w:rsidRPr="00BD4D08" w:rsidRDefault="00E35099" w:rsidP="000E7D38">
      <w:pPr>
        <w:shd w:val="clear" w:color="auto" w:fill="FFFFFF"/>
        <w:jc w:val="center"/>
        <w:rPr>
          <w:rFonts w:asciiTheme="minorHAnsi" w:hAnsiTheme="minorHAnsi" w:cstheme="minorHAnsi"/>
          <w:sz w:val="22"/>
          <w:szCs w:val="22"/>
        </w:rPr>
      </w:pPr>
    </w:p>
    <w:sectPr w:rsidR="00E35099" w:rsidRPr="00BD4D08" w:rsidSect="00C567F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D0839" w14:textId="77777777" w:rsidR="00831F5B" w:rsidRDefault="00831F5B" w:rsidP="004A56C5">
      <w:r>
        <w:separator/>
      </w:r>
    </w:p>
  </w:endnote>
  <w:endnote w:type="continuationSeparator" w:id="0">
    <w:p w14:paraId="61F5D115" w14:textId="77777777" w:rsidR="00831F5B" w:rsidRDefault="00831F5B" w:rsidP="004A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altName w:val="Microsoft Sans Serif"/>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27907" w14:textId="77777777" w:rsidR="00831F5B" w:rsidRDefault="00831F5B" w:rsidP="004A56C5">
      <w:r>
        <w:separator/>
      </w:r>
    </w:p>
  </w:footnote>
  <w:footnote w:type="continuationSeparator" w:id="0">
    <w:p w14:paraId="28EFFF8D" w14:textId="77777777" w:rsidR="00831F5B" w:rsidRDefault="00831F5B" w:rsidP="004A5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19BB"/>
    <w:multiLevelType w:val="hybridMultilevel"/>
    <w:tmpl w:val="95267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2C3570"/>
    <w:multiLevelType w:val="hybridMultilevel"/>
    <w:tmpl w:val="861A0502"/>
    <w:lvl w:ilvl="0" w:tplc="F70418D2">
      <w:start w:val="7"/>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92460D"/>
    <w:multiLevelType w:val="hybridMultilevel"/>
    <w:tmpl w:val="3800D056"/>
    <w:lvl w:ilvl="0" w:tplc="FB1E74F8">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6A06D6"/>
    <w:multiLevelType w:val="hybridMultilevel"/>
    <w:tmpl w:val="CD9EC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7C12A4"/>
    <w:multiLevelType w:val="hybridMultilevel"/>
    <w:tmpl w:val="84AAF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3D6DC2"/>
    <w:multiLevelType w:val="hybridMultilevel"/>
    <w:tmpl w:val="7A1CE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2E5A8C"/>
    <w:multiLevelType w:val="hybridMultilevel"/>
    <w:tmpl w:val="0B8C4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A27305"/>
    <w:multiLevelType w:val="hybridMultilevel"/>
    <w:tmpl w:val="81A4CD8E"/>
    <w:lvl w:ilvl="0" w:tplc="42B45C12">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C5926"/>
    <w:multiLevelType w:val="hybridMultilevel"/>
    <w:tmpl w:val="A88A616A"/>
    <w:lvl w:ilvl="0" w:tplc="11368872">
      <w:numFmt w:val="bullet"/>
      <w:lvlText w:val=""/>
      <w:lvlJc w:val="left"/>
      <w:pPr>
        <w:ind w:left="720" w:hanging="360"/>
      </w:pPr>
      <w:rPr>
        <w:rFonts w:ascii="Symbol" w:eastAsiaTheme="minorHAnsi" w:hAnsi="Symbol" w:cstheme="minorBidi" w:hint="default"/>
      </w:rPr>
    </w:lvl>
    <w:lvl w:ilvl="1" w:tplc="918AEC34">
      <w:start w:val="1"/>
      <w:numFmt w:val="decimal"/>
      <w:lvlText w:val="%2."/>
      <w:lvlJc w:val="left"/>
      <w:pPr>
        <w:ind w:left="1440" w:hanging="360"/>
      </w:pPr>
      <w:rPr>
        <w:rFonts w:asciiTheme="minorHAnsi" w:eastAsiaTheme="minorHAnsi" w:hAnsiTheme="minorHAnsi" w:cstheme="minorBidi"/>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B6B13"/>
    <w:multiLevelType w:val="hybridMultilevel"/>
    <w:tmpl w:val="EC4A6D98"/>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23214F11"/>
    <w:multiLevelType w:val="hybridMultilevel"/>
    <w:tmpl w:val="29F05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EB79C7"/>
    <w:multiLevelType w:val="hybridMultilevel"/>
    <w:tmpl w:val="1CA075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837A31"/>
    <w:multiLevelType w:val="hybridMultilevel"/>
    <w:tmpl w:val="E2B4B1B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2BC6106B"/>
    <w:multiLevelType w:val="hybridMultilevel"/>
    <w:tmpl w:val="1AFC9B8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4" w15:restartNumberingAfterBreak="0">
    <w:nsid w:val="39495861"/>
    <w:multiLevelType w:val="hybridMultilevel"/>
    <w:tmpl w:val="84EA84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F90C81"/>
    <w:multiLevelType w:val="hybridMultilevel"/>
    <w:tmpl w:val="BA421DF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410773B0"/>
    <w:multiLevelType w:val="hybridMultilevel"/>
    <w:tmpl w:val="00CE5E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363C28"/>
    <w:multiLevelType w:val="hybridMultilevel"/>
    <w:tmpl w:val="FD36BCC6"/>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8" w15:restartNumberingAfterBreak="0">
    <w:nsid w:val="43F551FC"/>
    <w:multiLevelType w:val="hybridMultilevel"/>
    <w:tmpl w:val="AF5C0B32"/>
    <w:lvl w:ilvl="0" w:tplc="FB1E74F8">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9" w15:restartNumberingAfterBreak="0">
    <w:nsid w:val="4ECA625E"/>
    <w:multiLevelType w:val="hybridMultilevel"/>
    <w:tmpl w:val="D27EE77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0" w15:restartNumberingAfterBreak="0">
    <w:nsid w:val="51230005"/>
    <w:multiLevelType w:val="hybridMultilevel"/>
    <w:tmpl w:val="C8A4DD02"/>
    <w:lvl w:ilvl="0" w:tplc="04090001">
      <w:start w:val="1"/>
      <w:numFmt w:val="bullet"/>
      <w:lvlText w:val=""/>
      <w:lvlJc w:val="left"/>
      <w:pPr>
        <w:ind w:left="1350" w:hanging="360"/>
      </w:pPr>
      <w:rPr>
        <w:rFonts w:ascii="Symbol" w:hAnsi="Symbol" w:cs="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cs="Wingdings" w:hint="default"/>
      </w:rPr>
    </w:lvl>
    <w:lvl w:ilvl="3" w:tplc="04090001" w:tentative="1">
      <w:start w:val="1"/>
      <w:numFmt w:val="bullet"/>
      <w:lvlText w:val=""/>
      <w:lvlJc w:val="left"/>
      <w:pPr>
        <w:ind w:left="3510" w:hanging="360"/>
      </w:pPr>
      <w:rPr>
        <w:rFonts w:ascii="Symbol" w:hAnsi="Symbol" w:cs="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cs="Wingdings" w:hint="default"/>
      </w:rPr>
    </w:lvl>
    <w:lvl w:ilvl="6" w:tplc="04090001" w:tentative="1">
      <w:start w:val="1"/>
      <w:numFmt w:val="bullet"/>
      <w:lvlText w:val=""/>
      <w:lvlJc w:val="left"/>
      <w:pPr>
        <w:ind w:left="5670" w:hanging="360"/>
      </w:pPr>
      <w:rPr>
        <w:rFonts w:ascii="Symbol" w:hAnsi="Symbol" w:cs="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cs="Wingdings" w:hint="default"/>
      </w:rPr>
    </w:lvl>
  </w:abstractNum>
  <w:abstractNum w:abstractNumId="21" w15:restartNumberingAfterBreak="0">
    <w:nsid w:val="58CF4CD6"/>
    <w:multiLevelType w:val="hybridMultilevel"/>
    <w:tmpl w:val="08A4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D965C9"/>
    <w:multiLevelType w:val="hybridMultilevel"/>
    <w:tmpl w:val="5DE6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A91443"/>
    <w:multiLevelType w:val="hybridMultilevel"/>
    <w:tmpl w:val="F6D4CDE6"/>
    <w:lvl w:ilvl="0" w:tplc="B77A6CD8">
      <w:start w:val="9"/>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3A7218"/>
    <w:multiLevelType w:val="hybridMultilevel"/>
    <w:tmpl w:val="8C2290F8"/>
    <w:lvl w:ilvl="0" w:tplc="FB1E74F8">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69B72E9"/>
    <w:multiLevelType w:val="hybridMultilevel"/>
    <w:tmpl w:val="38CC7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9F20E11"/>
    <w:multiLevelType w:val="hybridMultilevel"/>
    <w:tmpl w:val="9E5CC5BA"/>
    <w:lvl w:ilvl="0" w:tplc="88EA0E94">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8"/>
  </w:num>
  <w:num w:numId="3">
    <w:abstractNumId w:val="7"/>
  </w:num>
  <w:num w:numId="4">
    <w:abstractNumId w:val="5"/>
  </w:num>
  <w:num w:numId="5">
    <w:abstractNumId w:val="16"/>
  </w:num>
  <w:num w:numId="6">
    <w:abstractNumId w:val="14"/>
  </w:num>
  <w:num w:numId="7">
    <w:abstractNumId w:val="22"/>
  </w:num>
  <w:num w:numId="8">
    <w:abstractNumId w:val="21"/>
  </w:num>
  <w:num w:numId="9">
    <w:abstractNumId w:val="27"/>
  </w:num>
  <w:num w:numId="10">
    <w:abstractNumId w:val="2"/>
  </w:num>
  <w:num w:numId="11">
    <w:abstractNumId w:val="25"/>
  </w:num>
  <w:num w:numId="12">
    <w:abstractNumId w:val="11"/>
  </w:num>
  <w:num w:numId="13">
    <w:abstractNumId w:val="6"/>
  </w:num>
  <w:num w:numId="14">
    <w:abstractNumId w:val="4"/>
  </w:num>
  <w:num w:numId="15">
    <w:abstractNumId w:val="3"/>
  </w:num>
  <w:num w:numId="16">
    <w:abstractNumId w:val="10"/>
  </w:num>
  <w:num w:numId="17">
    <w:abstractNumId w:val="24"/>
  </w:num>
  <w:num w:numId="18">
    <w:abstractNumId w:val="1"/>
  </w:num>
  <w:num w:numId="19">
    <w:abstractNumId w:val="0"/>
  </w:num>
  <w:num w:numId="20">
    <w:abstractNumId w:val="26"/>
  </w:num>
  <w:num w:numId="21">
    <w:abstractNumId w:val="8"/>
  </w:num>
  <w:num w:numId="22">
    <w:abstractNumId w:val="15"/>
  </w:num>
  <w:num w:numId="23">
    <w:abstractNumId w:val="12"/>
  </w:num>
  <w:num w:numId="24">
    <w:abstractNumId w:val="9"/>
  </w:num>
  <w:num w:numId="25">
    <w:abstractNumId w:val="19"/>
  </w:num>
  <w:num w:numId="26">
    <w:abstractNumId w:val="8"/>
    <w:lvlOverride w:ilvl="0"/>
    <w:lvlOverride w:ilvl="1">
      <w:startOverride w:val="1"/>
    </w:lvlOverride>
    <w:lvlOverride w:ilvl="2"/>
    <w:lvlOverride w:ilvl="3"/>
    <w:lvlOverride w:ilvl="4"/>
    <w:lvlOverride w:ilvl="5"/>
    <w:lvlOverride w:ilvl="6"/>
    <w:lvlOverride w:ilvl="7"/>
    <w:lvlOverride w:ilvl="8"/>
  </w:num>
  <w:num w:numId="27">
    <w:abstractNumId w:val="17"/>
  </w:num>
  <w:num w:numId="28">
    <w:abstractNumId w:val="1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F4"/>
    <w:rsid w:val="0000424E"/>
    <w:rsid w:val="000043FD"/>
    <w:rsid w:val="00047D48"/>
    <w:rsid w:val="00067E09"/>
    <w:rsid w:val="000A1A34"/>
    <w:rsid w:val="000A1D40"/>
    <w:rsid w:val="000E3FE0"/>
    <w:rsid w:val="000E40A3"/>
    <w:rsid w:val="000E7D38"/>
    <w:rsid w:val="00102EEF"/>
    <w:rsid w:val="00104A8D"/>
    <w:rsid w:val="00116D2E"/>
    <w:rsid w:val="001442C3"/>
    <w:rsid w:val="00191EE4"/>
    <w:rsid w:val="001E43AC"/>
    <w:rsid w:val="001E496E"/>
    <w:rsid w:val="00207F3B"/>
    <w:rsid w:val="002805E1"/>
    <w:rsid w:val="00352EC8"/>
    <w:rsid w:val="00392953"/>
    <w:rsid w:val="00397D49"/>
    <w:rsid w:val="003B162C"/>
    <w:rsid w:val="003C4D76"/>
    <w:rsid w:val="003D0FB9"/>
    <w:rsid w:val="003D14DC"/>
    <w:rsid w:val="003D6FE8"/>
    <w:rsid w:val="003D79AE"/>
    <w:rsid w:val="00413D80"/>
    <w:rsid w:val="004304E3"/>
    <w:rsid w:val="004378C7"/>
    <w:rsid w:val="00486F81"/>
    <w:rsid w:val="004A56C5"/>
    <w:rsid w:val="004A75F7"/>
    <w:rsid w:val="004C041C"/>
    <w:rsid w:val="004E01C8"/>
    <w:rsid w:val="00511701"/>
    <w:rsid w:val="00565DAE"/>
    <w:rsid w:val="00590516"/>
    <w:rsid w:val="00596358"/>
    <w:rsid w:val="00643523"/>
    <w:rsid w:val="00682D58"/>
    <w:rsid w:val="0068590C"/>
    <w:rsid w:val="006A28F9"/>
    <w:rsid w:val="006C2CFF"/>
    <w:rsid w:val="006E3430"/>
    <w:rsid w:val="006F7BE1"/>
    <w:rsid w:val="0072128C"/>
    <w:rsid w:val="00741475"/>
    <w:rsid w:val="00742181"/>
    <w:rsid w:val="00744698"/>
    <w:rsid w:val="0075459F"/>
    <w:rsid w:val="00760BCD"/>
    <w:rsid w:val="00780298"/>
    <w:rsid w:val="00786A59"/>
    <w:rsid w:val="0081538D"/>
    <w:rsid w:val="00826AE0"/>
    <w:rsid w:val="00831F5B"/>
    <w:rsid w:val="0084247F"/>
    <w:rsid w:val="0084257F"/>
    <w:rsid w:val="0084606E"/>
    <w:rsid w:val="00855DAE"/>
    <w:rsid w:val="0087314D"/>
    <w:rsid w:val="008A722A"/>
    <w:rsid w:val="008C6DC1"/>
    <w:rsid w:val="009037B8"/>
    <w:rsid w:val="009265FD"/>
    <w:rsid w:val="00934B20"/>
    <w:rsid w:val="00960038"/>
    <w:rsid w:val="00960C28"/>
    <w:rsid w:val="009666A6"/>
    <w:rsid w:val="00975B72"/>
    <w:rsid w:val="00986E94"/>
    <w:rsid w:val="009B0CC8"/>
    <w:rsid w:val="00A03BA8"/>
    <w:rsid w:val="00A17BF0"/>
    <w:rsid w:val="00A21EF6"/>
    <w:rsid w:val="00A4107D"/>
    <w:rsid w:val="00A52E87"/>
    <w:rsid w:val="00A652EB"/>
    <w:rsid w:val="00A74AA6"/>
    <w:rsid w:val="00A97F18"/>
    <w:rsid w:val="00AC1BCA"/>
    <w:rsid w:val="00AF7496"/>
    <w:rsid w:val="00B06071"/>
    <w:rsid w:val="00B07333"/>
    <w:rsid w:val="00B179BD"/>
    <w:rsid w:val="00B22540"/>
    <w:rsid w:val="00B52C8A"/>
    <w:rsid w:val="00B543D9"/>
    <w:rsid w:val="00B61795"/>
    <w:rsid w:val="00B6655B"/>
    <w:rsid w:val="00B7035E"/>
    <w:rsid w:val="00B74DDB"/>
    <w:rsid w:val="00B770DC"/>
    <w:rsid w:val="00B91280"/>
    <w:rsid w:val="00BA04D6"/>
    <w:rsid w:val="00BB43DF"/>
    <w:rsid w:val="00BD493F"/>
    <w:rsid w:val="00BD4D08"/>
    <w:rsid w:val="00BE2BCE"/>
    <w:rsid w:val="00BE4E21"/>
    <w:rsid w:val="00C02BE3"/>
    <w:rsid w:val="00C07F61"/>
    <w:rsid w:val="00C446F4"/>
    <w:rsid w:val="00C567FC"/>
    <w:rsid w:val="00C67006"/>
    <w:rsid w:val="00C83BB4"/>
    <w:rsid w:val="00C90CD7"/>
    <w:rsid w:val="00CC3B79"/>
    <w:rsid w:val="00D03CC2"/>
    <w:rsid w:val="00D14C92"/>
    <w:rsid w:val="00D16D56"/>
    <w:rsid w:val="00D47A86"/>
    <w:rsid w:val="00D562B9"/>
    <w:rsid w:val="00D7633E"/>
    <w:rsid w:val="00D85A78"/>
    <w:rsid w:val="00D971AB"/>
    <w:rsid w:val="00DC6C30"/>
    <w:rsid w:val="00E04971"/>
    <w:rsid w:val="00E14397"/>
    <w:rsid w:val="00E33589"/>
    <w:rsid w:val="00E35099"/>
    <w:rsid w:val="00E72856"/>
    <w:rsid w:val="00E822C3"/>
    <w:rsid w:val="00E8454A"/>
    <w:rsid w:val="00EA1484"/>
    <w:rsid w:val="00EC153C"/>
    <w:rsid w:val="00F1024E"/>
    <w:rsid w:val="00F14480"/>
    <w:rsid w:val="00F72BF1"/>
    <w:rsid w:val="00FA2001"/>
    <w:rsid w:val="00FB28DC"/>
    <w:rsid w:val="00FB6028"/>
    <w:rsid w:val="00FB747B"/>
    <w:rsid w:val="00FF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438598"/>
  <w15:chartTrackingRefBased/>
  <w15:docId w15:val="{85DA0F9B-4506-764B-8184-35CE6F2A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6F4"/>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CC8"/>
    <w:pPr>
      <w:ind w:left="720"/>
      <w:contextualSpacing/>
    </w:pPr>
  </w:style>
  <w:style w:type="character" w:styleId="Hyperlink">
    <w:name w:val="Hyperlink"/>
    <w:basedOn w:val="DefaultParagraphFont"/>
    <w:uiPriority w:val="99"/>
    <w:unhideWhenUsed/>
    <w:rsid w:val="00C567FC"/>
    <w:rPr>
      <w:color w:val="0000FF"/>
      <w:u w:val="single"/>
    </w:rPr>
  </w:style>
  <w:style w:type="character" w:styleId="FollowedHyperlink">
    <w:name w:val="FollowedHyperlink"/>
    <w:basedOn w:val="DefaultParagraphFont"/>
    <w:uiPriority w:val="99"/>
    <w:semiHidden/>
    <w:unhideWhenUsed/>
    <w:rsid w:val="00C567FC"/>
    <w:rPr>
      <w:color w:val="800080"/>
      <w:u w:val="single"/>
    </w:rPr>
  </w:style>
  <w:style w:type="paragraph" w:customStyle="1" w:styleId="msonormal0">
    <w:name w:val="msonormal"/>
    <w:basedOn w:val="Normal"/>
    <w:rsid w:val="00C567FC"/>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C567FC"/>
    <w:pPr>
      <w:spacing w:before="100" w:beforeAutospacing="1" w:after="100" w:afterAutospacing="1"/>
    </w:pPr>
    <w:rPr>
      <w:rFonts w:ascii="MS Sans Serif" w:eastAsia="Times New Roman" w:hAnsi="MS Sans Serif" w:cs="Times New Roman"/>
      <w:b/>
      <w:bCs/>
    </w:rPr>
  </w:style>
  <w:style w:type="paragraph" w:customStyle="1" w:styleId="xl66">
    <w:name w:val="xl66"/>
    <w:basedOn w:val="Normal"/>
    <w:rsid w:val="00C567FC"/>
    <w:pPr>
      <w:spacing w:before="100" w:beforeAutospacing="1" w:after="100" w:afterAutospacing="1"/>
      <w:jc w:val="right"/>
    </w:pPr>
    <w:rPr>
      <w:rFonts w:ascii="MS Sans Serif" w:eastAsia="Times New Roman" w:hAnsi="MS Sans Serif" w:cs="Times New Roman"/>
      <w:b/>
      <w:bCs/>
    </w:rPr>
  </w:style>
  <w:style w:type="paragraph" w:customStyle="1" w:styleId="xl67">
    <w:name w:val="xl67"/>
    <w:basedOn w:val="Normal"/>
    <w:rsid w:val="00C567FC"/>
    <w:pPr>
      <w:spacing w:before="100" w:beforeAutospacing="1" w:after="100" w:afterAutospacing="1"/>
      <w:jc w:val="center"/>
    </w:pPr>
    <w:rPr>
      <w:rFonts w:ascii="MS Sans Serif" w:eastAsia="Times New Roman" w:hAnsi="MS Sans Serif" w:cs="Times New Roman"/>
      <w:b/>
      <w:bCs/>
    </w:rPr>
  </w:style>
  <w:style w:type="paragraph" w:customStyle="1" w:styleId="xl70">
    <w:name w:val="xl70"/>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71">
    <w:name w:val="xl71"/>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72">
    <w:name w:val="xl72"/>
    <w:basedOn w:val="Normal"/>
    <w:rsid w:val="00C567FC"/>
    <w:pPr>
      <w:spacing w:before="100" w:beforeAutospacing="1" w:after="100" w:afterAutospacing="1"/>
    </w:pPr>
    <w:rPr>
      <w:rFonts w:ascii="MS Sans Serif" w:eastAsia="Times New Roman" w:hAnsi="MS Sans Serif" w:cs="Times New Roman"/>
    </w:rPr>
  </w:style>
  <w:style w:type="paragraph" w:customStyle="1" w:styleId="xl73">
    <w:name w:val="xl73"/>
    <w:basedOn w:val="Normal"/>
    <w:rsid w:val="00C567FC"/>
    <w:pPr>
      <w:spacing w:before="100" w:beforeAutospacing="1" w:after="100" w:afterAutospacing="1"/>
    </w:pPr>
    <w:rPr>
      <w:rFonts w:ascii="MS Sans Serif" w:eastAsia="Times New Roman" w:hAnsi="MS Sans Serif" w:cs="Times New Roman"/>
    </w:rPr>
  </w:style>
  <w:style w:type="paragraph" w:customStyle="1" w:styleId="xl74">
    <w:name w:val="xl74"/>
    <w:basedOn w:val="Normal"/>
    <w:rsid w:val="00C567FC"/>
    <w:pPr>
      <w:spacing w:before="100" w:beforeAutospacing="1" w:after="100" w:afterAutospacing="1"/>
    </w:pPr>
    <w:rPr>
      <w:rFonts w:ascii="MS Sans Serif" w:eastAsia="Times New Roman" w:hAnsi="MS Sans Serif" w:cs="Times New Roman"/>
      <w:b/>
      <w:bCs/>
    </w:rPr>
  </w:style>
  <w:style w:type="paragraph" w:customStyle="1" w:styleId="xl75">
    <w:name w:val="xl75"/>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77">
    <w:name w:val="xl77"/>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78">
    <w:name w:val="xl78"/>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79">
    <w:name w:val="xl79"/>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80">
    <w:name w:val="xl80"/>
    <w:basedOn w:val="Normal"/>
    <w:rsid w:val="00C567FC"/>
    <w:pPr>
      <w:spacing w:before="100" w:beforeAutospacing="1" w:after="100" w:afterAutospacing="1"/>
      <w:jc w:val="center"/>
    </w:pPr>
    <w:rPr>
      <w:rFonts w:ascii="MS Sans Serif" w:eastAsia="Times New Roman" w:hAnsi="MS Sans Serif" w:cs="Times New Roman"/>
      <w:b/>
      <w:bCs/>
    </w:rPr>
  </w:style>
  <w:style w:type="paragraph" w:customStyle="1" w:styleId="xl82">
    <w:name w:val="xl82"/>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83">
    <w:name w:val="xl83"/>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84">
    <w:name w:val="xl84"/>
    <w:basedOn w:val="Normal"/>
    <w:rsid w:val="00C567FC"/>
    <w:pPr>
      <w:spacing w:before="100" w:beforeAutospacing="1" w:after="100" w:afterAutospacing="1"/>
      <w:jc w:val="right"/>
    </w:pPr>
    <w:rPr>
      <w:rFonts w:ascii="MS Sans Serif" w:eastAsia="Times New Roman" w:hAnsi="MS Sans Serif" w:cs="Times New Roman"/>
      <w:b/>
      <w:bCs/>
    </w:rPr>
  </w:style>
  <w:style w:type="paragraph" w:customStyle="1" w:styleId="xl85">
    <w:name w:val="xl85"/>
    <w:basedOn w:val="Normal"/>
    <w:rsid w:val="00C567FC"/>
    <w:pPr>
      <w:spacing w:before="100" w:beforeAutospacing="1" w:after="100" w:afterAutospacing="1"/>
    </w:pPr>
    <w:rPr>
      <w:rFonts w:ascii="Times New Roman" w:eastAsia="Times New Roman" w:hAnsi="Times New Roman" w:cs="Times New Roman"/>
      <w:b/>
      <w:bCs/>
    </w:rPr>
  </w:style>
  <w:style w:type="paragraph" w:customStyle="1" w:styleId="xl87">
    <w:name w:val="xl87"/>
    <w:basedOn w:val="Normal"/>
    <w:rsid w:val="00C567FC"/>
    <w:pPr>
      <w:spacing w:before="100" w:beforeAutospacing="1" w:after="100" w:afterAutospacing="1"/>
      <w:jc w:val="center"/>
    </w:pPr>
    <w:rPr>
      <w:rFonts w:ascii="Times New Roman" w:eastAsia="Times New Roman" w:hAnsi="Times New Roman" w:cs="Times New Roman"/>
      <w:b/>
      <w:bCs/>
    </w:rPr>
  </w:style>
  <w:style w:type="paragraph" w:customStyle="1" w:styleId="xl88">
    <w:name w:val="xl88"/>
    <w:basedOn w:val="Normal"/>
    <w:rsid w:val="00C567FC"/>
    <w:pPr>
      <w:spacing w:before="100" w:beforeAutospacing="1" w:after="100" w:afterAutospacing="1"/>
      <w:jc w:val="center"/>
    </w:pPr>
    <w:rPr>
      <w:rFonts w:ascii="Times New Roman" w:eastAsia="Times New Roman" w:hAnsi="Times New Roman" w:cs="Times New Roman"/>
      <w:b/>
      <w:bCs/>
    </w:rPr>
  </w:style>
  <w:style w:type="paragraph" w:customStyle="1" w:styleId="xl89">
    <w:name w:val="xl89"/>
    <w:basedOn w:val="Normal"/>
    <w:rsid w:val="00C567FC"/>
    <w:pPr>
      <w:spacing w:before="100" w:beforeAutospacing="1" w:after="100" w:afterAutospacing="1"/>
    </w:pPr>
    <w:rPr>
      <w:rFonts w:ascii="Times New Roman" w:eastAsia="Times New Roman" w:hAnsi="Times New Roman" w:cs="Times New Roman"/>
      <w:b/>
      <w:bCs/>
    </w:rPr>
  </w:style>
  <w:style w:type="paragraph" w:customStyle="1" w:styleId="xl90">
    <w:name w:val="xl90"/>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91">
    <w:name w:val="xl91"/>
    <w:basedOn w:val="Normal"/>
    <w:rsid w:val="00C567FC"/>
    <w:pPr>
      <w:spacing w:before="100" w:beforeAutospacing="1" w:after="100" w:afterAutospacing="1"/>
    </w:pPr>
    <w:rPr>
      <w:rFonts w:ascii="MS Sans Serif" w:eastAsia="Times New Roman" w:hAnsi="MS Sans Serif" w:cs="Times New Roman"/>
      <w:b/>
      <w:bCs/>
    </w:rPr>
  </w:style>
  <w:style w:type="paragraph" w:customStyle="1" w:styleId="xl92">
    <w:name w:val="xl92"/>
    <w:basedOn w:val="Normal"/>
    <w:rsid w:val="00C567FC"/>
    <w:pPr>
      <w:spacing w:before="100" w:beforeAutospacing="1" w:after="100" w:afterAutospacing="1"/>
    </w:pPr>
    <w:rPr>
      <w:rFonts w:ascii="Times New Roman" w:eastAsia="Times New Roman" w:hAnsi="Times New Roman" w:cs="Times New Roman"/>
      <w:b/>
      <w:bCs/>
    </w:rPr>
  </w:style>
  <w:style w:type="paragraph" w:customStyle="1" w:styleId="xl93">
    <w:name w:val="xl93"/>
    <w:basedOn w:val="Normal"/>
    <w:rsid w:val="00C567FC"/>
    <w:pPr>
      <w:spacing w:before="100" w:beforeAutospacing="1" w:after="100" w:afterAutospacing="1"/>
      <w:jc w:val="right"/>
    </w:pPr>
    <w:rPr>
      <w:rFonts w:ascii="Times New Roman" w:eastAsia="Times New Roman" w:hAnsi="Times New Roman" w:cs="Times New Roman"/>
    </w:rPr>
  </w:style>
  <w:style w:type="paragraph" w:styleId="Header">
    <w:name w:val="header"/>
    <w:basedOn w:val="Normal"/>
    <w:link w:val="HeaderChar"/>
    <w:uiPriority w:val="99"/>
    <w:unhideWhenUsed/>
    <w:rsid w:val="004A56C5"/>
    <w:pPr>
      <w:tabs>
        <w:tab w:val="center" w:pos="4680"/>
        <w:tab w:val="right" w:pos="9360"/>
      </w:tabs>
    </w:pPr>
  </w:style>
  <w:style w:type="character" w:customStyle="1" w:styleId="HeaderChar">
    <w:name w:val="Header Char"/>
    <w:basedOn w:val="DefaultParagraphFont"/>
    <w:link w:val="Header"/>
    <w:uiPriority w:val="99"/>
    <w:rsid w:val="004A56C5"/>
    <w:rPr>
      <w:rFonts w:ascii="Arial" w:eastAsiaTheme="minorEastAsia" w:hAnsi="Arial"/>
    </w:rPr>
  </w:style>
  <w:style w:type="paragraph" w:styleId="Footer">
    <w:name w:val="footer"/>
    <w:basedOn w:val="Normal"/>
    <w:link w:val="FooterChar"/>
    <w:uiPriority w:val="99"/>
    <w:unhideWhenUsed/>
    <w:rsid w:val="004A56C5"/>
    <w:pPr>
      <w:tabs>
        <w:tab w:val="center" w:pos="4680"/>
        <w:tab w:val="right" w:pos="9360"/>
      </w:tabs>
    </w:pPr>
  </w:style>
  <w:style w:type="character" w:customStyle="1" w:styleId="FooterChar">
    <w:name w:val="Footer Char"/>
    <w:basedOn w:val="DefaultParagraphFont"/>
    <w:link w:val="Footer"/>
    <w:uiPriority w:val="99"/>
    <w:rsid w:val="004A56C5"/>
    <w:rPr>
      <w:rFonts w:ascii="Arial" w:eastAsiaTheme="minorEastAsia" w:hAnsi="Arial"/>
    </w:rPr>
  </w:style>
  <w:style w:type="paragraph" w:styleId="NoSpacing">
    <w:name w:val="No Spacing"/>
    <w:uiPriority w:val="1"/>
    <w:qFormat/>
    <w:rsid w:val="0084606E"/>
    <w:rPr>
      <w:rFonts w:ascii="Arial" w:eastAsiaTheme="minorEastAsia" w:hAnsi="Arial"/>
    </w:rPr>
  </w:style>
  <w:style w:type="character" w:styleId="UnresolvedMention">
    <w:name w:val="Unresolved Mention"/>
    <w:basedOn w:val="DefaultParagraphFont"/>
    <w:uiPriority w:val="99"/>
    <w:semiHidden/>
    <w:unhideWhenUsed/>
    <w:rsid w:val="00741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027520">
      <w:bodyDiv w:val="1"/>
      <w:marLeft w:val="0"/>
      <w:marRight w:val="0"/>
      <w:marTop w:val="0"/>
      <w:marBottom w:val="0"/>
      <w:divBdr>
        <w:top w:val="none" w:sz="0" w:space="0" w:color="auto"/>
        <w:left w:val="none" w:sz="0" w:space="0" w:color="auto"/>
        <w:bottom w:val="none" w:sz="0" w:space="0" w:color="auto"/>
        <w:right w:val="none" w:sz="0" w:space="0" w:color="auto"/>
      </w:divBdr>
    </w:div>
    <w:div w:id="584463880">
      <w:bodyDiv w:val="1"/>
      <w:marLeft w:val="0"/>
      <w:marRight w:val="0"/>
      <w:marTop w:val="0"/>
      <w:marBottom w:val="0"/>
      <w:divBdr>
        <w:top w:val="none" w:sz="0" w:space="0" w:color="auto"/>
        <w:left w:val="none" w:sz="0" w:space="0" w:color="auto"/>
        <w:bottom w:val="none" w:sz="0" w:space="0" w:color="auto"/>
        <w:right w:val="none" w:sz="0" w:space="0" w:color="auto"/>
      </w:divBdr>
      <w:divsChild>
        <w:div w:id="175314407">
          <w:marLeft w:val="-2400"/>
          <w:marRight w:val="-480"/>
          <w:marTop w:val="0"/>
          <w:marBottom w:val="0"/>
          <w:divBdr>
            <w:top w:val="none" w:sz="0" w:space="0" w:color="auto"/>
            <w:left w:val="none" w:sz="0" w:space="0" w:color="auto"/>
            <w:bottom w:val="none" w:sz="0" w:space="0" w:color="auto"/>
            <w:right w:val="none" w:sz="0" w:space="0" w:color="auto"/>
          </w:divBdr>
        </w:div>
        <w:div w:id="1050885779">
          <w:marLeft w:val="-2400"/>
          <w:marRight w:val="-480"/>
          <w:marTop w:val="0"/>
          <w:marBottom w:val="0"/>
          <w:divBdr>
            <w:top w:val="none" w:sz="0" w:space="0" w:color="auto"/>
            <w:left w:val="none" w:sz="0" w:space="0" w:color="auto"/>
            <w:bottom w:val="none" w:sz="0" w:space="0" w:color="auto"/>
            <w:right w:val="none" w:sz="0" w:space="0" w:color="auto"/>
          </w:divBdr>
        </w:div>
      </w:divsChild>
    </w:div>
    <w:div w:id="641891301">
      <w:bodyDiv w:val="1"/>
      <w:marLeft w:val="0"/>
      <w:marRight w:val="0"/>
      <w:marTop w:val="0"/>
      <w:marBottom w:val="0"/>
      <w:divBdr>
        <w:top w:val="none" w:sz="0" w:space="0" w:color="auto"/>
        <w:left w:val="none" w:sz="0" w:space="0" w:color="auto"/>
        <w:bottom w:val="none" w:sz="0" w:space="0" w:color="auto"/>
        <w:right w:val="none" w:sz="0" w:space="0" w:color="auto"/>
      </w:divBdr>
    </w:div>
    <w:div w:id="992875927">
      <w:bodyDiv w:val="1"/>
      <w:marLeft w:val="0"/>
      <w:marRight w:val="0"/>
      <w:marTop w:val="0"/>
      <w:marBottom w:val="0"/>
      <w:divBdr>
        <w:top w:val="none" w:sz="0" w:space="0" w:color="auto"/>
        <w:left w:val="none" w:sz="0" w:space="0" w:color="auto"/>
        <w:bottom w:val="none" w:sz="0" w:space="0" w:color="auto"/>
        <w:right w:val="none" w:sz="0" w:space="0" w:color="auto"/>
      </w:divBdr>
      <w:divsChild>
        <w:div w:id="1748645756">
          <w:marLeft w:val="-2400"/>
          <w:marRight w:val="-480"/>
          <w:marTop w:val="0"/>
          <w:marBottom w:val="0"/>
          <w:divBdr>
            <w:top w:val="none" w:sz="0" w:space="0" w:color="auto"/>
            <w:left w:val="none" w:sz="0" w:space="0" w:color="auto"/>
            <w:bottom w:val="none" w:sz="0" w:space="0" w:color="auto"/>
            <w:right w:val="none" w:sz="0" w:space="0" w:color="auto"/>
          </w:divBdr>
        </w:div>
        <w:div w:id="447967231">
          <w:marLeft w:val="-2400"/>
          <w:marRight w:val="-480"/>
          <w:marTop w:val="0"/>
          <w:marBottom w:val="0"/>
          <w:divBdr>
            <w:top w:val="none" w:sz="0" w:space="0" w:color="auto"/>
            <w:left w:val="none" w:sz="0" w:space="0" w:color="auto"/>
            <w:bottom w:val="none" w:sz="0" w:space="0" w:color="auto"/>
            <w:right w:val="none" w:sz="0" w:space="0" w:color="auto"/>
          </w:divBdr>
        </w:div>
        <w:div w:id="1098139093">
          <w:marLeft w:val="-2400"/>
          <w:marRight w:val="-480"/>
          <w:marTop w:val="0"/>
          <w:marBottom w:val="0"/>
          <w:divBdr>
            <w:top w:val="none" w:sz="0" w:space="0" w:color="auto"/>
            <w:left w:val="none" w:sz="0" w:space="0" w:color="auto"/>
            <w:bottom w:val="none" w:sz="0" w:space="0" w:color="auto"/>
            <w:right w:val="none" w:sz="0" w:space="0" w:color="auto"/>
          </w:divBdr>
        </w:div>
        <w:div w:id="582908154">
          <w:marLeft w:val="-2400"/>
          <w:marRight w:val="-480"/>
          <w:marTop w:val="0"/>
          <w:marBottom w:val="0"/>
          <w:divBdr>
            <w:top w:val="none" w:sz="0" w:space="0" w:color="auto"/>
            <w:left w:val="none" w:sz="0" w:space="0" w:color="auto"/>
            <w:bottom w:val="none" w:sz="0" w:space="0" w:color="auto"/>
            <w:right w:val="none" w:sz="0" w:space="0" w:color="auto"/>
          </w:divBdr>
        </w:div>
        <w:div w:id="872958719">
          <w:marLeft w:val="-2400"/>
          <w:marRight w:val="-480"/>
          <w:marTop w:val="0"/>
          <w:marBottom w:val="0"/>
          <w:divBdr>
            <w:top w:val="none" w:sz="0" w:space="0" w:color="auto"/>
            <w:left w:val="none" w:sz="0" w:space="0" w:color="auto"/>
            <w:bottom w:val="none" w:sz="0" w:space="0" w:color="auto"/>
            <w:right w:val="none" w:sz="0" w:space="0" w:color="auto"/>
          </w:divBdr>
        </w:div>
        <w:div w:id="1219442593">
          <w:marLeft w:val="-2400"/>
          <w:marRight w:val="-480"/>
          <w:marTop w:val="0"/>
          <w:marBottom w:val="0"/>
          <w:divBdr>
            <w:top w:val="none" w:sz="0" w:space="0" w:color="auto"/>
            <w:left w:val="none" w:sz="0" w:space="0" w:color="auto"/>
            <w:bottom w:val="none" w:sz="0" w:space="0" w:color="auto"/>
            <w:right w:val="none" w:sz="0" w:space="0" w:color="auto"/>
          </w:divBdr>
        </w:div>
        <w:div w:id="823859258">
          <w:marLeft w:val="-2400"/>
          <w:marRight w:val="-480"/>
          <w:marTop w:val="0"/>
          <w:marBottom w:val="0"/>
          <w:divBdr>
            <w:top w:val="none" w:sz="0" w:space="0" w:color="auto"/>
            <w:left w:val="none" w:sz="0" w:space="0" w:color="auto"/>
            <w:bottom w:val="none" w:sz="0" w:space="0" w:color="auto"/>
            <w:right w:val="none" w:sz="0" w:space="0" w:color="auto"/>
          </w:divBdr>
        </w:div>
        <w:div w:id="2030713264">
          <w:marLeft w:val="-2400"/>
          <w:marRight w:val="-480"/>
          <w:marTop w:val="0"/>
          <w:marBottom w:val="0"/>
          <w:divBdr>
            <w:top w:val="none" w:sz="0" w:space="0" w:color="auto"/>
            <w:left w:val="none" w:sz="0" w:space="0" w:color="auto"/>
            <w:bottom w:val="none" w:sz="0" w:space="0" w:color="auto"/>
            <w:right w:val="none" w:sz="0" w:space="0" w:color="auto"/>
          </w:divBdr>
        </w:div>
        <w:div w:id="803039427">
          <w:marLeft w:val="-2400"/>
          <w:marRight w:val="-480"/>
          <w:marTop w:val="0"/>
          <w:marBottom w:val="0"/>
          <w:divBdr>
            <w:top w:val="none" w:sz="0" w:space="0" w:color="auto"/>
            <w:left w:val="none" w:sz="0" w:space="0" w:color="auto"/>
            <w:bottom w:val="none" w:sz="0" w:space="0" w:color="auto"/>
            <w:right w:val="none" w:sz="0" w:space="0" w:color="auto"/>
          </w:divBdr>
        </w:div>
      </w:divsChild>
    </w:div>
    <w:div w:id="1193881089">
      <w:bodyDiv w:val="1"/>
      <w:marLeft w:val="0"/>
      <w:marRight w:val="0"/>
      <w:marTop w:val="0"/>
      <w:marBottom w:val="0"/>
      <w:divBdr>
        <w:top w:val="none" w:sz="0" w:space="0" w:color="auto"/>
        <w:left w:val="none" w:sz="0" w:space="0" w:color="auto"/>
        <w:bottom w:val="none" w:sz="0" w:space="0" w:color="auto"/>
        <w:right w:val="none" w:sz="0" w:space="0" w:color="auto"/>
      </w:divBdr>
    </w:div>
    <w:div w:id="1559128902">
      <w:bodyDiv w:val="1"/>
      <w:marLeft w:val="0"/>
      <w:marRight w:val="0"/>
      <w:marTop w:val="0"/>
      <w:marBottom w:val="0"/>
      <w:divBdr>
        <w:top w:val="none" w:sz="0" w:space="0" w:color="auto"/>
        <w:left w:val="none" w:sz="0" w:space="0" w:color="auto"/>
        <w:bottom w:val="none" w:sz="0" w:space="0" w:color="auto"/>
        <w:right w:val="none" w:sz="0" w:space="0" w:color="auto"/>
      </w:divBdr>
    </w:div>
    <w:div w:id="17361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01C98-E4D5-0C4C-B36D-1EE4818A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7</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dcterms:created xsi:type="dcterms:W3CDTF">2020-05-16T18:37:00Z</dcterms:created>
  <dcterms:modified xsi:type="dcterms:W3CDTF">2020-05-22T17:56:00Z</dcterms:modified>
</cp:coreProperties>
</file>