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1DC204D5"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E6790C">
        <w:rPr>
          <w:rFonts w:asciiTheme="minorHAnsi" w:hAnsiTheme="minorHAnsi" w:cstheme="minorHAnsi"/>
          <w:b/>
          <w:sz w:val="22"/>
          <w:szCs w:val="22"/>
        </w:rPr>
        <w:t>Approved</w:t>
      </w:r>
    </w:p>
    <w:p w14:paraId="2E721BDB" w14:textId="36792C2B" w:rsidR="00C446F4" w:rsidRDefault="00DF684C" w:rsidP="00BE4E21">
      <w:pPr>
        <w:jc w:val="center"/>
        <w:rPr>
          <w:rFonts w:asciiTheme="minorHAnsi" w:hAnsiTheme="minorHAnsi" w:cstheme="minorHAnsi"/>
          <w:b/>
          <w:bCs/>
          <w:sz w:val="22"/>
          <w:szCs w:val="22"/>
        </w:rPr>
      </w:pPr>
      <w:r>
        <w:rPr>
          <w:rFonts w:asciiTheme="minorHAnsi" w:hAnsiTheme="minorHAnsi" w:cstheme="minorHAnsi"/>
          <w:b/>
          <w:bCs/>
          <w:sz w:val="22"/>
          <w:szCs w:val="22"/>
        </w:rPr>
        <w:t>November 18</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135CF8B9" w14:textId="77777777" w:rsidR="00A4703D" w:rsidRPr="00975B72" w:rsidRDefault="00A4703D" w:rsidP="00BE4E21">
      <w:pPr>
        <w:jc w:val="center"/>
        <w:rPr>
          <w:rFonts w:asciiTheme="minorHAnsi" w:hAnsiTheme="minorHAnsi" w:cstheme="minorHAnsi"/>
          <w:b/>
          <w:bCs/>
          <w:sz w:val="22"/>
          <w:szCs w:val="22"/>
        </w:rPr>
      </w:pPr>
    </w:p>
    <w:p w14:paraId="47E519DA" w14:textId="4F97E01E"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AF589C">
        <w:rPr>
          <w:rFonts w:asciiTheme="minorHAnsi" w:hAnsiTheme="minorHAnsi" w:cstheme="minorHAnsi"/>
          <w:sz w:val="22"/>
          <w:szCs w:val="22"/>
        </w:rPr>
        <w:t>Covid-19</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Joanne Reszka, Vice President; Larry Davis, Treasurer; Liz Jordan, Secretary; </w:t>
      </w:r>
      <w:r w:rsidR="00F71E73">
        <w:rPr>
          <w:rFonts w:asciiTheme="minorHAnsi" w:hAnsiTheme="minorHAnsi" w:cstheme="minorHAnsi"/>
          <w:sz w:val="22"/>
          <w:szCs w:val="22"/>
        </w:rPr>
        <w:t xml:space="preserve">Deidre Alderfer, </w:t>
      </w:r>
      <w:r w:rsidR="00F71E73" w:rsidRPr="00975B72">
        <w:rPr>
          <w:rFonts w:asciiTheme="minorHAnsi" w:hAnsiTheme="minorHAnsi" w:cstheme="minorHAnsi"/>
          <w:sz w:val="22"/>
          <w:szCs w:val="22"/>
        </w:rPr>
        <w:t xml:space="preserve">Connie Hillman, Julia Klossner, </w:t>
      </w:r>
      <w:r w:rsidR="00E91108">
        <w:rPr>
          <w:rFonts w:asciiTheme="minorHAnsi" w:hAnsiTheme="minorHAnsi" w:cstheme="minorHAnsi"/>
          <w:sz w:val="22"/>
          <w:szCs w:val="22"/>
        </w:rPr>
        <w:t xml:space="preserve">Colin Jenei, </w:t>
      </w:r>
      <w:r w:rsidR="00F71E73" w:rsidRPr="00975B72">
        <w:rPr>
          <w:rFonts w:asciiTheme="minorHAnsi" w:hAnsiTheme="minorHAnsi" w:cstheme="minorHAnsi"/>
          <w:sz w:val="22"/>
          <w:szCs w:val="22"/>
        </w:rPr>
        <w:t>Mike</w:t>
      </w:r>
      <w:r w:rsidR="00F71E73">
        <w:rPr>
          <w:rFonts w:asciiTheme="minorHAnsi" w:hAnsiTheme="minorHAnsi" w:cstheme="minorHAnsi"/>
          <w:sz w:val="22"/>
          <w:szCs w:val="22"/>
        </w:rPr>
        <w:t xml:space="preserve"> McKenna, </w:t>
      </w:r>
      <w:r w:rsidR="00F71E73" w:rsidRPr="00975B72">
        <w:rPr>
          <w:rFonts w:asciiTheme="minorHAnsi" w:hAnsiTheme="minorHAnsi" w:cstheme="minorHAnsi"/>
          <w:sz w:val="22"/>
          <w:szCs w:val="22"/>
        </w:rPr>
        <w:t xml:space="preserve">Christopher Whitney. </w:t>
      </w:r>
      <w:r w:rsidR="00EF255F" w:rsidRPr="00974688">
        <w:rPr>
          <w:rFonts w:asciiTheme="minorHAnsi" w:hAnsiTheme="minorHAnsi" w:cstheme="minorHAnsi"/>
          <w:sz w:val="22"/>
          <w:szCs w:val="22"/>
        </w:rPr>
        <w:t>Also attending:</w:t>
      </w:r>
      <w:r w:rsidR="00974688">
        <w:rPr>
          <w:rFonts w:asciiTheme="minorHAnsi" w:hAnsiTheme="minorHAnsi" w:cstheme="minorHAnsi"/>
          <w:sz w:val="22"/>
          <w:szCs w:val="22"/>
        </w:rPr>
        <w:t xml:space="preserve"> </w:t>
      </w:r>
      <w:r w:rsidR="000C30FE">
        <w:rPr>
          <w:rFonts w:asciiTheme="minorHAnsi" w:hAnsiTheme="minorHAnsi" w:cstheme="minorHAnsi"/>
          <w:sz w:val="22"/>
          <w:szCs w:val="22"/>
        </w:rPr>
        <w:t>Eric Jacobson, Carol Spencer</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7670D7DD" w14:textId="0F54544D" w:rsidR="00C446F4" w:rsidRPr="00975B72" w:rsidRDefault="009B0CC8" w:rsidP="00A4703D">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w:t>
      </w:r>
      <w:r w:rsidR="00F42F54">
        <w:rPr>
          <w:rFonts w:asciiTheme="minorHAnsi" w:hAnsiTheme="minorHAnsi" w:cstheme="minorHAnsi"/>
          <w:sz w:val="22"/>
          <w:szCs w:val="22"/>
        </w:rPr>
        <w:t>Doug</w:t>
      </w:r>
      <w:r w:rsidRPr="00975B72">
        <w:rPr>
          <w:rFonts w:asciiTheme="minorHAnsi" w:hAnsiTheme="minorHAnsi" w:cstheme="minorHAnsi"/>
          <w:sz w:val="22"/>
          <w:szCs w:val="22"/>
        </w:rPr>
        <w:t xml:space="preserve"> </w:t>
      </w:r>
      <w:r w:rsidRPr="00DC5A07">
        <w:rPr>
          <w:rFonts w:asciiTheme="minorHAnsi" w:hAnsiTheme="minorHAnsi" w:cstheme="minorHAnsi"/>
          <w:sz w:val="22"/>
          <w:szCs w:val="22"/>
        </w:rPr>
        <w:t xml:space="preserve">at </w:t>
      </w:r>
      <w:r w:rsidR="0084257F" w:rsidRPr="000C30FE">
        <w:rPr>
          <w:rFonts w:asciiTheme="minorHAnsi" w:hAnsiTheme="minorHAnsi" w:cstheme="minorHAnsi"/>
          <w:sz w:val="22"/>
          <w:szCs w:val="22"/>
        </w:rPr>
        <w:t>5:</w:t>
      </w:r>
      <w:r w:rsidR="004E01C8" w:rsidRPr="000C30FE">
        <w:rPr>
          <w:rFonts w:asciiTheme="minorHAnsi" w:hAnsiTheme="minorHAnsi" w:cstheme="minorHAnsi"/>
          <w:sz w:val="22"/>
          <w:szCs w:val="22"/>
        </w:rPr>
        <w:t>3</w:t>
      </w:r>
      <w:r w:rsidR="000C30FE" w:rsidRPr="000C30FE">
        <w:rPr>
          <w:rFonts w:asciiTheme="minorHAnsi" w:hAnsiTheme="minorHAnsi" w:cstheme="minorHAnsi"/>
          <w:sz w:val="22"/>
          <w:szCs w:val="22"/>
        </w:rPr>
        <w:t>2</w:t>
      </w:r>
      <w:r w:rsidR="00FB28DC" w:rsidRPr="000C30FE">
        <w:rPr>
          <w:rFonts w:asciiTheme="minorHAnsi" w:hAnsiTheme="minorHAnsi" w:cstheme="minorHAnsi"/>
          <w:sz w:val="22"/>
          <w:szCs w:val="22"/>
        </w:rPr>
        <w:t xml:space="preserve"> p.m.</w:t>
      </w:r>
      <w:r w:rsidR="008A0DE6" w:rsidRPr="000C30FE">
        <w:rPr>
          <w:rFonts w:asciiTheme="minorHAnsi" w:hAnsiTheme="minorHAnsi" w:cstheme="minorHAnsi"/>
          <w:sz w:val="22"/>
          <w:szCs w:val="22"/>
        </w:rPr>
        <w:t xml:space="preserve"> </w:t>
      </w:r>
      <w:r w:rsidR="00E822C3" w:rsidRPr="000C30FE">
        <w:rPr>
          <w:rFonts w:asciiTheme="minorHAnsi" w:hAnsiTheme="minorHAnsi" w:cstheme="minorHAnsi"/>
          <w:b/>
          <w:bCs/>
          <w:sz w:val="22"/>
          <w:szCs w:val="22"/>
        </w:rPr>
        <w:t>MOTION</w:t>
      </w:r>
      <w:r w:rsidR="00E822C3" w:rsidRPr="000C30FE">
        <w:rPr>
          <w:rFonts w:asciiTheme="minorHAnsi" w:hAnsiTheme="minorHAnsi" w:cstheme="minorHAnsi"/>
          <w:sz w:val="22"/>
          <w:szCs w:val="22"/>
        </w:rPr>
        <w:t xml:space="preserve"> by </w:t>
      </w:r>
      <w:r w:rsidR="00DC5A07" w:rsidRPr="000C30FE">
        <w:rPr>
          <w:rFonts w:asciiTheme="minorHAnsi" w:hAnsiTheme="minorHAnsi" w:cstheme="minorHAnsi"/>
          <w:sz w:val="22"/>
          <w:szCs w:val="22"/>
        </w:rPr>
        <w:t>Christopher</w:t>
      </w:r>
      <w:r w:rsidR="00BD4D08" w:rsidRPr="000C30FE">
        <w:rPr>
          <w:rFonts w:asciiTheme="minorHAnsi" w:hAnsiTheme="minorHAnsi" w:cstheme="minorHAnsi"/>
          <w:sz w:val="22"/>
          <w:szCs w:val="22"/>
        </w:rPr>
        <w:t xml:space="preserve"> </w:t>
      </w:r>
      <w:r w:rsidR="00C446F4" w:rsidRPr="000C30FE">
        <w:rPr>
          <w:rFonts w:asciiTheme="minorHAnsi" w:hAnsiTheme="minorHAnsi" w:cstheme="minorHAnsi"/>
          <w:sz w:val="22"/>
          <w:szCs w:val="22"/>
        </w:rPr>
        <w:t xml:space="preserve">to </w:t>
      </w:r>
      <w:r w:rsidR="00F72BF1" w:rsidRPr="000C30FE">
        <w:rPr>
          <w:rFonts w:asciiTheme="minorHAnsi" w:hAnsiTheme="minorHAnsi" w:cstheme="minorHAnsi"/>
          <w:sz w:val="22"/>
          <w:szCs w:val="22"/>
        </w:rPr>
        <w:t>a</w:t>
      </w:r>
      <w:r w:rsidR="00C446F4" w:rsidRPr="000C30FE">
        <w:rPr>
          <w:rFonts w:asciiTheme="minorHAnsi" w:hAnsiTheme="minorHAnsi" w:cstheme="minorHAnsi"/>
          <w:sz w:val="22"/>
          <w:szCs w:val="22"/>
        </w:rPr>
        <w:t xml:space="preserve">ccept </w:t>
      </w:r>
      <w:r w:rsidR="00E822C3" w:rsidRPr="000C30FE">
        <w:rPr>
          <w:rFonts w:asciiTheme="minorHAnsi" w:hAnsiTheme="minorHAnsi" w:cstheme="minorHAnsi"/>
          <w:sz w:val="22"/>
          <w:szCs w:val="22"/>
        </w:rPr>
        <w:t xml:space="preserve">the </w:t>
      </w:r>
      <w:r w:rsidR="00C446F4" w:rsidRPr="000C30FE">
        <w:rPr>
          <w:rFonts w:asciiTheme="minorHAnsi" w:hAnsiTheme="minorHAnsi" w:cstheme="minorHAnsi"/>
          <w:sz w:val="22"/>
          <w:szCs w:val="22"/>
        </w:rPr>
        <w:t>Minutes</w:t>
      </w:r>
      <w:r w:rsidR="00F72BF1" w:rsidRPr="000C30FE">
        <w:rPr>
          <w:rFonts w:asciiTheme="minorHAnsi" w:hAnsiTheme="minorHAnsi" w:cstheme="minorHAnsi"/>
          <w:sz w:val="22"/>
          <w:szCs w:val="22"/>
        </w:rPr>
        <w:t xml:space="preserve"> </w:t>
      </w:r>
      <w:r w:rsidR="00C446F4" w:rsidRPr="000C30FE">
        <w:rPr>
          <w:rFonts w:asciiTheme="minorHAnsi" w:hAnsiTheme="minorHAnsi" w:cstheme="minorHAnsi"/>
          <w:sz w:val="22"/>
          <w:szCs w:val="22"/>
        </w:rPr>
        <w:t>of</w:t>
      </w:r>
      <w:r w:rsidR="00E822C3" w:rsidRPr="000C30FE">
        <w:rPr>
          <w:rFonts w:asciiTheme="minorHAnsi" w:hAnsiTheme="minorHAnsi" w:cstheme="minorHAnsi"/>
          <w:sz w:val="22"/>
          <w:szCs w:val="22"/>
        </w:rPr>
        <w:t xml:space="preserve"> the </w:t>
      </w:r>
      <w:r w:rsidR="00DF684C" w:rsidRPr="000C30FE">
        <w:rPr>
          <w:rFonts w:asciiTheme="minorHAnsi" w:hAnsiTheme="minorHAnsi" w:cstheme="minorHAnsi"/>
          <w:sz w:val="22"/>
          <w:szCs w:val="22"/>
        </w:rPr>
        <w:t xml:space="preserve">October </w:t>
      </w:r>
      <w:r w:rsidR="00EF255F" w:rsidRPr="000C30FE">
        <w:rPr>
          <w:rFonts w:asciiTheme="minorHAnsi" w:hAnsiTheme="minorHAnsi" w:cstheme="minorHAnsi"/>
          <w:sz w:val="22"/>
          <w:szCs w:val="22"/>
        </w:rPr>
        <w:t>21</w:t>
      </w:r>
      <w:r w:rsidR="00C446F4" w:rsidRPr="000C30FE">
        <w:rPr>
          <w:rFonts w:asciiTheme="minorHAnsi" w:hAnsiTheme="minorHAnsi" w:cstheme="minorHAnsi"/>
          <w:sz w:val="22"/>
          <w:szCs w:val="22"/>
        </w:rPr>
        <w:t>, 20</w:t>
      </w:r>
      <w:r w:rsidR="00F1024E" w:rsidRPr="000C30FE">
        <w:rPr>
          <w:rFonts w:asciiTheme="minorHAnsi" w:hAnsiTheme="minorHAnsi" w:cstheme="minorHAnsi"/>
          <w:sz w:val="22"/>
          <w:szCs w:val="22"/>
        </w:rPr>
        <w:t>20</w:t>
      </w:r>
      <w:r w:rsidR="00C446F4" w:rsidRPr="000C30FE">
        <w:rPr>
          <w:rFonts w:asciiTheme="minorHAnsi" w:hAnsiTheme="minorHAnsi" w:cstheme="minorHAnsi"/>
          <w:sz w:val="22"/>
          <w:szCs w:val="22"/>
        </w:rPr>
        <w:t xml:space="preserve"> Meeting</w:t>
      </w:r>
      <w:r w:rsidR="00E822C3" w:rsidRPr="000C30FE">
        <w:rPr>
          <w:rFonts w:asciiTheme="minorHAnsi" w:hAnsiTheme="minorHAnsi" w:cstheme="minorHAnsi"/>
          <w:sz w:val="22"/>
          <w:szCs w:val="22"/>
        </w:rPr>
        <w:t xml:space="preserve">. </w:t>
      </w:r>
      <w:r w:rsidR="00E822C3" w:rsidRPr="000C30FE">
        <w:rPr>
          <w:rFonts w:asciiTheme="minorHAnsi" w:hAnsiTheme="minorHAnsi" w:cstheme="minorHAnsi"/>
          <w:b/>
          <w:bCs/>
          <w:sz w:val="22"/>
          <w:szCs w:val="22"/>
        </w:rPr>
        <w:t>SECONDED</w:t>
      </w:r>
      <w:r w:rsidR="00E822C3" w:rsidRPr="000C30FE">
        <w:rPr>
          <w:rFonts w:asciiTheme="minorHAnsi" w:hAnsiTheme="minorHAnsi" w:cstheme="minorHAnsi"/>
          <w:sz w:val="22"/>
          <w:szCs w:val="22"/>
        </w:rPr>
        <w:t xml:space="preserve"> by</w:t>
      </w:r>
      <w:r w:rsidR="00FB6028" w:rsidRPr="000C30FE">
        <w:rPr>
          <w:rFonts w:asciiTheme="minorHAnsi" w:hAnsiTheme="minorHAnsi" w:cstheme="minorHAnsi"/>
          <w:sz w:val="22"/>
          <w:szCs w:val="22"/>
        </w:rPr>
        <w:t xml:space="preserve"> </w:t>
      </w:r>
      <w:r w:rsidR="000C30FE">
        <w:rPr>
          <w:rFonts w:asciiTheme="minorHAnsi" w:hAnsiTheme="minorHAnsi" w:cstheme="minorHAnsi"/>
          <w:sz w:val="22"/>
          <w:szCs w:val="22"/>
        </w:rPr>
        <w:t>Larry</w:t>
      </w:r>
      <w:r w:rsidR="00974688" w:rsidRPr="000C30FE">
        <w:rPr>
          <w:rFonts w:asciiTheme="minorHAnsi" w:hAnsiTheme="minorHAnsi" w:cstheme="minorHAnsi"/>
          <w:sz w:val="22"/>
          <w:szCs w:val="22"/>
        </w:rPr>
        <w:t>.</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 xml:space="preserve">APPROVED </w:t>
      </w:r>
      <w:r w:rsidR="00E822C3" w:rsidRPr="002B4F93">
        <w:rPr>
          <w:rFonts w:asciiTheme="minorHAnsi" w:hAnsiTheme="minorHAnsi" w:cstheme="minorHAnsi"/>
          <w:sz w:val="22"/>
          <w:szCs w:val="22"/>
        </w:rPr>
        <w:t>by all.</w:t>
      </w:r>
      <w:r w:rsidR="00E822C3" w:rsidRPr="00975B72">
        <w:rPr>
          <w:rFonts w:asciiTheme="minorHAnsi" w:hAnsiTheme="minorHAnsi" w:cstheme="minorHAnsi"/>
          <w:sz w:val="22"/>
          <w:szCs w:val="22"/>
        </w:rPr>
        <w:t xml:space="preserve">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0E6FA11A"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E6790C">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205973F" w14:textId="6A8A4698" w:rsidR="00F42F54" w:rsidRDefault="00F42F54" w:rsidP="00F42F54">
      <w:pPr>
        <w:rPr>
          <w:rFonts w:asciiTheme="minorHAnsi" w:hAnsiTheme="minorHAnsi" w:cstheme="minorHAnsi"/>
          <w:sz w:val="22"/>
          <w:szCs w:val="22"/>
        </w:rPr>
      </w:pPr>
    </w:p>
    <w:p w14:paraId="3B0903D1" w14:textId="670FDA19" w:rsidR="00DF684C" w:rsidRDefault="00DF684C" w:rsidP="00BF7791">
      <w:pPr>
        <w:ind w:left="630"/>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62EE020" wp14:editId="6EFAA67F">
            <wp:extent cx="5760894" cy="5660571"/>
            <wp:effectExtent l="0" t="0" r="5080" b="3810"/>
            <wp:docPr id="3" name="Picture 3"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piece of paper&#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802998" cy="5701941"/>
                    </a:xfrm>
                    <a:prstGeom prst="rect">
                      <a:avLst/>
                    </a:prstGeom>
                  </pic:spPr>
                </pic:pic>
              </a:graphicData>
            </a:graphic>
          </wp:inline>
        </w:drawing>
      </w:r>
    </w:p>
    <w:p w14:paraId="09C2D92B" w14:textId="0BF7387F" w:rsidR="00341124" w:rsidRDefault="00DF684C" w:rsidP="00341124">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lastRenderedPageBreak/>
        <w:t>The</w:t>
      </w:r>
      <w:r w:rsidR="00974688" w:rsidRPr="00341124">
        <w:rPr>
          <w:rFonts w:asciiTheme="minorHAnsi" w:hAnsiTheme="minorHAnsi" w:cstheme="minorHAnsi"/>
          <w:sz w:val="22"/>
          <w:szCs w:val="22"/>
        </w:rPr>
        <w:t xml:space="preserve"> Paycheck Protection Plan</w:t>
      </w:r>
      <w:r>
        <w:rPr>
          <w:rFonts w:asciiTheme="minorHAnsi" w:hAnsiTheme="minorHAnsi" w:cstheme="minorHAnsi"/>
          <w:sz w:val="22"/>
          <w:szCs w:val="22"/>
        </w:rPr>
        <w:t xml:space="preserve"> continues to be unresolved.</w:t>
      </w:r>
    </w:p>
    <w:p w14:paraId="5DF08B1C" w14:textId="77777777" w:rsidR="00DF684C" w:rsidRDefault="00DF684C" w:rsidP="00DF684C">
      <w:pPr>
        <w:pStyle w:val="ListParagraph"/>
        <w:numPr>
          <w:ilvl w:val="0"/>
          <w:numId w:val="17"/>
        </w:numPr>
        <w:rPr>
          <w:rFonts w:asciiTheme="minorHAnsi" w:hAnsiTheme="minorHAnsi" w:cstheme="minorHAnsi"/>
          <w:sz w:val="22"/>
          <w:szCs w:val="22"/>
        </w:rPr>
      </w:pPr>
      <w:r>
        <w:rPr>
          <w:rFonts w:asciiTheme="minorHAnsi" w:hAnsiTheme="minorHAnsi" w:cstheme="minorHAnsi"/>
          <w:sz w:val="22"/>
          <w:szCs w:val="22"/>
        </w:rPr>
        <w:t xml:space="preserve">In October, the Library received </w:t>
      </w:r>
      <w:r w:rsidRPr="00DF684C">
        <w:rPr>
          <w:rFonts w:asciiTheme="minorHAnsi" w:hAnsiTheme="minorHAnsi" w:cstheme="minorHAnsi"/>
          <w:sz w:val="22"/>
          <w:szCs w:val="22"/>
        </w:rPr>
        <w:t xml:space="preserve">$1,680 from New Hope and $10,000 from Solebury, making their total 2020 contributions $33,104 and $115,000, respectively.  </w:t>
      </w:r>
    </w:p>
    <w:p w14:paraId="44EB499B" w14:textId="0620DCA7" w:rsidR="00341124" w:rsidRDefault="00DF684C" w:rsidP="00DF684C">
      <w:pPr>
        <w:pStyle w:val="ListParagraph"/>
        <w:numPr>
          <w:ilvl w:val="0"/>
          <w:numId w:val="17"/>
        </w:numPr>
        <w:rPr>
          <w:rFonts w:asciiTheme="minorHAnsi" w:hAnsiTheme="minorHAnsi" w:cstheme="minorHAnsi"/>
          <w:sz w:val="22"/>
          <w:szCs w:val="22"/>
        </w:rPr>
      </w:pPr>
      <w:r w:rsidRPr="00DF684C">
        <w:rPr>
          <w:rFonts w:asciiTheme="minorHAnsi" w:hAnsiTheme="minorHAnsi" w:cstheme="minorHAnsi"/>
          <w:sz w:val="22"/>
          <w:szCs w:val="22"/>
        </w:rPr>
        <w:t>Total receipts year-to-date are $252,771 ($13,000 more than what was budgeted), and total expenses are $236,492 (over budget by $8,600). The gain for the year now stands at $16,279.</w:t>
      </w:r>
    </w:p>
    <w:p w14:paraId="7E3FF64F" w14:textId="77777777" w:rsidR="00DF684C" w:rsidRDefault="00DF684C" w:rsidP="002B4F93">
      <w:pPr>
        <w:ind w:left="270"/>
        <w:rPr>
          <w:rFonts w:asciiTheme="minorHAnsi" w:hAnsiTheme="minorHAnsi" w:cstheme="minorHAnsi"/>
          <w:sz w:val="22"/>
          <w:szCs w:val="22"/>
        </w:rPr>
      </w:pPr>
    </w:p>
    <w:p w14:paraId="3B23A978" w14:textId="4EF97E00" w:rsidR="002B4F93" w:rsidRDefault="002B4F93" w:rsidP="002B4F93">
      <w:pPr>
        <w:ind w:left="27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w:t>
      </w:r>
      <w:r w:rsidR="00BF7791">
        <w:rPr>
          <w:rFonts w:asciiTheme="minorHAnsi" w:hAnsiTheme="minorHAnsi" w:cstheme="minorHAnsi"/>
          <w:sz w:val="22"/>
          <w:szCs w:val="22"/>
        </w:rPr>
        <w:t>October</w:t>
      </w:r>
      <w:r>
        <w:rPr>
          <w:rFonts w:asciiTheme="minorHAnsi" w:hAnsiTheme="minorHAnsi" w:cstheme="minorHAnsi"/>
          <w:sz w:val="22"/>
          <w:szCs w:val="22"/>
        </w:rPr>
        <w:t xml:space="preserve">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6E587AAE" w14:textId="77777777" w:rsidR="000C30FE" w:rsidRDefault="000C30FE" w:rsidP="002B4F93">
      <w:pPr>
        <w:ind w:left="270"/>
        <w:rPr>
          <w:rFonts w:asciiTheme="minorHAnsi" w:hAnsiTheme="minorHAnsi" w:cstheme="minorHAnsi"/>
          <w:sz w:val="22"/>
          <w:szCs w:val="22"/>
        </w:rPr>
      </w:pPr>
    </w:p>
    <w:p w14:paraId="00D0A5B2" w14:textId="77777777" w:rsidR="000C30FE" w:rsidRDefault="000C30FE" w:rsidP="002B4F93">
      <w:pPr>
        <w:ind w:left="270"/>
        <w:rPr>
          <w:rFonts w:asciiTheme="minorHAnsi" w:hAnsiTheme="minorHAnsi" w:cstheme="minorHAnsi"/>
          <w:b/>
          <w:bCs/>
          <w:sz w:val="22"/>
          <w:szCs w:val="22"/>
        </w:rPr>
      </w:pPr>
      <w:r w:rsidRPr="000C30FE">
        <w:rPr>
          <w:rFonts w:asciiTheme="minorHAnsi" w:hAnsiTheme="minorHAnsi" w:cstheme="minorHAnsi"/>
          <w:b/>
          <w:bCs/>
          <w:sz w:val="22"/>
          <w:szCs w:val="22"/>
        </w:rPr>
        <w:t>2021 Budget</w:t>
      </w:r>
    </w:p>
    <w:p w14:paraId="0E4A9DBD" w14:textId="77777777" w:rsidR="003B1F05" w:rsidRDefault="003B1F05" w:rsidP="002B4F93">
      <w:pPr>
        <w:ind w:left="270"/>
        <w:rPr>
          <w:rFonts w:asciiTheme="minorHAnsi" w:hAnsiTheme="minorHAnsi" w:cstheme="minorHAnsi"/>
          <w:sz w:val="22"/>
          <w:szCs w:val="22"/>
        </w:rPr>
      </w:pPr>
    </w:p>
    <w:p w14:paraId="77564EC7" w14:textId="060A8086" w:rsidR="000C30FE" w:rsidRDefault="000C30FE" w:rsidP="002B4F93">
      <w:pPr>
        <w:ind w:left="270"/>
        <w:rPr>
          <w:rFonts w:asciiTheme="minorHAnsi" w:hAnsiTheme="minorHAnsi" w:cstheme="minorHAnsi"/>
          <w:sz w:val="22"/>
          <w:szCs w:val="22"/>
        </w:rPr>
      </w:pPr>
      <w:r>
        <w:rPr>
          <w:rFonts w:asciiTheme="minorHAnsi" w:hAnsiTheme="minorHAnsi" w:cstheme="minorHAnsi"/>
          <w:sz w:val="22"/>
          <w:szCs w:val="22"/>
        </w:rPr>
        <w:t xml:space="preserve">Larry made and Christopher seconded </w:t>
      </w:r>
      <w:r w:rsidR="003B1F05">
        <w:rPr>
          <w:rFonts w:asciiTheme="minorHAnsi" w:hAnsiTheme="minorHAnsi" w:cstheme="minorHAnsi"/>
          <w:sz w:val="22"/>
          <w:szCs w:val="22"/>
        </w:rPr>
        <w:t xml:space="preserve">a </w:t>
      </w:r>
      <w:r>
        <w:rPr>
          <w:rFonts w:asciiTheme="minorHAnsi" w:hAnsiTheme="minorHAnsi" w:cstheme="minorHAnsi"/>
          <w:sz w:val="22"/>
          <w:szCs w:val="22"/>
        </w:rPr>
        <w:t xml:space="preserve">motion to approve the 2021 budget with an $18,000 deficit. The budget deficit can be balanced through additional fundraising revenue, expense reductions or a contribution from either the bank savings account or the general fund. </w:t>
      </w:r>
      <w:r w:rsidRPr="000C30FE">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42D16BC1" w14:textId="77777777" w:rsidR="000C30FE" w:rsidRDefault="000C30FE" w:rsidP="002B4F93">
      <w:pPr>
        <w:ind w:left="270"/>
        <w:rPr>
          <w:rFonts w:asciiTheme="minorHAnsi" w:hAnsiTheme="minorHAnsi" w:cstheme="minorHAnsi"/>
          <w:sz w:val="22"/>
          <w:szCs w:val="22"/>
        </w:rPr>
      </w:pPr>
    </w:p>
    <w:p w14:paraId="1DABA308" w14:textId="6188E9E3" w:rsidR="00A652EB"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C81986F" w14:textId="66D636B2" w:rsidR="00DF684C" w:rsidRDefault="00DF684C" w:rsidP="00DF684C">
      <w:pPr>
        <w:tabs>
          <w:tab w:val="left" w:pos="990"/>
          <w:tab w:val="left" w:pos="1440"/>
        </w:tabs>
        <w:rPr>
          <w:rFonts w:asciiTheme="minorHAnsi" w:hAnsiTheme="minorHAnsi" w:cstheme="minorHAnsi"/>
          <w:sz w:val="22"/>
          <w:szCs w:val="22"/>
        </w:rPr>
      </w:pPr>
    </w:p>
    <w:p w14:paraId="586DDDFD" w14:textId="168BF4BC" w:rsidR="00D03CC2" w:rsidRPr="007F74E4" w:rsidRDefault="00DF684C" w:rsidP="007F74E4">
      <w:pPr>
        <w:tabs>
          <w:tab w:val="left" w:pos="990"/>
          <w:tab w:val="left" w:pos="1440"/>
        </w:tabs>
        <w:ind w:left="630"/>
        <w:rPr>
          <w:rFonts w:asciiTheme="minorHAnsi" w:hAnsiTheme="minorHAnsi" w:cstheme="minorHAnsi"/>
          <w:b/>
          <w:bCs/>
          <w:sz w:val="22"/>
          <w:szCs w:val="22"/>
        </w:rPr>
      </w:pPr>
      <w:r w:rsidRPr="00DF684C">
        <w:rPr>
          <w:rFonts w:asciiTheme="minorHAnsi" w:hAnsiTheme="minorHAnsi" w:cstheme="minorHAnsi"/>
          <w:b/>
          <w:bCs/>
          <w:sz w:val="22"/>
          <w:szCs w:val="22"/>
        </w:rPr>
        <w:t xml:space="preserve">District </w:t>
      </w:r>
      <w:r w:rsidR="007F74E4">
        <w:rPr>
          <w:rFonts w:asciiTheme="minorHAnsi" w:hAnsiTheme="minorHAnsi" w:cstheme="minorHAnsi"/>
          <w:b/>
          <w:bCs/>
          <w:sz w:val="22"/>
          <w:szCs w:val="22"/>
        </w:rPr>
        <w:t xml:space="preserve">&amp; State </w:t>
      </w:r>
      <w:r w:rsidRPr="00DF684C">
        <w:rPr>
          <w:rFonts w:asciiTheme="minorHAnsi" w:hAnsiTheme="minorHAnsi" w:cstheme="minorHAnsi"/>
          <w:b/>
          <w:bCs/>
          <w:sz w:val="22"/>
          <w:szCs w:val="22"/>
        </w:rPr>
        <w:t>News</w:t>
      </w:r>
    </w:p>
    <w:p w14:paraId="2443B50A" w14:textId="1B2406E9" w:rsidR="00DF684C" w:rsidRPr="00DF684C" w:rsidRDefault="00DF684C" w:rsidP="007F74E4">
      <w:pPr>
        <w:pStyle w:val="NormalWeb"/>
        <w:numPr>
          <w:ilvl w:val="0"/>
          <w:numId w:val="21"/>
        </w:numPr>
        <w:ind w:hanging="450"/>
        <w:rPr>
          <w:rFonts w:asciiTheme="minorHAnsi" w:hAnsiTheme="minorHAnsi" w:cstheme="minorHAnsi"/>
          <w:color w:val="000000"/>
          <w:sz w:val="22"/>
          <w:szCs w:val="22"/>
        </w:rPr>
      </w:pPr>
      <w:r w:rsidRPr="00DF684C">
        <w:rPr>
          <w:rFonts w:asciiTheme="minorHAnsi" w:hAnsiTheme="minorHAnsi" w:cstheme="minorHAnsi"/>
          <w:color w:val="000000"/>
          <w:sz w:val="22"/>
          <w:szCs w:val="22"/>
        </w:rPr>
        <w:t xml:space="preserve">The District has applied for a PA Cares grant, which can be used for PPE supplies. It is being divided among the libraries based on population and usership. </w:t>
      </w:r>
      <w:r>
        <w:rPr>
          <w:rFonts w:asciiTheme="minorHAnsi" w:hAnsiTheme="minorHAnsi" w:cstheme="minorHAnsi"/>
          <w:color w:val="000000"/>
          <w:sz w:val="22"/>
          <w:szCs w:val="22"/>
        </w:rPr>
        <w:t>The Free Library</w:t>
      </w:r>
      <w:r w:rsidRPr="00DF684C">
        <w:rPr>
          <w:rFonts w:asciiTheme="minorHAnsi" w:hAnsiTheme="minorHAnsi" w:cstheme="minorHAnsi"/>
          <w:color w:val="000000"/>
          <w:sz w:val="22"/>
          <w:szCs w:val="22"/>
        </w:rPr>
        <w:t xml:space="preserve"> will be able to submit expenses for approximately $800 of PPE and cleaning supplie</w:t>
      </w:r>
      <w:r>
        <w:rPr>
          <w:rFonts w:asciiTheme="minorHAnsi" w:hAnsiTheme="minorHAnsi" w:cstheme="minorHAnsi"/>
          <w:color w:val="000000"/>
          <w:sz w:val="22"/>
          <w:szCs w:val="22"/>
        </w:rPr>
        <w:t>s</w:t>
      </w:r>
      <w:r w:rsidRPr="00DF684C">
        <w:rPr>
          <w:rFonts w:asciiTheme="minorHAnsi" w:hAnsiTheme="minorHAnsi" w:cstheme="minorHAnsi"/>
          <w:color w:val="000000"/>
          <w:sz w:val="22"/>
          <w:szCs w:val="22"/>
        </w:rPr>
        <w:t xml:space="preserve"> through November 2021.</w:t>
      </w:r>
    </w:p>
    <w:p w14:paraId="6BED8B58" w14:textId="77777777" w:rsidR="007F74E4" w:rsidRDefault="00DF684C" w:rsidP="007F74E4">
      <w:pPr>
        <w:pStyle w:val="NormalWeb"/>
        <w:numPr>
          <w:ilvl w:val="0"/>
          <w:numId w:val="21"/>
        </w:numPr>
        <w:ind w:hanging="450"/>
        <w:rPr>
          <w:rFonts w:asciiTheme="minorHAnsi" w:hAnsiTheme="minorHAnsi" w:cstheme="minorHAnsi"/>
          <w:color w:val="000000"/>
          <w:sz w:val="22"/>
          <w:szCs w:val="22"/>
        </w:rPr>
      </w:pPr>
      <w:r>
        <w:rPr>
          <w:rFonts w:asciiTheme="minorHAnsi" w:hAnsiTheme="minorHAnsi" w:cstheme="minorHAnsi"/>
          <w:color w:val="000000"/>
          <w:sz w:val="22"/>
          <w:szCs w:val="22"/>
        </w:rPr>
        <w:t>The Free Library has r</w:t>
      </w:r>
      <w:r w:rsidRPr="00DF684C">
        <w:rPr>
          <w:rFonts w:asciiTheme="minorHAnsi" w:hAnsiTheme="minorHAnsi" w:cstheme="minorHAnsi"/>
          <w:color w:val="000000"/>
          <w:sz w:val="22"/>
          <w:szCs w:val="22"/>
        </w:rPr>
        <w:t xml:space="preserve">eceived the 5/12 of our state aid. The </w:t>
      </w:r>
      <w:r>
        <w:rPr>
          <w:rFonts w:asciiTheme="minorHAnsi" w:hAnsiTheme="minorHAnsi" w:cstheme="minorHAnsi"/>
          <w:color w:val="000000"/>
          <w:sz w:val="22"/>
          <w:szCs w:val="22"/>
        </w:rPr>
        <w:t>D</w:t>
      </w:r>
      <w:r w:rsidRPr="00DF684C">
        <w:rPr>
          <w:rFonts w:asciiTheme="minorHAnsi" w:hAnsiTheme="minorHAnsi" w:cstheme="minorHAnsi"/>
          <w:color w:val="000000"/>
          <w:sz w:val="22"/>
          <w:szCs w:val="22"/>
        </w:rPr>
        <w:t xml:space="preserve">istrict is monitoring the deliberations at the state level to get an idea of what to expect for the remainder of the </w:t>
      </w:r>
      <w:r w:rsidR="007F74E4">
        <w:rPr>
          <w:rFonts w:asciiTheme="minorHAnsi" w:hAnsiTheme="minorHAnsi" w:cstheme="minorHAnsi"/>
          <w:color w:val="000000"/>
          <w:sz w:val="22"/>
          <w:szCs w:val="22"/>
        </w:rPr>
        <w:t>state aid.</w:t>
      </w:r>
    </w:p>
    <w:p w14:paraId="3C339386" w14:textId="727CD8AB" w:rsidR="000C30FE" w:rsidRDefault="007F74E4" w:rsidP="000C30FE">
      <w:pPr>
        <w:pStyle w:val="NormalWeb"/>
        <w:numPr>
          <w:ilvl w:val="0"/>
          <w:numId w:val="21"/>
        </w:numPr>
        <w:ind w:hanging="450"/>
        <w:rPr>
          <w:rFonts w:asciiTheme="minorHAnsi" w:hAnsiTheme="minorHAnsi" w:cstheme="minorHAnsi"/>
          <w:color w:val="000000"/>
          <w:sz w:val="22"/>
          <w:szCs w:val="22"/>
        </w:rPr>
      </w:pPr>
      <w:r w:rsidRPr="000C30FE">
        <w:rPr>
          <w:rFonts w:asciiTheme="minorHAnsi" w:hAnsiTheme="minorHAnsi" w:cstheme="minorHAnsi"/>
          <w:color w:val="000000"/>
          <w:sz w:val="22"/>
          <w:szCs w:val="22"/>
        </w:rPr>
        <w:t xml:space="preserve">The State has sent out an email regarding the increasing COVID numbers. While the State Library does not anticipate a state-wide shutdown as we had in the spring, libraries are advised to adapt services or close based on the situation in their areas. </w:t>
      </w:r>
      <w:r w:rsidR="000C30FE">
        <w:rPr>
          <w:rFonts w:asciiTheme="minorHAnsi" w:hAnsiTheme="minorHAnsi" w:cstheme="minorHAnsi"/>
          <w:color w:val="000000"/>
          <w:sz w:val="22"/>
          <w:szCs w:val="22"/>
        </w:rPr>
        <w:t xml:space="preserve">Libraries in the area are beginning to close (Philadelphia, the Grundy Library). </w:t>
      </w:r>
      <w:r w:rsidRPr="000C30FE">
        <w:rPr>
          <w:rFonts w:asciiTheme="minorHAnsi" w:hAnsiTheme="minorHAnsi" w:cstheme="minorHAnsi"/>
          <w:color w:val="000000"/>
          <w:sz w:val="22"/>
          <w:szCs w:val="22"/>
        </w:rPr>
        <w:t>As of now, New Hope</w:t>
      </w:r>
      <w:r w:rsidR="000C30FE">
        <w:rPr>
          <w:rFonts w:asciiTheme="minorHAnsi" w:hAnsiTheme="minorHAnsi" w:cstheme="minorHAnsi"/>
          <w:color w:val="000000"/>
          <w:sz w:val="22"/>
          <w:szCs w:val="22"/>
        </w:rPr>
        <w:t xml:space="preserve"> and </w:t>
      </w:r>
      <w:r w:rsidRPr="000C30FE">
        <w:rPr>
          <w:rFonts w:asciiTheme="minorHAnsi" w:hAnsiTheme="minorHAnsi" w:cstheme="minorHAnsi"/>
          <w:color w:val="000000"/>
          <w:sz w:val="22"/>
          <w:szCs w:val="22"/>
        </w:rPr>
        <w:t>Solebury is doing well, but the Library is ready to make changes should the need aris</w:t>
      </w:r>
      <w:r w:rsidR="000C30FE" w:rsidRPr="000C30FE">
        <w:rPr>
          <w:rFonts w:asciiTheme="minorHAnsi" w:hAnsiTheme="minorHAnsi" w:cstheme="minorHAnsi"/>
          <w:color w:val="000000"/>
          <w:sz w:val="22"/>
          <w:szCs w:val="22"/>
        </w:rPr>
        <w:t xml:space="preserve">e. </w:t>
      </w:r>
    </w:p>
    <w:p w14:paraId="329CFA7C" w14:textId="21AF5CDD" w:rsidR="007F74E4" w:rsidRPr="000C30FE" w:rsidRDefault="007F74E4" w:rsidP="000C30FE">
      <w:pPr>
        <w:pStyle w:val="NormalWeb"/>
        <w:ind w:left="900"/>
        <w:rPr>
          <w:rFonts w:asciiTheme="minorHAnsi" w:hAnsiTheme="minorHAnsi" w:cstheme="minorHAnsi"/>
          <w:color w:val="000000"/>
          <w:sz w:val="22"/>
          <w:szCs w:val="22"/>
        </w:rPr>
      </w:pPr>
      <w:r w:rsidRPr="000C30FE">
        <w:rPr>
          <w:rFonts w:asciiTheme="minorHAnsi" w:hAnsiTheme="minorHAnsi" w:cstheme="minorHAnsi"/>
          <w:b/>
          <w:bCs/>
          <w:color w:val="000000"/>
          <w:sz w:val="22"/>
          <w:szCs w:val="22"/>
        </w:rPr>
        <w:t>Building &amp; Programming</w:t>
      </w:r>
    </w:p>
    <w:p w14:paraId="0F727B5C" w14:textId="26D36B66" w:rsidR="00DF684C" w:rsidRDefault="007F74E4" w:rsidP="007F74E4">
      <w:pPr>
        <w:pStyle w:val="NormalWeb"/>
        <w:numPr>
          <w:ilvl w:val="0"/>
          <w:numId w:val="22"/>
        </w:numPr>
        <w:rPr>
          <w:rFonts w:asciiTheme="minorHAnsi" w:hAnsiTheme="minorHAnsi" w:cstheme="minorHAnsi"/>
          <w:color w:val="000000"/>
          <w:sz w:val="22"/>
          <w:szCs w:val="22"/>
        </w:rPr>
      </w:pPr>
      <w:r>
        <w:rPr>
          <w:rFonts w:asciiTheme="minorHAnsi" w:hAnsiTheme="minorHAnsi" w:cstheme="minorHAnsi"/>
          <w:color w:val="000000"/>
          <w:sz w:val="22"/>
          <w:szCs w:val="22"/>
        </w:rPr>
        <w:t>C</w:t>
      </w:r>
      <w:r w:rsidR="00DF684C" w:rsidRPr="00DF684C">
        <w:rPr>
          <w:rFonts w:asciiTheme="minorHAnsi" w:hAnsiTheme="minorHAnsi" w:cstheme="minorHAnsi"/>
          <w:color w:val="000000"/>
          <w:sz w:val="22"/>
          <w:szCs w:val="22"/>
        </w:rPr>
        <w:t xml:space="preserve">omputer replacements will be installed on November 24. </w:t>
      </w:r>
    </w:p>
    <w:p w14:paraId="17CBF156" w14:textId="41DF4C3F" w:rsidR="007F74E4" w:rsidRDefault="007F74E4" w:rsidP="007F74E4">
      <w:pPr>
        <w:pStyle w:val="NormalWeb"/>
        <w:numPr>
          <w:ilvl w:val="0"/>
          <w:numId w:val="22"/>
        </w:numPr>
        <w:rPr>
          <w:rFonts w:asciiTheme="minorHAnsi" w:hAnsiTheme="minorHAnsi" w:cstheme="minorHAnsi"/>
          <w:color w:val="000000"/>
          <w:sz w:val="22"/>
          <w:szCs w:val="22"/>
        </w:rPr>
      </w:pPr>
      <w:r>
        <w:rPr>
          <w:rFonts w:asciiTheme="minorHAnsi" w:hAnsiTheme="minorHAnsi" w:cstheme="minorHAnsi"/>
          <w:color w:val="000000"/>
          <w:sz w:val="22"/>
          <w:szCs w:val="22"/>
        </w:rPr>
        <w:t>The Staff has been weeding through the books, DVDs and audiobooks in the main collection (fiction and non-fiction). The next step is to work on the children’s department.</w:t>
      </w:r>
    </w:p>
    <w:p w14:paraId="7F8D630C" w14:textId="2BD108D8" w:rsidR="007F74E4" w:rsidRDefault="003B1F05" w:rsidP="007F74E4">
      <w:pPr>
        <w:pStyle w:val="NormalWeb"/>
        <w:numPr>
          <w:ilvl w:val="0"/>
          <w:numId w:val="22"/>
        </w:numPr>
        <w:rPr>
          <w:color w:val="000000"/>
        </w:rPr>
      </w:pPr>
      <w:r>
        <w:rPr>
          <w:rFonts w:asciiTheme="minorHAnsi" w:hAnsiTheme="minorHAnsi" w:cstheme="minorHAnsi"/>
          <w:color w:val="000000"/>
          <w:sz w:val="22"/>
          <w:szCs w:val="22"/>
        </w:rPr>
        <w:t>Since</w:t>
      </w:r>
      <w:r w:rsidR="007F74E4" w:rsidRPr="00DF684C">
        <w:rPr>
          <w:rFonts w:asciiTheme="minorHAnsi" w:hAnsiTheme="minorHAnsi" w:cstheme="minorHAnsi"/>
          <w:color w:val="000000"/>
          <w:sz w:val="22"/>
          <w:szCs w:val="22"/>
        </w:rPr>
        <w:t xml:space="preserve"> Macy’s and</w:t>
      </w:r>
      <w:r>
        <w:rPr>
          <w:rFonts w:asciiTheme="minorHAnsi" w:hAnsiTheme="minorHAnsi" w:cstheme="minorHAnsi"/>
          <w:color w:val="000000"/>
          <w:sz w:val="22"/>
          <w:szCs w:val="22"/>
        </w:rPr>
        <w:t xml:space="preserve">, most likely, the </w:t>
      </w:r>
      <w:r w:rsidR="007F74E4" w:rsidRPr="00DF684C">
        <w:rPr>
          <w:rFonts w:asciiTheme="minorHAnsi" w:hAnsiTheme="minorHAnsi" w:cstheme="minorHAnsi"/>
          <w:color w:val="000000"/>
          <w:sz w:val="22"/>
          <w:szCs w:val="22"/>
        </w:rPr>
        <w:t xml:space="preserve">malls will </w:t>
      </w:r>
      <w:r>
        <w:rPr>
          <w:rFonts w:asciiTheme="minorHAnsi" w:hAnsiTheme="minorHAnsi" w:cstheme="minorHAnsi"/>
          <w:color w:val="000000"/>
          <w:sz w:val="22"/>
          <w:szCs w:val="22"/>
        </w:rPr>
        <w:t xml:space="preserve">not offer Santa visits this season, </w:t>
      </w:r>
      <w:r w:rsidR="007F74E4">
        <w:rPr>
          <w:rFonts w:asciiTheme="minorHAnsi" w:hAnsiTheme="minorHAnsi" w:cstheme="minorHAnsi"/>
          <w:color w:val="000000"/>
          <w:sz w:val="22"/>
          <w:szCs w:val="22"/>
        </w:rPr>
        <w:t>the Staff</w:t>
      </w:r>
      <w:r w:rsidR="007F74E4" w:rsidRPr="00DF684C">
        <w:rPr>
          <w:rFonts w:asciiTheme="minorHAnsi" w:hAnsiTheme="minorHAnsi" w:cstheme="minorHAnsi"/>
          <w:color w:val="000000"/>
          <w:sz w:val="22"/>
          <w:szCs w:val="22"/>
        </w:rPr>
        <w:t xml:space="preserve"> decided </w:t>
      </w:r>
      <w:r>
        <w:rPr>
          <w:rFonts w:asciiTheme="minorHAnsi" w:hAnsiTheme="minorHAnsi" w:cstheme="minorHAnsi"/>
          <w:color w:val="000000"/>
          <w:sz w:val="22"/>
          <w:szCs w:val="22"/>
        </w:rPr>
        <w:t xml:space="preserve">to spread </w:t>
      </w:r>
      <w:r w:rsidR="007F74E4" w:rsidRPr="00DF684C">
        <w:rPr>
          <w:rFonts w:asciiTheme="minorHAnsi" w:hAnsiTheme="minorHAnsi" w:cstheme="minorHAnsi"/>
          <w:color w:val="000000"/>
          <w:sz w:val="22"/>
          <w:szCs w:val="22"/>
        </w:rPr>
        <w:t xml:space="preserve">holiday cheer </w:t>
      </w:r>
      <w:r>
        <w:rPr>
          <w:rFonts w:asciiTheme="minorHAnsi" w:hAnsiTheme="minorHAnsi" w:cstheme="minorHAnsi"/>
          <w:color w:val="000000"/>
          <w:sz w:val="22"/>
          <w:szCs w:val="22"/>
        </w:rPr>
        <w:t>by providing</w:t>
      </w:r>
      <w:r w:rsidR="007F74E4" w:rsidRPr="00DF684C">
        <w:rPr>
          <w:rFonts w:asciiTheme="minorHAnsi" w:hAnsiTheme="minorHAnsi" w:cstheme="minorHAnsi"/>
          <w:color w:val="000000"/>
          <w:sz w:val="22"/>
          <w:szCs w:val="22"/>
        </w:rPr>
        <w:t xml:space="preserve"> a “Santa Zoom” program </w:t>
      </w:r>
      <w:r w:rsidR="000C30FE">
        <w:rPr>
          <w:rFonts w:asciiTheme="minorHAnsi" w:hAnsiTheme="minorHAnsi" w:cstheme="minorHAnsi"/>
          <w:color w:val="000000"/>
          <w:sz w:val="22"/>
          <w:szCs w:val="22"/>
        </w:rPr>
        <w:t>on December 19</w:t>
      </w:r>
      <w:r w:rsidR="007F74E4" w:rsidRPr="00DF684C">
        <w:rPr>
          <w:rFonts w:asciiTheme="minorHAnsi" w:hAnsiTheme="minorHAnsi" w:cstheme="minorHAnsi"/>
          <w:color w:val="000000"/>
          <w:sz w:val="22"/>
          <w:szCs w:val="22"/>
        </w:rPr>
        <w:t xml:space="preserve">. Children will </w:t>
      </w:r>
      <w:r>
        <w:rPr>
          <w:rFonts w:asciiTheme="minorHAnsi" w:hAnsiTheme="minorHAnsi" w:cstheme="minorHAnsi"/>
          <w:color w:val="000000"/>
          <w:sz w:val="22"/>
          <w:szCs w:val="22"/>
        </w:rPr>
        <w:t xml:space="preserve">visit virtually </w:t>
      </w:r>
      <w:r w:rsidR="007F74E4" w:rsidRPr="00DF684C">
        <w:rPr>
          <w:rFonts w:asciiTheme="minorHAnsi" w:hAnsiTheme="minorHAnsi" w:cstheme="minorHAnsi"/>
          <w:color w:val="000000"/>
          <w:sz w:val="22"/>
          <w:szCs w:val="22"/>
        </w:rPr>
        <w:t xml:space="preserve">with Santa </w:t>
      </w:r>
      <w:r w:rsidR="007F74E4">
        <w:rPr>
          <w:rFonts w:asciiTheme="minorHAnsi" w:hAnsiTheme="minorHAnsi" w:cstheme="minorHAnsi"/>
          <w:color w:val="000000"/>
          <w:sz w:val="22"/>
          <w:szCs w:val="22"/>
        </w:rPr>
        <w:t>via</w:t>
      </w:r>
      <w:r w:rsidR="007F74E4" w:rsidRPr="00DF684C">
        <w:rPr>
          <w:rFonts w:asciiTheme="minorHAnsi" w:hAnsiTheme="minorHAnsi" w:cstheme="minorHAnsi"/>
          <w:color w:val="000000"/>
          <w:sz w:val="22"/>
          <w:szCs w:val="22"/>
        </w:rPr>
        <w:t xml:space="preserve"> Zoom, facilitated by </w:t>
      </w:r>
      <w:r w:rsidR="007F74E4">
        <w:rPr>
          <w:rFonts w:asciiTheme="minorHAnsi" w:hAnsiTheme="minorHAnsi" w:cstheme="minorHAnsi"/>
          <w:color w:val="000000"/>
          <w:sz w:val="22"/>
          <w:szCs w:val="22"/>
        </w:rPr>
        <w:t xml:space="preserve">Miss </w:t>
      </w:r>
      <w:r w:rsidR="007F74E4" w:rsidRPr="00DF684C">
        <w:rPr>
          <w:rFonts w:asciiTheme="minorHAnsi" w:hAnsiTheme="minorHAnsi" w:cstheme="minorHAnsi"/>
          <w:color w:val="000000"/>
          <w:sz w:val="22"/>
          <w:szCs w:val="22"/>
        </w:rPr>
        <w:t>Patricia the Elf. Special thanks go out to Larry Davis, without whom this would not be possible</w:t>
      </w:r>
      <w:r w:rsidR="007F74E4">
        <w:rPr>
          <w:color w:val="000000"/>
        </w:rPr>
        <w:t xml:space="preserve">. </w:t>
      </w:r>
    </w:p>
    <w:p w14:paraId="1A000CB3" w14:textId="77777777" w:rsidR="007F74E4" w:rsidRPr="007F74E4" w:rsidRDefault="007F74E4" w:rsidP="00DF684C">
      <w:pPr>
        <w:pStyle w:val="NormalWeb"/>
        <w:ind w:left="630"/>
        <w:rPr>
          <w:rFonts w:asciiTheme="minorHAnsi" w:hAnsiTheme="minorHAnsi" w:cstheme="minorHAnsi"/>
          <w:b/>
          <w:bCs/>
          <w:color w:val="000000"/>
          <w:sz w:val="22"/>
          <w:szCs w:val="22"/>
        </w:rPr>
      </w:pPr>
      <w:r w:rsidRPr="007F74E4">
        <w:rPr>
          <w:rFonts w:asciiTheme="minorHAnsi" w:hAnsiTheme="minorHAnsi" w:cstheme="minorHAnsi"/>
          <w:b/>
          <w:bCs/>
          <w:color w:val="000000"/>
          <w:sz w:val="22"/>
          <w:szCs w:val="22"/>
        </w:rPr>
        <w:t xml:space="preserve">Volunteers </w:t>
      </w:r>
    </w:p>
    <w:p w14:paraId="5438E86B" w14:textId="26392F35" w:rsidR="007F74E4" w:rsidRDefault="007F74E4" w:rsidP="007F74E4">
      <w:pPr>
        <w:pStyle w:val="NormalWeb"/>
        <w:numPr>
          <w:ilvl w:val="0"/>
          <w:numId w:val="23"/>
        </w:numPr>
        <w:rPr>
          <w:rFonts w:asciiTheme="minorHAnsi" w:hAnsiTheme="minorHAnsi" w:cstheme="minorHAnsi"/>
          <w:color w:val="000000"/>
          <w:sz w:val="22"/>
          <w:szCs w:val="22"/>
        </w:rPr>
      </w:pPr>
      <w:r>
        <w:rPr>
          <w:rFonts w:asciiTheme="minorHAnsi" w:hAnsiTheme="minorHAnsi" w:cstheme="minorHAnsi"/>
          <w:color w:val="000000"/>
          <w:sz w:val="22"/>
          <w:szCs w:val="22"/>
        </w:rPr>
        <w:t xml:space="preserve">We are sad to announce that one </w:t>
      </w:r>
      <w:r w:rsidR="00DF684C" w:rsidRPr="00DF684C">
        <w:rPr>
          <w:rFonts w:asciiTheme="minorHAnsi" w:hAnsiTheme="minorHAnsi" w:cstheme="minorHAnsi"/>
          <w:color w:val="000000"/>
          <w:sz w:val="22"/>
          <w:szCs w:val="22"/>
        </w:rPr>
        <w:t xml:space="preserve">of </w:t>
      </w:r>
      <w:r>
        <w:rPr>
          <w:rFonts w:asciiTheme="minorHAnsi" w:hAnsiTheme="minorHAnsi" w:cstheme="minorHAnsi"/>
          <w:color w:val="000000"/>
          <w:sz w:val="22"/>
          <w:szCs w:val="22"/>
        </w:rPr>
        <w:t xml:space="preserve">the Library’s </w:t>
      </w:r>
      <w:r w:rsidR="00DF684C" w:rsidRPr="00DF684C">
        <w:rPr>
          <w:rFonts w:asciiTheme="minorHAnsi" w:hAnsiTheme="minorHAnsi" w:cstheme="minorHAnsi"/>
          <w:color w:val="000000"/>
          <w:sz w:val="22"/>
          <w:szCs w:val="22"/>
        </w:rPr>
        <w:t xml:space="preserve">wonderful volunteers, Susan Lehre, </w:t>
      </w:r>
      <w:r>
        <w:rPr>
          <w:rFonts w:asciiTheme="minorHAnsi" w:hAnsiTheme="minorHAnsi" w:cstheme="minorHAnsi"/>
          <w:color w:val="000000"/>
          <w:sz w:val="22"/>
          <w:szCs w:val="22"/>
        </w:rPr>
        <w:t xml:space="preserve">passed away suddenly. </w:t>
      </w:r>
      <w:r w:rsidR="00DF684C" w:rsidRPr="00DF684C">
        <w:rPr>
          <w:rFonts w:asciiTheme="minorHAnsi" w:hAnsiTheme="minorHAnsi" w:cstheme="minorHAnsi"/>
          <w:color w:val="000000"/>
          <w:sz w:val="22"/>
          <w:szCs w:val="22"/>
        </w:rPr>
        <w:t xml:space="preserve">Her family was kind enough to ask for donations to be made to </w:t>
      </w:r>
      <w:r>
        <w:rPr>
          <w:rFonts w:asciiTheme="minorHAnsi" w:hAnsiTheme="minorHAnsi" w:cstheme="minorHAnsi"/>
          <w:color w:val="000000"/>
          <w:sz w:val="22"/>
          <w:szCs w:val="22"/>
        </w:rPr>
        <w:t xml:space="preserve">The Free Library in her memory, which will be a meaningful tribute for her family. </w:t>
      </w:r>
    </w:p>
    <w:p w14:paraId="10286ABF" w14:textId="45423F43" w:rsidR="00DF684C" w:rsidRPr="00DF684C" w:rsidRDefault="007F74E4" w:rsidP="007F74E4">
      <w:pPr>
        <w:pStyle w:val="NormalWeb"/>
        <w:numPr>
          <w:ilvl w:val="0"/>
          <w:numId w:val="23"/>
        </w:numP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 xml:space="preserve">Connie has ordered a </w:t>
      </w:r>
      <w:r w:rsidR="00DF684C" w:rsidRPr="00DF684C">
        <w:rPr>
          <w:rFonts w:asciiTheme="minorHAnsi" w:hAnsiTheme="minorHAnsi" w:cstheme="minorHAnsi"/>
          <w:color w:val="000000"/>
          <w:sz w:val="22"/>
          <w:szCs w:val="22"/>
        </w:rPr>
        <w:t xml:space="preserve">plaque in memory of Marilyn Lanctot for the lobby. Once it is ready, </w:t>
      </w:r>
      <w:r w:rsidR="003B1F05">
        <w:rPr>
          <w:rFonts w:asciiTheme="minorHAnsi" w:hAnsiTheme="minorHAnsi" w:cstheme="minorHAnsi"/>
          <w:color w:val="000000"/>
          <w:sz w:val="22"/>
          <w:szCs w:val="22"/>
        </w:rPr>
        <w:t xml:space="preserve">a time will be set for </w:t>
      </w:r>
      <w:r w:rsidR="00DF684C" w:rsidRPr="00DF684C">
        <w:rPr>
          <w:rFonts w:asciiTheme="minorHAnsi" w:hAnsiTheme="minorHAnsi" w:cstheme="minorHAnsi"/>
          <w:color w:val="000000"/>
          <w:sz w:val="22"/>
          <w:szCs w:val="22"/>
        </w:rPr>
        <w:t>a formal dedication, probably with only her immediate family present, but opened up to others on Zoom. Thank you all again for making this possible.</w:t>
      </w:r>
    </w:p>
    <w:p w14:paraId="5D9D96E3" w14:textId="177ACA6C" w:rsidR="00EA2942" w:rsidRPr="007F435F" w:rsidRDefault="00E822C3" w:rsidP="00856585">
      <w:pPr>
        <w:pStyle w:val="ListParagraph"/>
        <w:numPr>
          <w:ilvl w:val="0"/>
          <w:numId w:val="2"/>
        </w:numPr>
        <w:tabs>
          <w:tab w:val="left" w:pos="990"/>
          <w:tab w:val="left" w:pos="1440"/>
        </w:tabs>
        <w:ind w:left="360" w:firstLine="0"/>
        <w:rPr>
          <w:rFonts w:asciiTheme="minorHAnsi" w:hAnsiTheme="minorHAnsi" w:cstheme="minorHAnsi"/>
          <w:sz w:val="22"/>
          <w:szCs w:val="22"/>
        </w:rPr>
      </w:pPr>
      <w:r w:rsidRPr="007F435F">
        <w:rPr>
          <w:rFonts w:asciiTheme="minorHAnsi" w:hAnsiTheme="minorHAnsi" w:cstheme="minorHAnsi"/>
          <w:b/>
          <w:bCs/>
          <w:sz w:val="22"/>
          <w:szCs w:val="22"/>
        </w:rPr>
        <w:t>PROPERTY</w:t>
      </w:r>
      <w:r w:rsidRPr="007F435F">
        <w:rPr>
          <w:rFonts w:asciiTheme="minorHAnsi" w:hAnsiTheme="minorHAnsi" w:cstheme="minorHAnsi"/>
          <w:sz w:val="22"/>
          <w:szCs w:val="22"/>
        </w:rPr>
        <w:t xml:space="preserve"> –</w:t>
      </w:r>
      <w:r w:rsidR="00C446F4" w:rsidRPr="007F435F">
        <w:rPr>
          <w:rFonts w:asciiTheme="minorHAnsi" w:hAnsiTheme="minorHAnsi" w:cstheme="minorHAnsi"/>
          <w:sz w:val="22"/>
          <w:szCs w:val="22"/>
        </w:rPr>
        <w:t xml:space="preserve"> Larry</w:t>
      </w:r>
      <w:r w:rsidRPr="007F435F">
        <w:rPr>
          <w:rFonts w:asciiTheme="minorHAnsi" w:hAnsiTheme="minorHAnsi" w:cstheme="minorHAnsi"/>
          <w:sz w:val="22"/>
          <w:szCs w:val="22"/>
        </w:rPr>
        <w:t xml:space="preserve"> Davis</w:t>
      </w:r>
      <w:r w:rsidR="00A76153" w:rsidRPr="007F435F">
        <w:rPr>
          <w:rFonts w:asciiTheme="minorHAnsi" w:hAnsiTheme="minorHAnsi" w:cstheme="minorHAnsi"/>
          <w:sz w:val="22"/>
          <w:szCs w:val="22"/>
        </w:rPr>
        <w:t xml:space="preserve"> </w:t>
      </w:r>
    </w:p>
    <w:p w14:paraId="0A5DF00F" w14:textId="77777777" w:rsidR="007F435F" w:rsidRDefault="007F435F" w:rsidP="00EA2942">
      <w:pPr>
        <w:tabs>
          <w:tab w:val="left" w:pos="990"/>
          <w:tab w:val="left" w:pos="1440"/>
        </w:tabs>
        <w:ind w:left="360"/>
        <w:rPr>
          <w:rFonts w:asciiTheme="minorHAnsi" w:hAnsiTheme="minorHAnsi" w:cstheme="minorHAnsi"/>
          <w:sz w:val="22"/>
          <w:szCs w:val="22"/>
        </w:rPr>
      </w:pPr>
    </w:p>
    <w:p w14:paraId="399BE669" w14:textId="3B4EFF6E" w:rsidR="007F74E4" w:rsidRDefault="000C30FE" w:rsidP="007F74E4">
      <w:pPr>
        <w:tabs>
          <w:tab w:val="left" w:pos="990"/>
          <w:tab w:val="left" w:pos="1440"/>
        </w:tabs>
        <w:ind w:left="540"/>
        <w:rPr>
          <w:rFonts w:asciiTheme="minorHAnsi" w:hAnsiTheme="minorHAnsi" w:cstheme="minorHAnsi"/>
          <w:sz w:val="22"/>
          <w:szCs w:val="22"/>
        </w:rPr>
      </w:pPr>
      <w:r>
        <w:rPr>
          <w:rFonts w:asciiTheme="minorHAnsi" w:hAnsiTheme="minorHAnsi" w:cstheme="minorHAnsi"/>
          <w:sz w:val="22"/>
          <w:szCs w:val="22"/>
        </w:rPr>
        <w:t xml:space="preserve">There has been no response from the Historic Architecture Review Board (HARB) regarding the front door replacement. </w:t>
      </w:r>
    </w:p>
    <w:p w14:paraId="670A7474" w14:textId="17227C3B" w:rsidR="007F74E4" w:rsidRDefault="007F74E4" w:rsidP="007F74E4">
      <w:pPr>
        <w:tabs>
          <w:tab w:val="left" w:pos="990"/>
          <w:tab w:val="left" w:pos="1440"/>
        </w:tabs>
        <w:ind w:left="540"/>
        <w:rPr>
          <w:rFonts w:asciiTheme="minorHAnsi" w:hAnsiTheme="minorHAnsi" w:cstheme="minorHAnsi"/>
          <w:sz w:val="22"/>
          <w:szCs w:val="22"/>
        </w:rPr>
      </w:pPr>
    </w:p>
    <w:p w14:paraId="60184FF2" w14:textId="60A9F50D" w:rsidR="007F74E4" w:rsidRDefault="007F74E4" w:rsidP="007F74E4">
      <w:pPr>
        <w:pStyle w:val="ListParagraph"/>
        <w:numPr>
          <w:ilvl w:val="0"/>
          <w:numId w:val="2"/>
        </w:numPr>
        <w:tabs>
          <w:tab w:val="left" w:pos="990"/>
          <w:tab w:val="left" w:pos="1440"/>
        </w:tabs>
        <w:ind w:left="360" w:firstLine="0"/>
        <w:rPr>
          <w:rFonts w:asciiTheme="minorHAnsi" w:hAnsiTheme="minorHAnsi" w:cstheme="minorHAnsi"/>
          <w:sz w:val="22"/>
          <w:szCs w:val="22"/>
        </w:rPr>
      </w:pPr>
      <w:r w:rsidRPr="000C30FE">
        <w:rPr>
          <w:rFonts w:asciiTheme="minorHAnsi" w:hAnsiTheme="minorHAnsi" w:cstheme="minorHAnsi"/>
          <w:b/>
          <w:bCs/>
          <w:sz w:val="22"/>
          <w:szCs w:val="22"/>
        </w:rPr>
        <w:t xml:space="preserve">GOVERNANCE </w:t>
      </w:r>
      <w:r w:rsidRPr="000C30FE">
        <w:rPr>
          <w:rFonts w:asciiTheme="minorHAnsi" w:hAnsiTheme="minorHAnsi" w:cstheme="minorHAnsi"/>
          <w:sz w:val="22"/>
          <w:szCs w:val="22"/>
        </w:rPr>
        <w:t xml:space="preserve">– Colin Jenei &amp; Christopher Whitney – No report. </w:t>
      </w:r>
    </w:p>
    <w:p w14:paraId="732AE89C" w14:textId="77777777" w:rsidR="000C30FE" w:rsidRPr="000C30FE" w:rsidRDefault="000C30FE" w:rsidP="000C30FE">
      <w:pPr>
        <w:tabs>
          <w:tab w:val="left" w:pos="990"/>
          <w:tab w:val="left" w:pos="1440"/>
        </w:tabs>
        <w:ind w:left="360"/>
        <w:rPr>
          <w:rFonts w:asciiTheme="minorHAnsi" w:hAnsiTheme="minorHAnsi" w:cstheme="minorHAnsi"/>
          <w:sz w:val="22"/>
          <w:szCs w:val="22"/>
        </w:rPr>
      </w:pPr>
    </w:p>
    <w:p w14:paraId="62F42011" w14:textId="698AE993" w:rsidR="00C446F4"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DD3D48">
        <w:rPr>
          <w:rFonts w:asciiTheme="minorHAnsi" w:hAnsiTheme="minorHAnsi" w:cstheme="minorHAnsi"/>
          <w:b/>
          <w:bCs/>
          <w:sz w:val="22"/>
          <w:szCs w:val="22"/>
        </w:rPr>
        <w:t>DEVELOPMENT</w:t>
      </w:r>
      <w:r w:rsidRPr="00DD3D48">
        <w:rPr>
          <w:rFonts w:asciiTheme="minorHAnsi" w:hAnsiTheme="minorHAnsi" w:cstheme="minorHAnsi"/>
          <w:sz w:val="22"/>
          <w:szCs w:val="22"/>
        </w:rPr>
        <w:t xml:space="preserve"> </w:t>
      </w:r>
      <w:r w:rsidR="00C446F4" w:rsidRPr="00DD3D48">
        <w:rPr>
          <w:rFonts w:asciiTheme="minorHAnsi" w:hAnsiTheme="minorHAnsi" w:cstheme="minorHAnsi"/>
          <w:sz w:val="22"/>
          <w:szCs w:val="22"/>
        </w:rPr>
        <w:t>–</w:t>
      </w:r>
      <w:r w:rsidR="002B4F93" w:rsidRPr="00DD3D48">
        <w:rPr>
          <w:rFonts w:asciiTheme="minorHAnsi" w:hAnsiTheme="minorHAnsi" w:cstheme="minorHAnsi"/>
          <w:sz w:val="22"/>
          <w:szCs w:val="22"/>
        </w:rPr>
        <w:t xml:space="preserve"> </w:t>
      </w:r>
      <w:r w:rsidR="00B543D9" w:rsidRPr="00DD3D48">
        <w:rPr>
          <w:rFonts w:asciiTheme="minorHAnsi" w:hAnsiTheme="minorHAnsi" w:cstheme="minorHAnsi"/>
          <w:sz w:val="22"/>
          <w:szCs w:val="22"/>
        </w:rPr>
        <w:t>Julia Klossner</w:t>
      </w:r>
      <w:r w:rsidR="007F74E4">
        <w:rPr>
          <w:rFonts w:asciiTheme="minorHAnsi" w:hAnsiTheme="minorHAnsi" w:cstheme="minorHAnsi"/>
          <w:sz w:val="22"/>
          <w:szCs w:val="22"/>
        </w:rPr>
        <w:t>, Deidre Alderfer, Mike McKenna</w:t>
      </w:r>
      <w:r w:rsidR="003B1F05">
        <w:rPr>
          <w:rFonts w:asciiTheme="minorHAnsi" w:hAnsiTheme="minorHAnsi" w:cstheme="minorHAnsi"/>
          <w:sz w:val="22"/>
          <w:szCs w:val="22"/>
        </w:rPr>
        <w:t xml:space="preserve"> – No report.</w:t>
      </w:r>
    </w:p>
    <w:p w14:paraId="179235F9" w14:textId="77777777" w:rsidR="00095285" w:rsidRPr="003B1F05" w:rsidRDefault="00095285" w:rsidP="003B1F05">
      <w:pPr>
        <w:tabs>
          <w:tab w:val="left" w:pos="990"/>
          <w:tab w:val="left" w:pos="1440"/>
        </w:tabs>
        <w:rPr>
          <w:rFonts w:asciiTheme="minorHAnsi" w:hAnsiTheme="minorHAnsi" w:cstheme="minorHAnsi"/>
          <w:sz w:val="22"/>
          <w:szCs w:val="22"/>
        </w:rPr>
      </w:pPr>
    </w:p>
    <w:p w14:paraId="0A6F0714" w14:textId="4CD2D529" w:rsidR="00C446F4" w:rsidRPr="007F74E4" w:rsidRDefault="00E822C3" w:rsidP="007F74E4">
      <w:pPr>
        <w:pStyle w:val="ListParagraph"/>
        <w:numPr>
          <w:ilvl w:val="0"/>
          <w:numId w:val="2"/>
        </w:numPr>
        <w:tabs>
          <w:tab w:val="left" w:pos="990"/>
          <w:tab w:val="left" w:pos="1440"/>
        </w:tabs>
        <w:rPr>
          <w:rFonts w:asciiTheme="minorHAnsi" w:hAnsiTheme="minorHAnsi" w:cstheme="minorHAnsi"/>
          <w:sz w:val="22"/>
          <w:szCs w:val="22"/>
        </w:rPr>
      </w:pPr>
      <w:r w:rsidRPr="007F74E4">
        <w:rPr>
          <w:rFonts w:asciiTheme="minorHAnsi" w:hAnsiTheme="minorHAnsi" w:cstheme="minorHAnsi"/>
          <w:b/>
          <w:bCs/>
          <w:sz w:val="22"/>
          <w:szCs w:val="22"/>
        </w:rPr>
        <w:t xml:space="preserve">MARKETING </w:t>
      </w:r>
      <w:r w:rsidR="00C446F4" w:rsidRPr="007F74E4">
        <w:rPr>
          <w:rFonts w:asciiTheme="minorHAnsi" w:hAnsiTheme="minorHAnsi" w:cstheme="minorHAnsi"/>
          <w:sz w:val="22"/>
          <w:szCs w:val="22"/>
        </w:rPr>
        <w:t>– Liz</w:t>
      </w:r>
      <w:r w:rsidRPr="007F74E4">
        <w:rPr>
          <w:rFonts w:asciiTheme="minorHAnsi" w:hAnsiTheme="minorHAnsi" w:cstheme="minorHAnsi"/>
          <w:sz w:val="22"/>
          <w:szCs w:val="22"/>
        </w:rPr>
        <w:t xml:space="preserve"> Jordan</w:t>
      </w:r>
    </w:p>
    <w:p w14:paraId="51412FC7" w14:textId="30E793E9" w:rsidR="007F74E4" w:rsidRDefault="007F74E4" w:rsidP="007F74E4">
      <w:pPr>
        <w:pStyle w:val="ListParagraph"/>
        <w:tabs>
          <w:tab w:val="left" w:pos="1440"/>
        </w:tabs>
        <w:ind w:left="1080"/>
        <w:rPr>
          <w:rFonts w:asciiTheme="minorHAnsi" w:hAnsiTheme="minorHAnsi" w:cstheme="minorHAnsi"/>
          <w:b/>
          <w:bCs/>
          <w:sz w:val="22"/>
          <w:szCs w:val="22"/>
        </w:rPr>
      </w:pPr>
    </w:p>
    <w:p w14:paraId="19B02AB2" w14:textId="5E91555C" w:rsidR="007F74E4" w:rsidRPr="003B1F05" w:rsidRDefault="007F74E4" w:rsidP="007F74E4">
      <w:pPr>
        <w:pStyle w:val="ListParagraph"/>
        <w:tabs>
          <w:tab w:val="left" w:pos="1440"/>
        </w:tabs>
        <w:rPr>
          <w:rFonts w:asciiTheme="minorHAnsi" w:hAnsiTheme="minorHAnsi" w:cstheme="minorHAnsi"/>
          <w:sz w:val="22"/>
          <w:szCs w:val="22"/>
        </w:rPr>
      </w:pPr>
      <w:r>
        <w:rPr>
          <w:rFonts w:asciiTheme="minorHAnsi" w:hAnsiTheme="minorHAnsi" w:cstheme="minorHAnsi"/>
          <w:b/>
          <w:bCs/>
          <w:sz w:val="22"/>
          <w:szCs w:val="22"/>
        </w:rPr>
        <w:t>November Operating Appeal (NOFA)</w:t>
      </w:r>
      <w:r w:rsidR="003B1F05">
        <w:rPr>
          <w:rFonts w:asciiTheme="minorHAnsi" w:hAnsiTheme="minorHAnsi" w:cstheme="minorHAnsi"/>
          <w:b/>
          <w:bCs/>
          <w:sz w:val="22"/>
          <w:szCs w:val="22"/>
        </w:rPr>
        <w:t xml:space="preserve"> </w:t>
      </w:r>
      <w:r w:rsidR="003B1F05">
        <w:rPr>
          <w:rFonts w:asciiTheme="minorHAnsi" w:hAnsiTheme="minorHAnsi" w:cstheme="minorHAnsi"/>
          <w:sz w:val="22"/>
          <w:szCs w:val="22"/>
        </w:rPr>
        <w:t xml:space="preserve">Unfortunately, a majority of the staff at 3D Printers, which is printing NOFA, has been afflicted by COVID. The remittance envelope is yet to be printed, so the mailer will not be sent as scheduled. Other pieces of the appeal (thank you letter, follow-up emails and Facebook posts) will need to be tweaked because of the delay. It is hoped that it will go out the first week of December. </w:t>
      </w:r>
    </w:p>
    <w:p w14:paraId="6485279F" w14:textId="77777777" w:rsidR="007F74E4" w:rsidRDefault="007F74E4" w:rsidP="007F74E4">
      <w:pPr>
        <w:pStyle w:val="ListParagraph"/>
        <w:tabs>
          <w:tab w:val="left" w:pos="1440"/>
        </w:tabs>
        <w:rPr>
          <w:rFonts w:asciiTheme="minorHAnsi" w:hAnsiTheme="minorHAnsi" w:cstheme="minorHAnsi"/>
          <w:b/>
          <w:bCs/>
          <w:sz w:val="22"/>
          <w:szCs w:val="22"/>
        </w:rPr>
      </w:pPr>
    </w:p>
    <w:p w14:paraId="7D57BE43" w14:textId="08849234" w:rsidR="0006175C" w:rsidRPr="00DF684C" w:rsidRDefault="0006175C" w:rsidP="007F74E4">
      <w:pPr>
        <w:ind w:left="720"/>
        <w:rPr>
          <w:rFonts w:ascii="Calibri" w:eastAsia="Times New Roman" w:hAnsi="Calibri" w:cs="Calibri"/>
          <w:color w:val="000000"/>
        </w:rPr>
      </w:pPr>
      <w:r>
        <w:rPr>
          <w:rFonts w:ascii="Calibri" w:eastAsia="Times New Roman" w:hAnsi="Calibri" w:cs="Calibri"/>
          <w:color w:val="000000"/>
          <w:sz w:val="22"/>
          <w:szCs w:val="22"/>
        </w:rPr>
        <w:t xml:space="preserve">The Marketing Committee has reached out to Kris Reilly, president of the Friends of the Library, with ideas on </w:t>
      </w:r>
      <w:r w:rsidR="007F74E4">
        <w:rPr>
          <w:rFonts w:ascii="Calibri" w:eastAsia="Times New Roman" w:hAnsi="Calibri" w:cs="Calibri"/>
          <w:color w:val="000000"/>
          <w:sz w:val="22"/>
          <w:szCs w:val="22"/>
        </w:rPr>
        <w:t xml:space="preserve">how to hold </w:t>
      </w:r>
      <w:r>
        <w:rPr>
          <w:rFonts w:ascii="Calibri" w:eastAsia="Times New Roman" w:hAnsi="Calibri" w:cs="Calibri"/>
          <w:color w:val="000000"/>
          <w:sz w:val="22"/>
          <w:szCs w:val="22"/>
        </w:rPr>
        <w:t>online raffles.</w:t>
      </w:r>
    </w:p>
    <w:p w14:paraId="2AAE9B80" w14:textId="06F8E0A5" w:rsidR="00C446F4" w:rsidRPr="00BD4D08" w:rsidRDefault="00C446F4" w:rsidP="00974688">
      <w:pPr>
        <w:tabs>
          <w:tab w:val="left" w:pos="990"/>
          <w:tab w:val="left" w:pos="1440"/>
        </w:tabs>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1143F017" w:rsidR="00A74AA6" w:rsidRPr="00960038" w:rsidRDefault="007F74E4"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VIII</w:t>
      </w:r>
      <w:r w:rsidR="00A74AA6" w:rsidRPr="00BD4D08">
        <w:rPr>
          <w:rFonts w:asciiTheme="minorHAnsi" w:hAnsiTheme="minorHAnsi" w:cstheme="minorHAnsi"/>
          <w:b/>
          <w:bCs/>
          <w:sz w:val="22"/>
          <w:szCs w:val="22"/>
        </w:rPr>
        <w:t>.</w:t>
      </w:r>
      <w:r w:rsidR="00A74AA6" w:rsidRPr="00BD4D08">
        <w:rPr>
          <w:rFonts w:asciiTheme="minorHAnsi" w:hAnsiTheme="minorHAnsi" w:cstheme="minorHAnsi"/>
          <w:b/>
          <w:bCs/>
          <w:sz w:val="22"/>
          <w:szCs w:val="22"/>
        </w:rPr>
        <w:tab/>
      </w:r>
      <w:r w:rsidR="00A74AA6">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0C30FE">
        <w:rPr>
          <w:rFonts w:asciiTheme="minorHAnsi" w:hAnsiTheme="minorHAnsi" w:cstheme="minorHAnsi"/>
          <w:sz w:val="22"/>
          <w:szCs w:val="22"/>
        </w:rPr>
        <w:t>No report.</w:t>
      </w:r>
    </w:p>
    <w:p w14:paraId="5692EE4B" w14:textId="77777777" w:rsidR="009D2ACD" w:rsidRDefault="009D2ACD" w:rsidP="00E72856">
      <w:pPr>
        <w:tabs>
          <w:tab w:val="left" w:pos="990"/>
          <w:tab w:val="left" w:pos="1440"/>
        </w:tabs>
        <w:ind w:left="360"/>
        <w:rPr>
          <w:rFonts w:asciiTheme="minorHAnsi" w:hAnsiTheme="minorHAnsi" w:cstheme="minorHAnsi"/>
          <w:sz w:val="22"/>
          <w:szCs w:val="22"/>
        </w:rPr>
      </w:pPr>
    </w:p>
    <w:p w14:paraId="07905A6A" w14:textId="5C1965B7" w:rsidR="00C446F4" w:rsidRDefault="007F74E4"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w:t>
      </w:r>
      <w:r w:rsidR="00E822C3" w:rsidRPr="00BD493F">
        <w:rPr>
          <w:rFonts w:asciiTheme="minorHAnsi" w:hAnsiTheme="minorHAnsi" w:cstheme="minorHAnsi"/>
          <w:b/>
          <w:bCs/>
          <w:sz w:val="22"/>
          <w:szCs w:val="22"/>
        </w:rPr>
        <w:t>X.</w:t>
      </w:r>
      <w:r w:rsidR="00E822C3" w:rsidRPr="00BD493F">
        <w:rPr>
          <w:rFonts w:asciiTheme="minorHAnsi" w:hAnsiTheme="minorHAnsi" w:cstheme="minorHAnsi"/>
          <w:b/>
          <w:bCs/>
          <w:sz w:val="22"/>
          <w:szCs w:val="22"/>
        </w:rPr>
        <w:tab/>
        <w:t>OTHER ITEMS</w:t>
      </w:r>
      <w:r w:rsidR="00E822C3"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w:t>
      </w:r>
      <w:r w:rsidR="002B4F93">
        <w:rPr>
          <w:rFonts w:asciiTheme="minorHAnsi" w:hAnsiTheme="minorHAnsi" w:cstheme="minorHAnsi"/>
          <w:sz w:val="22"/>
          <w:szCs w:val="22"/>
        </w:rPr>
        <w:t xml:space="preserve"> </w:t>
      </w:r>
      <w:r w:rsidR="0029630F">
        <w:rPr>
          <w:rFonts w:asciiTheme="minorHAnsi" w:hAnsiTheme="minorHAnsi" w:cstheme="minorHAnsi"/>
          <w:sz w:val="22"/>
          <w:szCs w:val="22"/>
        </w:rPr>
        <w:t>Doug Brindley</w:t>
      </w:r>
    </w:p>
    <w:p w14:paraId="7CE5D86D" w14:textId="77777777" w:rsidR="009D2ACD" w:rsidRDefault="0088389A" w:rsidP="009D2ACD">
      <w:pPr>
        <w:ind w:left="360"/>
        <w:rPr>
          <w:rFonts w:asciiTheme="minorHAnsi" w:hAnsiTheme="minorHAnsi" w:cstheme="minorHAnsi"/>
          <w:b/>
          <w:bCs/>
          <w:sz w:val="22"/>
          <w:szCs w:val="22"/>
        </w:rPr>
      </w:pPr>
      <w:r>
        <w:rPr>
          <w:rFonts w:asciiTheme="minorHAnsi" w:hAnsiTheme="minorHAnsi" w:cstheme="minorHAnsi"/>
          <w:b/>
          <w:bCs/>
          <w:sz w:val="22"/>
          <w:szCs w:val="22"/>
        </w:rPr>
        <w:tab/>
      </w:r>
    </w:p>
    <w:p w14:paraId="1142A2A5" w14:textId="2054077D" w:rsidR="003B1F05" w:rsidRDefault="003B1F05" w:rsidP="003B1F05">
      <w:pPr>
        <w:ind w:left="720"/>
        <w:rPr>
          <w:rFonts w:asciiTheme="minorHAnsi" w:hAnsiTheme="minorHAnsi"/>
          <w:sz w:val="22"/>
          <w:szCs w:val="22"/>
        </w:rPr>
      </w:pPr>
      <w:r>
        <w:rPr>
          <w:rFonts w:asciiTheme="minorHAnsi" w:hAnsiTheme="minorHAnsi"/>
          <w:sz w:val="22"/>
          <w:szCs w:val="22"/>
        </w:rPr>
        <w:t xml:space="preserve">Doug and Joanne have been reaching out to past Board members for suggestions on a new Board member to join in January. The Board is urged to think of possible nominees, especially someone who lives in New Hope Borough.  </w:t>
      </w:r>
    </w:p>
    <w:p w14:paraId="575D61C9" w14:textId="77777777" w:rsidR="00154E39" w:rsidRDefault="00154E39" w:rsidP="0088389A">
      <w:pPr>
        <w:tabs>
          <w:tab w:val="left" w:pos="990"/>
          <w:tab w:val="left" w:pos="1440"/>
        </w:tabs>
        <w:rPr>
          <w:rFonts w:asciiTheme="minorHAnsi" w:hAnsiTheme="minorHAnsi" w:cstheme="minorHAnsi"/>
          <w:sz w:val="22"/>
          <w:szCs w:val="22"/>
        </w:rPr>
      </w:pPr>
    </w:p>
    <w:p w14:paraId="234890F5" w14:textId="6C1162C6" w:rsidR="00F42F54" w:rsidRPr="00AB4E51" w:rsidRDefault="004D79AC" w:rsidP="00AB4E51">
      <w:pPr>
        <w:tabs>
          <w:tab w:val="left" w:pos="1440"/>
        </w:tabs>
        <w:ind w:left="360"/>
        <w:rPr>
          <w:rFonts w:asciiTheme="minorHAnsi" w:hAnsiTheme="minorHAnsi" w:cstheme="minorHAnsi"/>
          <w:sz w:val="22"/>
          <w:szCs w:val="22"/>
        </w:rPr>
      </w:pPr>
      <w:r w:rsidRPr="00AB4E51">
        <w:rPr>
          <w:rFonts w:asciiTheme="minorHAnsi" w:hAnsiTheme="minorHAnsi" w:cstheme="minorHAnsi"/>
          <w:sz w:val="22"/>
          <w:szCs w:val="22"/>
        </w:rPr>
        <w:t xml:space="preserve">Motion to adjourn from </w:t>
      </w:r>
      <w:r w:rsidR="00057F11">
        <w:rPr>
          <w:rFonts w:asciiTheme="minorHAnsi" w:hAnsiTheme="minorHAnsi" w:cstheme="minorHAnsi"/>
          <w:sz w:val="22"/>
          <w:szCs w:val="22"/>
        </w:rPr>
        <w:t>Doug</w:t>
      </w:r>
      <w:r w:rsidRPr="00527D4B">
        <w:rPr>
          <w:rFonts w:asciiTheme="minorHAnsi" w:hAnsiTheme="minorHAnsi" w:cstheme="minorHAnsi"/>
          <w:sz w:val="22"/>
          <w:szCs w:val="22"/>
        </w:rPr>
        <w:t>.</w:t>
      </w:r>
      <w:r w:rsidRPr="00AB4E51">
        <w:rPr>
          <w:rFonts w:asciiTheme="minorHAnsi" w:hAnsiTheme="minorHAnsi" w:cstheme="minorHAnsi"/>
          <w:sz w:val="22"/>
          <w:szCs w:val="22"/>
        </w:rPr>
        <w:t xml:space="preserve"> </w:t>
      </w:r>
      <w:r w:rsidR="00AB4E51" w:rsidRPr="00AB4E51">
        <w:rPr>
          <w:rFonts w:asciiTheme="minorHAnsi" w:hAnsiTheme="minorHAnsi" w:cstheme="minorHAnsi"/>
          <w:b/>
          <w:bCs/>
          <w:sz w:val="22"/>
          <w:szCs w:val="22"/>
        </w:rPr>
        <w:t>APPROVED</w:t>
      </w:r>
      <w:r w:rsidR="00AB4E51">
        <w:rPr>
          <w:rFonts w:asciiTheme="minorHAnsi" w:hAnsiTheme="minorHAnsi" w:cstheme="minorHAnsi"/>
          <w:sz w:val="22"/>
          <w:szCs w:val="22"/>
        </w:rPr>
        <w:t xml:space="preserve"> by all. </w:t>
      </w:r>
      <w:r w:rsidR="004B0DE9" w:rsidRPr="00AB4E51">
        <w:rPr>
          <w:rFonts w:asciiTheme="minorHAnsi" w:hAnsiTheme="minorHAnsi" w:cstheme="minorHAnsi"/>
          <w:sz w:val="22"/>
          <w:szCs w:val="22"/>
        </w:rPr>
        <w:t xml:space="preserve">Doug </w:t>
      </w:r>
      <w:r w:rsidR="00674FE4" w:rsidRPr="00AB4E51">
        <w:rPr>
          <w:rFonts w:asciiTheme="minorHAnsi" w:hAnsiTheme="minorHAnsi" w:cstheme="minorHAnsi"/>
          <w:sz w:val="22"/>
          <w:szCs w:val="22"/>
        </w:rPr>
        <w:t>adjourned</w:t>
      </w:r>
      <w:r w:rsidR="004B0DE9" w:rsidRPr="00AB4E51">
        <w:rPr>
          <w:rFonts w:asciiTheme="minorHAnsi" w:hAnsiTheme="minorHAnsi" w:cstheme="minorHAnsi"/>
          <w:sz w:val="22"/>
          <w:szCs w:val="22"/>
        </w:rPr>
        <w:t xml:space="preserve"> the meeting </w:t>
      </w:r>
      <w:r w:rsidR="004B0DE9" w:rsidRPr="003B1F05">
        <w:rPr>
          <w:rFonts w:asciiTheme="minorHAnsi" w:hAnsiTheme="minorHAnsi" w:cstheme="minorHAnsi"/>
          <w:sz w:val="22"/>
          <w:szCs w:val="22"/>
        </w:rPr>
        <w:t>at 6:</w:t>
      </w:r>
      <w:r w:rsidR="00527D4B" w:rsidRPr="003B1F05">
        <w:rPr>
          <w:rFonts w:asciiTheme="minorHAnsi" w:hAnsiTheme="minorHAnsi" w:cstheme="minorHAnsi"/>
          <w:sz w:val="22"/>
          <w:szCs w:val="22"/>
        </w:rPr>
        <w:t>3</w:t>
      </w:r>
      <w:r w:rsidR="00057F11" w:rsidRPr="003B1F05">
        <w:rPr>
          <w:rFonts w:asciiTheme="minorHAnsi" w:hAnsiTheme="minorHAnsi" w:cstheme="minorHAnsi"/>
          <w:sz w:val="22"/>
          <w:szCs w:val="22"/>
        </w:rPr>
        <w:t>1</w:t>
      </w:r>
      <w:r w:rsidR="00285911" w:rsidRPr="003B1F05">
        <w:rPr>
          <w:rFonts w:asciiTheme="minorHAnsi" w:hAnsiTheme="minorHAnsi" w:cstheme="minorHAnsi"/>
          <w:sz w:val="22"/>
          <w:szCs w:val="22"/>
        </w:rPr>
        <w:t xml:space="preserve"> </w:t>
      </w:r>
      <w:r w:rsidR="004B0DE9" w:rsidRPr="003B1F05">
        <w:rPr>
          <w:rFonts w:asciiTheme="minorHAnsi" w:hAnsiTheme="minorHAnsi" w:cstheme="minorHAnsi"/>
          <w:sz w:val="22"/>
          <w:szCs w:val="22"/>
        </w:rPr>
        <w:t>p.m.</w:t>
      </w:r>
      <w:r w:rsidR="004B0DE9" w:rsidRPr="00AB4E51">
        <w:rPr>
          <w:rFonts w:asciiTheme="minorHAnsi" w:hAnsiTheme="minorHAnsi" w:cstheme="minorHAnsi"/>
          <w:sz w:val="22"/>
          <w:szCs w:val="22"/>
        </w:rPr>
        <w:t xml:space="preserve"> </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038BDF11"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7F74E4">
        <w:rPr>
          <w:rFonts w:asciiTheme="minorHAnsi" w:hAnsiTheme="minorHAnsi" w:cstheme="minorHAnsi"/>
          <w:sz w:val="22"/>
          <w:szCs w:val="22"/>
        </w:rPr>
        <w:t>December 16</w:t>
      </w:r>
      <w:r w:rsidR="00F42F54">
        <w:rPr>
          <w:rFonts w:asciiTheme="minorHAnsi" w:hAnsiTheme="minorHAnsi" w:cstheme="minorHAnsi"/>
          <w:sz w:val="22"/>
          <w:szCs w:val="22"/>
        </w:rPr>
        <w:t>, 2</w:t>
      </w:r>
      <w:r w:rsidRPr="00BD4D08">
        <w:rPr>
          <w:rFonts w:asciiTheme="minorHAnsi" w:hAnsiTheme="minorHAnsi" w:cstheme="minorHAnsi"/>
          <w:sz w:val="22"/>
          <w:szCs w:val="22"/>
        </w:rPr>
        <w:t>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076DF011" w14:textId="77777777" w:rsidR="007F74E4" w:rsidRDefault="007F74E4" w:rsidP="0088389A">
      <w:pPr>
        <w:rPr>
          <w:rFonts w:asciiTheme="minorHAnsi" w:hAnsiTheme="minorHAnsi" w:cstheme="minorHAnsi"/>
          <w:b/>
          <w:bCs/>
          <w:sz w:val="22"/>
          <w:szCs w:val="22"/>
        </w:rPr>
      </w:pPr>
    </w:p>
    <w:p w14:paraId="1E9EC7F1" w14:textId="17D068FB" w:rsidR="007F74E4" w:rsidRDefault="007F74E4">
      <w:pPr>
        <w:rPr>
          <w:rFonts w:asciiTheme="minorHAnsi" w:hAnsiTheme="minorHAnsi" w:cstheme="minorHAnsi"/>
          <w:b/>
          <w:bCs/>
          <w:sz w:val="22"/>
          <w:szCs w:val="22"/>
        </w:rPr>
      </w:pPr>
      <w:r>
        <w:rPr>
          <w:rFonts w:asciiTheme="minorHAnsi" w:hAnsiTheme="minorHAnsi" w:cstheme="minorHAnsi"/>
          <w:b/>
          <w:bCs/>
          <w:sz w:val="22"/>
          <w:szCs w:val="22"/>
        </w:rPr>
        <w:br w:type="page"/>
      </w:r>
    </w:p>
    <w:p w14:paraId="31582A45" w14:textId="77777777" w:rsidR="007F74E4" w:rsidRDefault="007F74E4" w:rsidP="0088389A">
      <w:pPr>
        <w:rPr>
          <w:rFonts w:asciiTheme="minorHAnsi" w:hAnsiTheme="minorHAnsi" w:cstheme="minorHAnsi"/>
          <w:b/>
          <w:bCs/>
          <w:sz w:val="22"/>
          <w:szCs w:val="22"/>
        </w:rPr>
      </w:pPr>
    </w:p>
    <w:p w14:paraId="76FAAEFF" w14:textId="77777777" w:rsidR="007F74E4" w:rsidRDefault="007F74E4" w:rsidP="0088389A">
      <w:pPr>
        <w:rPr>
          <w:rFonts w:asciiTheme="minorHAnsi" w:hAnsiTheme="minorHAnsi" w:cstheme="minorHAnsi"/>
          <w:b/>
          <w:bCs/>
          <w:sz w:val="22"/>
          <w:szCs w:val="22"/>
        </w:rPr>
      </w:pPr>
    </w:p>
    <w:p w14:paraId="42534FCA" w14:textId="4C691941" w:rsidR="0088389A" w:rsidRDefault="0088389A" w:rsidP="0088389A">
      <w:pPr>
        <w:rPr>
          <w:rFonts w:asciiTheme="minorHAnsi" w:hAnsiTheme="minorHAnsi" w:cstheme="minorHAnsi"/>
          <w:b/>
          <w:bCs/>
          <w:sz w:val="22"/>
          <w:szCs w:val="22"/>
        </w:rPr>
      </w:pPr>
      <w:r>
        <w:rPr>
          <w:rFonts w:asciiTheme="minorHAnsi" w:hAnsiTheme="minorHAnsi" w:cstheme="minorHAnsi"/>
          <w:b/>
          <w:bCs/>
          <w:sz w:val="22"/>
          <w:szCs w:val="22"/>
        </w:rPr>
        <w:t>ADDENDUM:</w:t>
      </w:r>
    </w:p>
    <w:p w14:paraId="163DFCCD" w14:textId="0A186B6B" w:rsidR="00DD3D48" w:rsidRDefault="00DD3D48" w:rsidP="00F42F54">
      <w:pPr>
        <w:shd w:val="clear" w:color="auto" w:fill="FFFFFF"/>
        <w:ind w:left="360"/>
        <w:rPr>
          <w:rFonts w:asciiTheme="minorHAnsi" w:eastAsia="Times New Roman" w:hAnsiTheme="minorHAnsi" w:cs="Arial"/>
          <w:b/>
          <w:bCs/>
          <w:sz w:val="22"/>
          <w:szCs w:val="22"/>
        </w:rPr>
      </w:pPr>
    </w:p>
    <w:p w14:paraId="0CE42B31" w14:textId="441FFE81" w:rsidR="00DD3D48" w:rsidRDefault="007F74E4" w:rsidP="00F42F54">
      <w:pPr>
        <w:shd w:val="clear" w:color="auto" w:fill="FFFFFF"/>
        <w:ind w:left="360"/>
        <w:rPr>
          <w:rFonts w:asciiTheme="minorHAnsi" w:eastAsia="Times New Roman" w:hAnsiTheme="minorHAnsi" w:cs="Arial"/>
          <w:b/>
          <w:bCs/>
          <w:sz w:val="22"/>
          <w:szCs w:val="22"/>
        </w:rPr>
        <w:sectPr w:rsidR="00DD3D48" w:rsidSect="00102EEF">
          <w:pgSz w:w="12240" w:h="15840"/>
          <w:pgMar w:top="1440" w:right="1440" w:bottom="1440" w:left="1440" w:header="720" w:footer="720" w:gutter="0"/>
          <w:cols w:space="720"/>
          <w:docGrid w:linePitch="360"/>
        </w:sectPr>
      </w:pPr>
      <w:r>
        <w:rPr>
          <w:rFonts w:asciiTheme="minorHAnsi" w:eastAsia="Times New Roman" w:hAnsiTheme="minorHAnsi" w:cs="Arial"/>
          <w:b/>
          <w:bCs/>
          <w:noProof/>
          <w:sz w:val="22"/>
          <w:szCs w:val="22"/>
        </w:rPr>
        <w:drawing>
          <wp:inline distT="0" distB="0" distL="0" distR="0" wp14:anchorId="5771A4D3" wp14:editId="1A7370D0">
            <wp:extent cx="5943600" cy="6704965"/>
            <wp:effectExtent l="0" t="0" r="0" b="635"/>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6704965"/>
                    </a:xfrm>
                    <a:prstGeom prst="rect">
                      <a:avLst/>
                    </a:prstGeom>
                  </pic:spPr>
                </pic:pic>
              </a:graphicData>
            </a:graphic>
          </wp:inline>
        </w:drawing>
      </w:r>
    </w:p>
    <w:p w14:paraId="33A9BB36" w14:textId="6867DECA" w:rsidR="00E35099" w:rsidRPr="00BD4D08" w:rsidRDefault="007F74E4" w:rsidP="007F74E4">
      <w:pPr>
        <w:shd w:val="clear" w:color="auto" w:fill="FFFFFF"/>
        <w:ind w:left="2160"/>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73DAE211" wp14:editId="0F83066C">
            <wp:extent cx="6242775" cy="6314965"/>
            <wp:effectExtent l="0" t="0" r="5715" b="0"/>
            <wp:docPr id="9" name="Picture 9"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6264574" cy="6337016"/>
                    </a:xfrm>
                    <a:prstGeom prst="rect">
                      <a:avLst/>
                    </a:prstGeom>
                  </pic:spPr>
                </pic:pic>
              </a:graphicData>
            </a:graphic>
          </wp:inline>
        </w:drawing>
      </w: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8A94C0" w14:textId="77777777" w:rsidR="00504A69" w:rsidRDefault="00504A69" w:rsidP="004A56C5">
      <w:r>
        <w:separator/>
      </w:r>
    </w:p>
  </w:endnote>
  <w:endnote w:type="continuationSeparator" w:id="0">
    <w:p w14:paraId="428102EF" w14:textId="77777777" w:rsidR="00504A69" w:rsidRDefault="00504A69"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3DEC06" w14:textId="77777777" w:rsidR="00504A69" w:rsidRDefault="00504A69" w:rsidP="004A56C5">
      <w:r>
        <w:separator/>
      </w:r>
    </w:p>
  </w:footnote>
  <w:footnote w:type="continuationSeparator" w:id="0">
    <w:p w14:paraId="6BFE1D15" w14:textId="77777777" w:rsidR="00504A69" w:rsidRDefault="00504A69"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6266B"/>
    <w:multiLevelType w:val="hybridMultilevel"/>
    <w:tmpl w:val="8988CDDE"/>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2B03F38"/>
    <w:multiLevelType w:val="multilevel"/>
    <w:tmpl w:val="F112E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7E3AEB"/>
    <w:multiLevelType w:val="multilevel"/>
    <w:tmpl w:val="082E10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5DD2EFF"/>
    <w:multiLevelType w:val="hybridMultilevel"/>
    <w:tmpl w:val="FD9040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C7B0160"/>
    <w:multiLevelType w:val="hybridMultilevel"/>
    <w:tmpl w:val="E1540F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7E46C3"/>
    <w:multiLevelType w:val="hybridMultilevel"/>
    <w:tmpl w:val="B45467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64F06CF"/>
    <w:multiLevelType w:val="hybridMultilevel"/>
    <w:tmpl w:val="E060486C"/>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8" w15:restartNumberingAfterBreak="0">
    <w:nsid w:val="19F75723"/>
    <w:multiLevelType w:val="multilevel"/>
    <w:tmpl w:val="3A369E2E"/>
    <w:lvl w:ilvl="0">
      <w:start w:val="7"/>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0DC5926"/>
    <w:multiLevelType w:val="hybridMultilevel"/>
    <w:tmpl w:val="A88A616A"/>
    <w:lvl w:ilvl="0" w:tplc="11368872">
      <w:numFmt w:val="bullet"/>
      <w:lvlText w:val=""/>
      <w:lvlJc w:val="left"/>
      <w:pPr>
        <w:ind w:left="720" w:hanging="360"/>
      </w:pPr>
      <w:rPr>
        <w:rFonts w:ascii="Symbol" w:eastAsiaTheme="minorHAnsi" w:hAnsi="Symbol" w:cstheme="minorBidi" w:hint="default"/>
      </w:rPr>
    </w:lvl>
    <w:lvl w:ilvl="1" w:tplc="918AEC34">
      <w:start w:val="1"/>
      <w:numFmt w:val="decimal"/>
      <w:lvlText w:val="%2."/>
      <w:lvlJc w:val="left"/>
      <w:pPr>
        <w:ind w:left="1440" w:hanging="360"/>
      </w:pPr>
      <w:rPr>
        <w:rFonts w:asciiTheme="minorHAnsi" w:eastAsiaTheme="minorHAnsi" w:hAnsiTheme="minorHAnsi" w:cstheme="minorBidi"/>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31C62E8C"/>
    <w:multiLevelType w:val="hybridMultilevel"/>
    <w:tmpl w:val="D436C59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3440462B"/>
    <w:multiLevelType w:val="hybridMultilevel"/>
    <w:tmpl w:val="56E4DDF8"/>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13" w15:restartNumberingAfterBreak="0">
    <w:nsid w:val="34992171"/>
    <w:multiLevelType w:val="hybridMultilevel"/>
    <w:tmpl w:val="5BBC8F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4" w15:restartNumberingAfterBreak="0">
    <w:nsid w:val="403B574D"/>
    <w:multiLevelType w:val="hybridMultilevel"/>
    <w:tmpl w:val="D2D26B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15" w15:restartNumberingAfterBreak="0">
    <w:nsid w:val="474307D4"/>
    <w:multiLevelType w:val="hybridMultilevel"/>
    <w:tmpl w:val="06E00C10"/>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6" w15:restartNumberingAfterBreak="0">
    <w:nsid w:val="4B4144A6"/>
    <w:multiLevelType w:val="hybridMultilevel"/>
    <w:tmpl w:val="966643F8"/>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7" w15:restartNumberingAfterBreak="0">
    <w:nsid w:val="5D8637F1"/>
    <w:multiLevelType w:val="multilevel"/>
    <w:tmpl w:val="A69C3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F131980"/>
    <w:multiLevelType w:val="hybridMultilevel"/>
    <w:tmpl w:val="EB387F86"/>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19" w15:restartNumberingAfterBreak="0">
    <w:nsid w:val="62A04FF9"/>
    <w:multiLevelType w:val="hybridMultilevel"/>
    <w:tmpl w:val="88E42E8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0" w15:restartNumberingAfterBreak="0">
    <w:nsid w:val="6BA8558C"/>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1E01FD"/>
    <w:multiLevelType w:val="hybridMultilevel"/>
    <w:tmpl w:val="E960BC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22"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41B03E4"/>
    <w:multiLevelType w:val="hybridMultilevel"/>
    <w:tmpl w:val="078CD26C"/>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4" w15:restartNumberingAfterBreak="0">
    <w:nsid w:val="7F105E54"/>
    <w:multiLevelType w:val="hybridMultilevel"/>
    <w:tmpl w:val="08BC97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22"/>
  </w:num>
  <w:num w:numId="2">
    <w:abstractNumId w:val="9"/>
  </w:num>
  <w:num w:numId="3">
    <w:abstractNumId w:val="3"/>
  </w:num>
  <w:num w:numId="4">
    <w:abstractNumId w:val="18"/>
  </w:num>
  <w:num w:numId="5">
    <w:abstractNumId w:val="21"/>
  </w:num>
  <w:num w:numId="6">
    <w:abstractNumId w:val="14"/>
  </w:num>
  <w:num w:numId="7">
    <w:abstractNumId w:val="13"/>
  </w:num>
  <w:num w:numId="8">
    <w:abstractNumId w:val="24"/>
  </w:num>
  <w:num w:numId="9">
    <w:abstractNumId w:val="12"/>
  </w:num>
  <w:num w:numId="10">
    <w:abstractNumId w:val="10"/>
    <w:lvlOverride w:ilvl="0"/>
    <w:lvlOverride w:ilvl="1">
      <w:startOverride w:val="1"/>
    </w:lvlOverride>
    <w:lvlOverride w:ilvl="2"/>
    <w:lvlOverride w:ilvl="3"/>
    <w:lvlOverride w:ilvl="4"/>
    <w:lvlOverride w:ilvl="5"/>
    <w:lvlOverride w:ilvl="6"/>
    <w:lvlOverride w:ilvl="7"/>
    <w:lvlOverride w:ilvl="8"/>
  </w:num>
  <w:num w:numId="11">
    <w:abstractNumId w:val="10"/>
  </w:num>
  <w:num w:numId="12">
    <w:abstractNumId w:val="4"/>
  </w:num>
  <w:num w:numId="13">
    <w:abstractNumId w:val="15"/>
  </w:num>
  <w:num w:numId="14">
    <w:abstractNumId w:val="11"/>
  </w:num>
  <w:num w:numId="15">
    <w:abstractNumId w:val="8"/>
  </w:num>
  <w:num w:numId="16">
    <w:abstractNumId w:val="20"/>
  </w:num>
  <w:num w:numId="17">
    <w:abstractNumId w:val="23"/>
  </w:num>
  <w:num w:numId="18">
    <w:abstractNumId w:val="2"/>
  </w:num>
  <w:num w:numId="19">
    <w:abstractNumId w:val="1"/>
  </w:num>
  <w:num w:numId="20">
    <w:abstractNumId w:val="17"/>
  </w:num>
  <w:num w:numId="21">
    <w:abstractNumId w:val="7"/>
  </w:num>
  <w:num w:numId="22">
    <w:abstractNumId w:val="16"/>
  </w:num>
  <w:num w:numId="23">
    <w:abstractNumId w:val="0"/>
  </w:num>
  <w:num w:numId="24">
    <w:abstractNumId w:val="5"/>
  </w:num>
  <w:num w:numId="25">
    <w:abstractNumId w:val="6"/>
  </w:num>
  <w:num w:numId="26">
    <w:abstractNumId w:val="19"/>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04AD2"/>
    <w:rsid w:val="000108F8"/>
    <w:rsid w:val="000141D7"/>
    <w:rsid w:val="000209A9"/>
    <w:rsid w:val="0002171C"/>
    <w:rsid w:val="00030C8E"/>
    <w:rsid w:val="000449F7"/>
    <w:rsid w:val="00047D48"/>
    <w:rsid w:val="00057F11"/>
    <w:rsid w:val="00061138"/>
    <w:rsid w:val="0006175C"/>
    <w:rsid w:val="00067E09"/>
    <w:rsid w:val="00095285"/>
    <w:rsid w:val="000A1A34"/>
    <w:rsid w:val="000A1D40"/>
    <w:rsid w:val="000A7804"/>
    <w:rsid w:val="000C30FE"/>
    <w:rsid w:val="000D6390"/>
    <w:rsid w:val="000E2508"/>
    <w:rsid w:val="000E3FE0"/>
    <w:rsid w:val="000E40A3"/>
    <w:rsid w:val="000E7D38"/>
    <w:rsid w:val="00102EEF"/>
    <w:rsid w:val="00104A8D"/>
    <w:rsid w:val="00116D2E"/>
    <w:rsid w:val="00131A8F"/>
    <w:rsid w:val="001442C3"/>
    <w:rsid w:val="00151EAD"/>
    <w:rsid w:val="00154151"/>
    <w:rsid w:val="00154E39"/>
    <w:rsid w:val="00191EE4"/>
    <w:rsid w:val="001E43AC"/>
    <w:rsid w:val="001E496E"/>
    <w:rsid w:val="00207F3B"/>
    <w:rsid w:val="00244492"/>
    <w:rsid w:val="002577B9"/>
    <w:rsid w:val="00265E73"/>
    <w:rsid w:val="00275125"/>
    <w:rsid w:val="002805E1"/>
    <w:rsid w:val="00285911"/>
    <w:rsid w:val="0029630F"/>
    <w:rsid w:val="002B4F93"/>
    <w:rsid w:val="002E38C6"/>
    <w:rsid w:val="002E6E3D"/>
    <w:rsid w:val="002F360B"/>
    <w:rsid w:val="00341124"/>
    <w:rsid w:val="00352EC8"/>
    <w:rsid w:val="0036542B"/>
    <w:rsid w:val="00392953"/>
    <w:rsid w:val="00397D49"/>
    <w:rsid w:val="003B162C"/>
    <w:rsid w:val="003B1F05"/>
    <w:rsid w:val="003C4D76"/>
    <w:rsid w:val="003D0FB9"/>
    <w:rsid w:val="003D14DC"/>
    <w:rsid w:val="003D6FE8"/>
    <w:rsid w:val="003D79AE"/>
    <w:rsid w:val="00413D80"/>
    <w:rsid w:val="004303D2"/>
    <w:rsid w:val="004304E3"/>
    <w:rsid w:val="004378C7"/>
    <w:rsid w:val="00486F81"/>
    <w:rsid w:val="004A0096"/>
    <w:rsid w:val="004A2926"/>
    <w:rsid w:val="004A56C5"/>
    <w:rsid w:val="004A75F7"/>
    <w:rsid w:val="004B0DE9"/>
    <w:rsid w:val="004C041C"/>
    <w:rsid w:val="004C52A2"/>
    <w:rsid w:val="004D79AC"/>
    <w:rsid w:val="004E01C8"/>
    <w:rsid w:val="004E6A23"/>
    <w:rsid w:val="00504A69"/>
    <w:rsid w:val="00507517"/>
    <w:rsid w:val="00511701"/>
    <w:rsid w:val="005125C0"/>
    <w:rsid w:val="00515D77"/>
    <w:rsid w:val="005256F6"/>
    <w:rsid w:val="00527D4B"/>
    <w:rsid w:val="00542942"/>
    <w:rsid w:val="00565DAE"/>
    <w:rsid w:val="00590516"/>
    <w:rsid w:val="00596358"/>
    <w:rsid w:val="005B6D06"/>
    <w:rsid w:val="005D42E1"/>
    <w:rsid w:val="005D622C"/>
    <w:rsid w:val="005F1C31"/>
    <w:rsid w:val="00605527"/>
    <w:rsid w:val="00622A76"/>
    <w:rsid w:val="00643523"/>
    <w:rsid w:val="00674FE4"/>
    <w:rsid w:val="00682D58"/>
    <w:rsid w:val="0068590C"/>
    <w:rsid w:val="00696493"/>
    <w:rsid w:val="006A189F"/>
    <w:rsid w:val="006A28F9"/>
    <w:rsid w:val="006A2ABA"/>
    <w:rsid w:val="006C2CFF"/>
    <w:rsid w:val="006D7241"/>
    <w:rsid w:val="006E2378"/>
    <w:rsid w:val="006E3430"/>
    <w:rsid w:val="006F7BE1"/>
    <w:rsid w:val="0072128C"/>
    <w:rsid w:val="00723830"/>
    <w:rsid w:val="00731388"/>
    <w:rsid w:val="00741475"/>
    <w:rsid w:val="00742181"/>
    <w:rsid w:val="00744698"/>
    <w:rsid w:val="00750EED"/>
    <w:rsid w:val="0075459F"/>
    <w:rsid w:val="00760BCD"/>
    <w:rsid w:val="0077073E"/>
    <w:rsid w:val="00780298"/>
    <w:rsid w:val="00786A59"/>
    <w:rsid w:val="007A17BB"/>
    <w:rsid w:val="007A2E97"/>
    <w:rsid w:val="007C72D8"/>
    <w:rsid w:val="007D6FD7"/>
    <w:rsid w:val="007F435F"/>
    <w:rsid w:val="007F74E4"/>
    <w:rsid w:val="0081538D"/>
    <w:rsid w:val="00826AE0"/>
    <w:rsid w:val="00831F5B"/>
    <w:rsid w:val="0084247F"/>
    <w:rsid w:val="0084257F"/>
    <w:rsid w:val="0084606E"/>
    <w:rsid w:val="00855DAE"/>
    <w:rsid w:val="00856585"/>
    <w:rsid w:val="00861405"/>
    <w:rsid w:val="0087314D"/>
    <w:rsid w:val="0088389A"/>
    <w:rsid w:val="008A0DE6"/>
    <w:rsid w:val="008A722A"/>
    <w:rsid w:val="008C3E4D"/>
    <w:rsid w:val="008C6DC1"/>
    <w:rsid w:val="008D4B82"/>
    <w:rsid w:val="00902F10"/>
    <w:rsid w:val="009037B8"/>
    <w:rsid w:val="009265FD"/>
    <w:rsid w:val="00934B20"/>
    <w:rsid w:val="00944B1D"/>
    <w:rsid w:val="00955E5B"/>
    <w:rsid w:val="00960038"/>
    <w:rsid w:val="00960C28"/>
    <w:rsid w:val="009666A6"/>
    <w:rsid w:val="00974688"/>
    <w:rsid w:val="00975B72"/>
    <w:rsid w:val="00986E94"/>
    <w:rsid w:val="009B0CC8"/>
    <w:rsid w:val="009B4F47"/>
    <w:rsid w:val="009D24BC"/>
    <w:rsid w:val="009D2ACD"/>
    <w:rsid w:val="009E63FA"/>
    <w:rsid w:val="00A03BA8"/>
    <w:rsid w:val="00A17BF0"/>
    <w:rsid w:val="00A21EF6"/>
    <w:rsid w:val="00A25C49"/>
    <w:rsid w:val="00A34D39"/>
    <w:rsid w:val="00A4107D"/>
    <w:rsid w:val="00A4703D"/>
    <w:rsid w:val="00A52E87"/>
    <w:rsid w:val="00A652EB"/>
    <w:rsid w:val="00A74AA6"/>
    <w:rsid w:val="00A76153"/>
    <w:rsid w:val="00A97F18"/>
    <w:rsid w:val="00AB4E51"/>
    <w:rsid w:val="00AC1BCA"/>
    <w:rsid w:val="00AD0773"/>
    <w:rsid w:val="00AF589C"/>
    <w:rsid w:val="00AF7496"/>
    <w:rsid w:val="00B06071"/>
    <w:rsid w:val="00B07333"/>
    <w:rsid w:val="00B16E13"/>
    <w:rsid w:val="00B179BD"/>
    <w:rsid w:val="00B22540"/>
    <w:rsid w:val="00B452E4"/>
    <w:rsid w:val="00B46CA3"/>
    <w:rsid w:val="00B52C8A"/>
    <w:rsid w:val="00B52FB7"/>
    <w:rsid w:val="00B5362B"/>
    <w:rsid w:val="00B543D9"/>
    <w:rsid w:val="00B61795"/>
    <w:rsid w:val="00B65B82"/>
    <w:rsid w:val="00B6655B"/>
    <w:rsid w:val="00B7035E"/>
    <w:rsid w:val="00B74DDB"/>
    <w:rsid w:val="00B770DC"/>
    <w:rsid w:val="00B91280"/>
    <w:rsid w:val="00BA04D6"/>
    <w:rsid w:val="00BB43DF"/>
    <w:rsid w:val="00BB6C43"/>
    <w:rsid w:val="00BD493F"/>
    <w:rsid w:val="00BD4D08"/>
    <w:rsid w:val="00BE2BCE"/>
    <w:rsid w:val="00BE4E21"/>
    <w:rsid w:val="00BF7791"/>
    <w:rsid w:val="00C02BE3"/>
    <w:rsid w:val="00C07F61"/>
    <w:rsid w:val="00C446F4"/>
    <w:rsid w:val="00C508CF"/>
    <w:rsid w:val="00C567FC"/>
    <w:rsid w:val="00C66054"/>
    <w:rsid w:val="00C67006"/>
    <w:rsid w:val="00C83BB4"/>
    <w:rsid w:val="00C90CD7"/>
    <w:rsid w:val="00CC3B79"/>
    <w:rsid w:val="00D03CC2"/>
    <w:rsid w:val="00D14C92"/>
    <w:rsid w:val="00D14F8F"/>
    <w:rsid w:val="00D16D56"/>
    <w:rsid w:val="00D47A86"/>
    <w:rsid w:val="00D53823"/>
    <w:rsid w:val="00D562B9"/>
    <w:rsid w:val="00D7071F"/>
    <w:rsid w:val="00D7529B"/>
    <w:rsid w:val="00D7633E"/>
    <w:rsid w:val="00D85A78"/>
    <w:rsid w:val="00D971AB"/>
    <w:rsid w:val="00DC5A07"/>
    <w:rsid w:val="00DC6C30"/>
    <w:rsid w:val="00DD3D48"/>
    <w:rsid w:val="00DF684C"/>
    <w:rsid w:val="00E04971"/>
    <w:rsid w:val="00E14397"/>
    <w:rsid w:val="00E27A62"/>
    <w:rsid w:val="00E33589"/>
    <w:rsid w:val="00E35099"/>
    <w:rsid w:val="00E6790C"/>
    <w:rsid w:val="00E72856"/>
    <w:rsid w:val="00E822C3"/>
    <w:rsid w:val="00E8454A"/>
    <w:rsid w:val="00E91108"/>
    <w:rsid w:val="00EA1484"/>
    <w:rsid w:val="00EA2942"/>
    <w:rsid w:val="00EA4E50"/>
    <w:rsid w:val="00EC153C"/>
    <w:rsid w:val="00EC205E"/>
    <w:rsid w:val="00EE08F2"/>
    <w:rsid w:val="00EF255F"/>
    <w:rsid w:val="00F1024E"/>
    <w:rsid w:val="00F14480"/>
    <w:rsid w:val="00F42F54"/>
    <w:rsid w:val="00F50789"/>
    <w:rsid w:val="00F70A03"/>
    <w:rsid w:val="00F71E73"/>
    <w:rsid w:val="00F72BF1"/>
    <w:rsid w:val="00F87A61"/>
    <w:rsid w:val="00FA2001"/>
    <w:rsid w:val="00FB28DC"/>
    <w:rsid w:val="00FB6028"/>
    <w:rsid w:val="00FB70D4"/>
    <w:rsid w:val="00FB747B"/>
    <w:rsid w:val="00FE319B"/>
    <w:rsid w:val="00FE52AE"/>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5</Pages>
  <Words>725</Words>
  <Characters>4135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26</cp:revision>
  <dcterms:created xsi:type="dcterms:W3CDTF">2020-09-20T18:52:00Z</dcterms:created>
  <dcterms:modified xsi:type="dcterms:W3CDTF">2020-12-17T18:21:00Z</dcterms:modified>
</cp:coreProperties>
</file>