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A0E0" w14:textId="77777777" w:rsidR="004304E3" w:rsidRDefault="004304E3" w:rsidP="0068590C">
      <w:pPr>
        <w:rPr>
          <w:rFonts w:asciiTheme="minorHAnsi" w:hAnsiTheme="minorHAnsi" w:cstheme="minorHAnsi"/>
          <w:b/>
        </w:rPr>
      </w:pPr>
    </w:p>
    <w:p w14:paraId="6700261E" w14:textId="73188065" w:rsidR="00C446F4" w:rsidRPr="00975B72" w:rsidRDefault="00C446F4" w:rsidP="00BE4E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B72">
        <w:rPr>
          <w:rFonts w:asciiTheme="minorHAnsi" w:hAnsiTheme="minorHAnsi" w:cstheme="minorHAnsi"/>
          <w:b/>
          <w:sz w:val="22"/>
          <w:szCs w:val="22"/>
        </w:rPr>
        <w:t>THE FREE LIBRARY OF NEW HOPE SOLEBURY</w:t>
      </w:r>
    </w:p>
    <w:p w14:paraId="3DA4C8DE" w14:textId="6E4A08BD" w:rsidR="00A4703D" w:rsidRPr="00975B72" w:rsidRDefault="00C446F4" w:rsidP="00A47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B72">
        <w:rPr>
          <w:rFonts w:asciiTheme="minorHAnsi" w:hAnsiTheme="minorHAnsi" w:cstheme="minorHAnsi"/>
          <w:b/>
          <w:sz w:val="22"/>
          <w:szCs w:val="22"/>
        </w:rPr>
        <w:t xml:space="preserve">Board of Trustees Meeting Minutes </w:t>
      </w:r>
      <w:r w:rsidR="00342ED1">
        <w:rPr>
          <w:rFonts w:asciiTheme="minorHAnsi" w:hAnsiTheme="minorHAnsi" w:cstheme="minorHAnsi"/>
          <w:b/>
          <w:sz w:val="22"/>
          <w:szCs w:val="22"/>
        </w:rPr>
        <w:t>- Approved</w:t>
      </w:r>
    </w:p>
    <w:p w14:paraId="2E721BDB" w14:textId="6E912263" w:rsidR="00C446F4" w:rsidRDefault="00EF6F5E" w:rsidP="00BE4E2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June 16</w:t>
      </w:r>
      <w:r w:rsidR="006D071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446F4" w:rsidRPr="00975B72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13D80" w:rsidRPr="00975B7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D7F1A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135CF8B9" w14:textId="77777777" w:rsidR="00A4703D" w:rsidRPr="00975B72" w:rsidRDefault="00A4703D" w:rsidP="00BE4E2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02683F" w14:textId="0ACFFCBE" w:rsidR="0094796B" w:rsidRDefault="00F1024E" w:rsidP="0094796B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met via </w:t>
      </w:r>
      <w:r w:rsidR="004A56C5">
        <w:rPr>
          <w:rFonts w:asciiTheme="minorHAnsi" w:hAnsiTheme="minorHAnsi" w:cstheme="minorHAnsi"/>
          <w:sz w:val="22"/>
          <w:szCs w:val="22"/>
        </w:rPr>
        <w:t>Zoom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71E73">
        <w:rPr>
          <w:rFonts w:asciiTheme="minorHAnsi" w:hAnsiTheme="minorHAnsi" w:cstheme="minorHAnsi"/>
          <w:sz w:val="22"/>
          <w:szCs w:val="22"/>
        </w:rPr>
        <w:t>Attending: Doug Brindley</w:t>
      </w:r>
      <w:r w:rsidR="00F71E73" w:rsidRPr="00975B72">
        <w:rPr>
          <w:rFonts w:asciiTheme="minorHAnsi" w:hAnsiTheme="minorHAnsi" w:cstheme="minorHAnsi"/>
          <w:sz w:val="22"/>
          <w:szCs w:val="22"/>
        </w:rPr>
        <w:t xml:space="preserve">, President; </w:t>
      </w:r>
      <w:r w:rsidR="00306405">
        <w:rPr>
          <w:rFonts w:asciiTheme="minorHAnsi" w:hAnsiTheme="minorHAnsi" w:cstheme="minorHAnsi"/>
          <w:sz w:val="22"/>
          <w:szCs w:val="22"/>
        </w:rPr>
        <w:t xml:space="preserve">Joanne Reszka, Vice President; </w:t>
      </w:r>
      <w:r w:rsidR="001A78B3">
        <w:rPr>
          <w:rFonts w:asciiTheme="minorHAnsi" w:hAnsiTheme="minorHAnsi" w:cstheme="minorHAnsi"/>
          <w:sz w:val="22"/>
          <w:szCs w:val="22"/>
        </w:rPr>
        <w:t xml:space="preserve">Larry Davis, Treasurer; </w:t>
      </w:r>
      <w:r w:rsidR="00F71E73" w:rsidRPr="00975B72">
        <w:rPr>
          <w:rFonts w:asciiTheme="minorHAnsi" w:hAnsiTheme="minorHAnsi" w:cstheme="minorHAnsi"/>
          <w:sz w:val="22"/>
          <w:szCs w:val="22"/>
        </w:rPr>
        <w:t xml:space="preserve">Liz Jordan, Secretary; </w:t>
      </w:r>
      <w:r w:rsidR="00EF6F5E">
        <w:rPr>
          <w:rFonts w:asciiTheme="minorHAnsi" w:hAnsiTheme="minorHAnsi" w:cstheme="minorHAnsi"/>
          <w:sz w:val="22"/>
          <w:szCs w:val="22"/>
        </w:rPr>
        <w:t xml:space="preserve">Deirdre Alderfer, </w:t>
      </w:r>
      <w:r w:rsidR="00F71E73" w:rsidRPr="00975B72">
        <w:rPr>
          <w:rFonts w:asciiTheme="minorHAnsi" w:hAnsiTheme="minorHAnsi" w:cstheme="minorHAnsi"/>
          <w:sz w:val="22"/>
          <w:szCs w:val="22"/>
        </w:rPr>
        <w:t xml:space="preserve">Connie Hillman, Julia Klossner, </w:t>
      </w:r>
      <w:r w:rsidR="001A78B3">
        <w:rPr>
          <w:rFonts w:asciiTheme="minorHAnsi" w:hAnsiTheme="minorHAnsi" w:cstheme="minorHAnsi"/>
          <w:sz w:val="22"/>
          <w:szCs w:val="22"/>
        </w:rPr>
        <w:t xml:space="preserve">John Schuster, </w:t>
      </w:r>
      <w:r w:rsidR="001D24E9">
        <w:rPr>
          <w:rFonts w:asciiTheme="minorHAnsi" w:hAnsiTheme="minorHAnsi" w:cstheme="minorHAnsi"/>
          <w:sz w:val="22"/>
          <w:szCs w:val="22"/>
        </w:rPr>
        <w:t>Christopher Whitney</w:t>
      </w:r>
      <w:r w:rsidR="00F71E73" w:rsidRPr="00975B72">
        <w:rPr>
          <w:rFonts w:asciiTheme="minorHAnsi" w:hAnsiTheme="minorHAnsi" w:cstheme="minorHAnsi"/>
          <w:sz w:val="22"/>
          <w:szCs w:val="22"/>
        </w:rPr>
        <w:t xml:space="preserve">. </w:t>
      </w:r>
      <w:r w:rsidR="00EF255F" w:rsidRPr="00974688">
        <w:rPr>
          <w:rFonts w:asciiTheme="minorHAnsi" w:hAnsiTheme="minorHAnsi" w:cstheme="minorHAnsi"/>
          <w:sz w:val="22"/>
          <w:szCs w:val="22"/>
        </w:rPr>
        <w:t>Also attending:</w:t>
      </w:r>
      <w:r w:rsidR="00974688">
        <w:rPr>
          <w:rFonts w:asciiTheme="minorHAnsi" w:hAnsiTheme="minorHAnsi" w:cstheme="minorHAnsi"/>
          <w:sz w:val="22"/>
          <w:szCs w:val="22"/>
        </w:rPr>
        <w:t xml:space="preserve"> </w:t>
      </w:r>
      <w:r w:rsidR="000C30FE" w:rsidRPr="009769CA">
        <w:rPr>
          <w:rFonts w:asciiTheme="minorHAnsi" w:hAnsiTheme="minorHAnsi" w:cstheme="minorHAnsi"/>
          <w:sz w:val="22"/>
          <w:szCs w:val="22"/>
        </w:rPr>
        <w:t>Eric Jacobson</w:t>
      </w:r>
      <w:r w:rsidR="00C44B41">
        <w:rPr>
          <w:rFonts w:asciiTheme="minorHAnsi" w:hAnsiTheme="minorHAnsi" w:cstheme="minorHAnsi"/>
          <w:sz w:val="22"/>
          <w:szCs w:val="22"/>
        </w:rPr>
        <w:t>, Patricia Lynch</w:t>
      </w:r>
      <w:r w:rsidR="00080578">
        <w:rPr>
          <w:rFonts w:asciiTheme="minorHAnsi" w:hAnsiTheme="minorHAnsi" w:cstheme="minorHAnsi"/>
          <w:sz w:val="22"/>
          <w:szCs w:val="22"/>
        </w:rPr>
        <w:t>, Carol Spencer.</w:t>
      </w:r>
      <w:r w:rsidR="009D55A5">
        <w:rPr>
          <w:rFonts w:asciiTheme="minorHAnsi" w:hAnsiTheme="minorHAnsi" w:cstheme="minorHAnsi"/>
          <w:sz w:val="22"/>
          <w:szCs w:val="22"/>
        </w:rPr>
        <w:t xml:space="preserve"> Excused: Mike McKenna</w:t>
      </w:r>
    </w:p>
    <w:p w14:paraId="066B4377" w14:textId="77777777" w:rsidR="0094796B" w:rsidRPr="00FE33AF" w:rsidRDefault="0094796B" w:rsidP="0094796B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C7CF6E2" w14:textId="509061EA" w:rsidR="00FE33AF" w:rsidRPr="00FE33AF" w:rsidRDefault="00FE33AF" w:rsidP="00FE33A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FE33AF">
        <w:rPr>
          <w:rFonts w:asciiTheme="minorHAnsi" w:hAnsiTheme="minorHAnsi" w:cstheme="minorHAnsi"/>
          <w:b/>
          <w:bCs/>
          <w:sz w:val="22"/>
          <w:szCs w:val="22"/>
        </w:rPr>
        <w:t>CALL TO ORDER</w:t>
      </w:r>
      <w:r w:rsidRPr="00FE33AF">
        <w:rPr>
          <w:rFonts w:asciiTheme="minorHAnsi" w:hAnsiTheme="minorHAnsi" w:cstheme="minorHAnsi"/>
          <w:sz w:val="22"/>
          <w:szCs w:val="22"/>
        </w:rPr>
        <w:t xml:space="preserve"> – Doug Brindley</w:t>
      </w:r>
    </w:p>
    <w:p w14:paraId="28E05E30" w14:textId="77777777" w:rsidR="00B3799A" w:rsidRPr="00FE33AF" w:rsidRDefault="00B3799A" w:rsidP="00B3799A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4DBF04A3" w14:textId="6E79CFFA" w:rsidR="00C44B41" w:rsidRPr="00FE33AF" w:rsidRDefault="009B0CC8" w:rsidP="00C44B41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CC5486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 w:rsidR="00F42F54" w:rsidRPr="00CC5486">
        <w:rPr>
          <w:rFonts w:asciiTheme="minorHAnsi" w:hAnsiTheme="minorHAnsi" w:cstheme="minorHAnsi"/>
          <w:sz w:val="22"/>
          <w:szCs w:val="22"/>
        </w:rPr>
        <w:t>Doug</w:t>
      </w:r>
      <w:r w:rsidRPr="00CC5486">
        <w:rPr>
          <w:rFonts w:asciiTheme="minorHAnsi" w:hAnsiTheme="minorHAnsi" w:cstheme="minorHAnsi"/>
          <w:sz w:val="22"/>
          <w:szCs w:val="22"/>
        </w:rPr>
        <w:t xml:space="preserve"> </w:t>
      </w:r>
      <w:r w:rsidR="009D55A5">
        <w:rPr>
          <w:rFonts w:asciiTheme="minorHAnsi" w:hAnsiTheme="minorHAnsi" w:cstheme="minorHAnsi"/>
          <w:sz w:val="22"/>
          <w:szCs w:val="22"/>
        </w:rPr>
        <w:t>at 5:33</w:t>
      </w:r>
      <w:r w:rsidR="00FB28DC" w:rsidRPr="00CC5486">
        <w:rPr>
          <w:rFonts w:asciiTheme="minorHAnsi" w:hAnsiTheme="minorHAnsi" w:cstheme="minorHAnsi"/>
          <w:sz w:val="22"/>
          <w:szCs w:val="22"/>
        </w:rPr>
        <w:t xml:space="preserve"> p.m.</w:t>
      </w:r>
      <w:r w:rsidR="008A0DE6" w:rsidRPr="00CC5486">
        <w:rPr>
          <w:rFonts w:asciiTheme="minorHAnsi" w:hAnsiTheme="minorHAnsi" w:cstheme="minorHAnsi"/>
          <w:sz w:val="22"/>
          <w:szCs w:val="22"/>
        </w:rPr>
        <w:t xml:space="preserve"> </w:t>
      </w:r>
      <w:r w:rsidR="00E822C3" w:rsidRPr="00CC5486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="00E822C3" w:rsidRPr="00CC5486">
        <w:rPr>
          <w:rFonts w:asciiTheme="minorHAnsi" w:hAnsiTheme="minorHAnsi" w:cstheme="minorHAnsi"/>
          <w:sz w:val="22"/>
          <w:szCs w:val="22"/>
        </w:rPr>
        <w:t xml:space="preserve"> by </w:t>
      </w:r>
      <w:r w:rsidR="00C44B41" w:rsidRPr="009D55A5">
        <w:rPr>
          <w:rFonts w:asciiTheme="minorHAnsi" w:hAnsiTheme="minorHAnsi" w:cstheme="minorHAnsi"/>
          <w:sz w:val="22"/>
          <w:szCs w:val="22"/>
        </w:rPr>
        <w:t xml:space="preserve">Christopher </w:t>
      </w:r>
      <w:r w:rsidR="00C446F4" w:rsidRPr="009D55A5">
        <w:rPr>
          <w:rFonts w:asciiTheme="minorHAnsi" w:hAnsiTheme="minorHAnsi" w:cstheme="minorHAnsi"/>
          <w:sz w:val="22"/>
          <w:szCs w:val="22"/>
        </w:rPr>
        <w:t xml:space="preserve">to </w:t>
      </w:r>
      <w:r w:rsidR="00F72BF1" w:rsidRPr="009D55A5">
        <w:rPr>
          <w:rFonts w:asciiTheme="minorHAnsi" w:hAnsiTheme="minorHAnsi" w:cstheme="minorHAnsi"/>
          <w:sz w:val="22"/>
          <w:szCs w:val="22"/>
        </w:rPr>
        <w:t>a</w:t>
      </w:r>
      <w:r w:rsidR="00C446F4" w:rsidRPr="009D55A5">
        <w:rPr>
          <w:rFonts w:asciiTheme="minorHAnsi" w:hAnsiTheme="minorHAnsi" w:cstheme="minorHAnsi"/>
          <w:sz w:val="22"/>
          <w:szCs w:val="22"/>
        </w:rPr>
        <w:t xml:space="preserve">ccept </w:t>
      </w:r>
      <w:r w:rsidR="00E822C3" w:rsidRPr="009D55A5">
        <w:rPr>
          <w:rFonts w:asciiTheme="minorHAnsi" w:hAnsiTheme="minorHAnsi" w:cstheme="minorHAnsi"/>
          <w:sz w:val="22"/>
          <w:szCs w:val="22"/>
        </w:rPr>
        <w:t xml:space="preserve">the </w:t>
      </w:r>
      <w:r w:rsidR="000338DD" w:rsidRPr="009D55A5">
        <w:rPr>
          <w:rFonts w:asciiTheme="minorHAnsi" w:hAnsiTheme="minorHAnsi" w:cstheme="minorHAnsi"/>
          <w:sz w:val="22"/>
          <w:szCs w:val="22"/>
        </w:rPr>
        <w:t>m</w:t>
      </w:r>
      <w:r w:rsidR="00C446F4" w:rsidRPr="009D55A5">
        <w:rPr>
          <w:rFonts w:asciiTheme="minorHAnsi" w:hAnsiTheme="minorHAnsi" w:cstheme="minorHAnsi"/>
          <w:sz w:val="22"/>
          <w:szCs w:val="22"/>
        </w:rPr>
        <w:t>inutes</w:t>
      </w:r>
      <w:r w:rsidR="00F72BF1" w:rsidRPr="009D55A5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9D55A5">
        <w:rPr>
          <w:rFonts w:asciiTheme="minorHAnsi" w:hAnsiTheme="minorHAnsi" w:cstheme="minorHAnsi"/>
          <w:sz w:val="22"/>
          <w:szCs w:val="22"/>
        </w:rPr>
        <w:t>of</w:t>
      </w:r>
      <w:r w:rsidR="00E822C3" w:rsidRPr="009D55A5">
        <w:rPr>
          <w:rFonts w:asciiTheme="minorHAnsi" w:hAnsiTheme="minorHAnsi" w:cstheme="minorHAnsi"/>
          <w:sz w:val="22"/>
          <w:szCs w:val="22"/>
        </w:rPr>
        <w:t xml:space="preserve"> the </w:t>
      </w:r>
      <w:r w:rsidR="00EF6F5E" w:rsidRPr="009D55A5">
        <w:rPr>
          <w:rFonts w:asciiTheme="minorHAnsi" w:hAnsiTheme="minorHAnsi" w:cstheme="minorHAnsi"/>
          <w:sz w:val="22"/>
          <w:szCs w:val="22"/>
        </w:rPr>
        <w:t>May 27</w:t>
      </w:r>
      <w:r w:rsidR="00C446F4" w:rsidRPr="009D55A5">
        <w:rPr>
          <w:rFonts w:asciiTheme="minorHAnsi" w:hAnsiTheme="minorHAnsi" w:cstheme="minorHAnsi"/>
          <w:sz w:val="22"/>
          <w:szCs w:val="22"/>
        </w:rPr>
        <w:t xml:space="preserve">, </w:t>
      </w:r>
      <w:r w:rsidR="00F66BDF" w:rsidRPr="009D55A5">
        <w:rPr>
          <w:rFonts w:asciiTheme="minorHAnsi" w:hAnsiTheme="minorHAnsi" w:cstheme="minorHAnsi"/>
          <w:sz w:val="22"/>
          <w:szCs w:val="22"/>
        </w:rPr>
        <w:t>2021,</w:t>
      </w:r>
      <w:r w:rsidR="00C446F4" w:rsidRPr="009D55A5">
        <w:rPr>
          <w:rFonts w:asciiTheme="minorHAnsi" w:hAnsiTheme="minorHAnsi" w:cstheme="minorHAnsi"/>
          <w:sz w:val="22"/>
          <w:szCs w:val="22"/>
        </w:rPr>
        <w:t xml:space="preserve"> </w:t>
      </w:r>
      <w:r w:rsidR="000338DD" w:rsidRPr="009D55A5">
        <w:rPr>
          <w:rFonts w:asciiTheme="minorHAnsi" w:hAnsiTheme="minorHAnsi" w:cstheme="minorHAnsi"/>
          <w:sz w:val="22"/>
          <w:szCs w:val="22"/>
        </w:rPr>
        <w:t>m</w:t>
      </w:r>
      <w:r w:rsidR="00C446F4" w:rsidRPr="009D55A5">
        <w:rPr>
          <w:rFonts w:asciiTheme="minorHAnsi" w:hAnsiTheme="minorHAnsi" w:cstheme="minorHAnsi"/>
          <w:sz w:val="22"/>
          <w:szCs w:val="22"/>
        </w:rPr>
        <w:t>eeting</w:t>
      </w:r>
      <w:r w:rsidR="00E822C3" w:rsidRPr="009D55A5">
        <w:rPr>
          <w:rFonts w:asciiTheme="minorHAnsi" w:hAnsiTheme="minorHAnsi" w:cstheme="minorHAnsi"/>
          <w:sz w:val="22"/>
          <w:szCs w:val="22"/>
        </w:rPr>
        <w:t xml:space="preserve">. </w:t>
      </w:r>
      <w:r w:rsidR="00E822C3" w:rsidRPr="009D55A5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="00E822C3" w:rsidRPr="009D55A5">
        <w:rPr>
          <w:rFonts w:asciiTheme="minorHAnsi" w:hAnsiTheme="minorHAnsi" w:cstheme="minorHAnsi"/>
          <w:sz w:val="22"/>
          <w:szCs w:val="22"/>
        </w:rPr>
        <w:t xml:space="preserve"> by</w:t>
      </w:r>
      <w:r w:rsidR="00FB6028" w:rsidRPr="009D55A5">
        <w:rPr>
          <w:rFonts w:asciiTheme="minorHAnsi" w:hAnsiTheme="minorHAnsi" w:cstheme="minorHAnsi"/>
          <w:sz w:val="22"/>
          <w:szCs w:val="22"/>
        </w:rPr>
        <w:t xml:space="preserve"> </w:t>
      </w:r>
      <w:r w:rsidR="006D071F" w:rsidRPr="009D55A5">
        <w:rPr>
          <w:rFonts w:asciiTheme="minorHAnsi" w:hAnsiTheme="minorHAnsi" w:cstheme="minorHAnsi"/>
          <w:sz w:val="22"/>
          <w:szCs w:val="22"/>
        </w:rPr>
        <w:t>Joanne</w:t>
      </w:r>
      <w:r w:rsidR="00974688" w:rsidRPr="009D55A5">
        <w:rPr>
          <w:rFonts w:asciiTheme="minorHAnsi" w:hAnsiTheme="minorHAnsi" w:cstheme="minorHAnsi"/>
          <w:sz w:val="22"/>
          <w:szCs w:val="22"/>
        </w:rPr>
        <w:t>.</w:t>
      </w:r>
      <w:r w:rsidR="00E822C3" w:rsidRPr="00CC5486">
        <w:rPr>
          <w:rFonts w:asciiTheme="minorHAnsi" w:hAnsiTheme="minorHAnsi" w:cstheme="minorHAnsi"/>
          <w:sz w:val="22"/>
          <w:szCs w:val="22"/>
        </w:rPr>
        <w:t xml:space="preserve"> </w:t>
      </w:r>
      <w:r w:rsidR="00E822C3" w:rsidRPr="00CC5486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="00E822C3" w:rsidRPr="00CC5486">
        <w:rPr>
          <w:rFonts w:asciiTheme="minorHAnsi" w:hAnsiTheme="minorHAnsi" w:cstheme="minorHAnsi"/>
          <w:sz w:val="22"/>
          <w:szCs w:val="22"/>
        </w:rPr>
        <w:t>by all.</w:t>
      </w:r>
      <w:r w:rsidR="00E822C3" w:rsidRPr="00FE33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1626D4" w14:textId="77777777" w:rsidR="00C446F4" w:rsidRPr="00FE33AF" w:rsidRDefault="00C446F4" w:rsidP="00C446F4">
      <w:pPr>
        <w:tabs>
          <w:tab w:val="left" w:pos="990"/>
          <w:tab w:val="left" w:pos="1440"/>
        </w:tabs>
        <w:ind w:left="360"/>
        <w:rPr>
          <w:sz w:val="22"/>
          <w:szCs w:val="22"/>
        </w:rPr>
      </w:pPr>
    </w:p>
    <w:p w14:paraId="52CF1836" w14:textId="53C6BDA2" w:rsidR="007311D2" w:rsidRDefault="00E822C3" w:rsidP="000D04C5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75B72">
        <w:rPr>
          <w:rFonts w:asciiTheme="minorHAnsi" w:hAnsiTheme="minorHAnsi" w:cstheme="minorHAnsi"/>
          <w:b/>
          <w:bCs/>
          <w:sz w:val="22"/>
          <w:szCs w:val="22"/>
        </w:rPr>
        <w:t>FINANCE REPORT</w:t>
      </w:r>
      <w:r w:rsidR="00A4107D" w:rsidRPr="00975B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46F4" w:rsidRPr="00975B72">
        <w:rPr>
          <w:rFonts w:asciiTheme="minorHAnsi" w:hAnsiTheme="minorHAnsi" w:cstheme="minorHAnsi"/>
          <w:sz w:val="22"/>
          <w:szCs w:val="22"/>
        </w:rPr>
        <w:t>–</w:t>
      </w:r>
      <w:r w:rsidR="0087281F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975B72">
        <w:rPr>
          <w:rFonts w:asciiTheme="minorHAnsi" w:hAnsiTheme="minorHAnsi" w:cstheme="minorHAnsi"/>
          <w:sz w:val="22"/>
          <w:szCs w:val="22"/>
        </w:rPr>
        <w:t>Larry</w:t>
      </w:r>
      <w:r w:rsidRPr="00975B72">
        <w:rPr>
          <w:rFonts w:asciiTheme="minorHAnsi" w:hAnsiTheme="minorHAnsi" w:cstheme="minorHAnsi"/>
          <w:sz w:val="22"/>
          <w:szCs w:val="22"/>
        </w:rPr>
        <w:t xml:space="preserve"> Davis</w:t>
      </w:r>
    </w:p>
    <w:p w14:paraId="740B7559" w14:textId="77777777" w:rsidR="0087281F" w:rsidRPr="0087281F" w:rsidRDefault="0087281F" w:rsidP="0087281F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9C2D92B" w14:textId="117FA2A1" w:rsidR="00341124" w:rsidRPr="001D24E9" w:rsidRDefault="00977872" w:rsidP="001D24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88EA246" wp14:editId="4CF3B9CB">
            <wp:extent cx="5943600" cy="4882515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5A145" w14:textId="77777777" w:rsidR="00977872" w:rsidRDefault="00977872" w:rsidP="000338DD">
      <w:pPr>
        <w:tabs>
          <w:tab w:val="left" w:pos="990"/>
          <w:tab w:val="left" w:pos="1440"/>
        </w:tabs>
        <w:ind w:left="630"/>
        <w:rPr>
          <w:rFonts w:asciiTheme="minorHAnsi" w:hAnsiTheme="minorHAnsi" w:cstheme="minorHAnsi"/>
          <w:sz w:val="22"/>
          <w:szCs w:val="22"/>
        </w:rPr>
      </w:pPr>
    </w:p>
    <w:p w14:paraId="42464BAA" w14:textId="10DD4F8F" w:rsidR="00977872" w:rsidRDefault="00977872" w:rsidP="000338DD">
      <w:pPr>
        <w:tabs>
          <w:tab w:val="left" w:pos="990"/>
          <w:tab w:val="left" w:pos="1440"/>
        </w:tabs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1541E19E" wp14:editId="023EA7A2">
            <wp:extent cx="5943600" cy="1036320"/>
            <wp:effectExtent l="0" t="0" r="0" b="508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E8FDA" w14:textId="77777777" w:rsidR="00B832B5" w:rsidRDefault="00B832B5" w:rsidP="00B832B5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E4A9DBD" w14:textId="34389B84" w:rsidR="003B1F05" w:rsidRDefault="004215B7" w:rsidP="00DF33C8">
      <w:pPr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library’s investments</w:t>
      </w:r>
      <w:r w:rsidR="009D55A5">
        <w:rPr>
          <w:rFonts w:asciiTheme="minorHAnsi" w:hAnsiTheme="minorHAnsi" w:cstheme="minorHAnsi"/>
          <w:sz w:val="22"/>
          <w:szCs w:val="22"/>
        </w:rPr>
        <w:t xml:space="preserve"> have been rebalanced. </w:t>
      </w:r>
      <w:r w:rsidR="001A78B3">
        <w:rPr>
          <w:rFonts w:asciiTheme="minorHAnsi" w:hAnsiTheme="minorHAnsi" w:cstheme="minorHAnsi"/>
          <w:sz w:val="22"/>
          <w:szCs w:val="22"/>
        </w:rPr>
        <w:t>Larry</w:t>
      </w:r>
      <w:r w:rsidR="002B4F93">
        <w:rPr>
          <w:rFonts w:asciiTheme="minorHAnsi" w:hAnsiTheme="minorHAnsi" w:cstheme="minorHAnsi"/>
          <w:sz w:val="22"/>
          <w:szCs w:val="22"/>
        </w:rPr>
        <w:t xml:space="preserve"> asked </w:t>
      </w:r>
      <w:r w:rsidR="00AF589C">
        <w:rPr>
          <w:rFonts w:asciiTheme="minorHAnsi" w:hAnsiTheme="minorHAnsi" w:cstheme="minorHAnsi"/>
          <w:sz w:val="22"/>
          <w:szCs w:val="22"/>
        </w:rPr>
        <w:t xml:space="preserve">for </w:t>
      </w:r>
      <w:r w:rsidR="002B4F93">
        <w:rPr>
          <w:rFonts w:asciiTheme="minorHAnsi" w:hAnsiTheme="minorHAnsi" w:cstheme="minorHAnsi"/>
          <w:sz w:val="22"/>
          <w:szCs w:val="22"/>
        </w:rPr>
        <w:t xml:space="preserve">approval of the Finance Report. </w:t>
      </w:r>
      <w:r w:rsidR="002B4F93" w:rsidRPr="002B4F93">
        <w:rPr>
          <w:rFonts w:asciiTheme="minorHAnsi" w:hAnsiTheme="minorHAnsi" w:cstheme="minorHAnsi"/>
          <w:b/>
          <w:bCs/>
          <w:sz w:val="22"/>
          <w:szCs w:val="22"/>
        </w:rPr>
        <w:t>APPROVED</w:t>
      </w:r>
      <w:r w:rsidR="002B4F93">
        <w:rPr>
          <w:rFonts w:asciiTheme="minorHAnsi" w:hAnsiTheme="minorHAnsi" w:cstheme="minorHAnsi"/>
          <w:sz w:val="22"/>
          <w:szCs w:val="22"/>
        </w:rPr>
        <w:t xml:space="preserve"> by all.</w:t>
      </w:r>
    </w:p>
    <w:p w14:paraId="624C4101" w14:textId="77777777" w:rsidR="009F5C72" w:rsidRDefault="009F5C72" w:rsidP="000D04C5">
      <w:pPr>
        <w:rPr>
          <w:rFonts w:asciiTheme="minorHAnsi" w:hAnsiTheme="minorHAnsi" w:cstheme="minorHAnsi"/>
          <w:sz w:val="22"/>
          <w:szCs w:val="22"/>
        </w:rPr>
      </w:pPr>
    </w:p>
    <w:p w14:paraId="1DABA308" w14:textId="32F6D8D6" w:rsidR="00A652EB" w:rsidRDefault="00E822C3" w:rsidP="00856585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652EB">
        <w:rPr>
          <w:rFonts w:asciiTheme="minorHAnsi" w:hAnsiTheme="minorHAnsi" w:cstheme="minorHAnsi"/>
          <w:b/>
          <w:bCs/>
          <w:sz w:val="22"/>
          <w:szCs w:val="22"/>
        </w:rPr>
        <w:t>DIRECTOR’S REPORT</w:t>
      </w:r>
      <w:r w:rsidRPr="00A652EB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A652EB">
        <w:rPr>
          <w:rFonts w:asciiTheme="minorHAnsi" w:hAnsiTheme="minorHAnsi" w:cstheme="minorHAnsi"/>
          <w:sz w:val="22"/>
          <w:szCs w:val="22"/>
        </w:rPr>
        <w:t>– Connie</w:t>
      </w:r>
      <w:r w:rsidRPr="00A652EB">
        <w:rPr>
          <w:rFonts w:asciiTheme="minorHAnsi" w:hAnsiTheme="minorHAnsi" w:cstheme="minorHAnsi"/>
          <w:sz w:val="22"/>
          <w:szCs w:val="22"/>
        </w:rPr>
        <w:t xml:space="preserve"> Hillman</w:t>
      </w:r>
    </w:p>
    <w:p w14:paraId="60519306" w14:textId="42161B5D" w:rsidR="00EF6F5E" w:rsidRPr="00EF6F5E" w:rsidRDefault="00EF6F5E" w:rsidP="003C72D4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4215B7">
        <w:rPr>
          <w:rFonts w:asciiTheme="minorHAnsi" w:hAnsiTheme="minorHAnsi" w:cstheme="minorHAnsi"/>
          <w:color w:val="000000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</w:rPr>
        <w:t>ibrary</w:t>
      </w:r>
      <w:r w:rsidRPr="00EF6F5E">
        <w:rPr>
          <w:rFonts w:asciiTheme="minorHAnsi" w:hAnsiTheme="minorHAnsi" w:cstheme="minorHAnsi"/>
          <w:color w:val="000000"/>
          <w:sz w:val="22"/>
          <w:szCs w:val="22"/>
        </w:rPr>
        <w:t xml:space="preserve"> resumed evening hours Monday, June 14.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There is limited seating, and masks are still required. This will most likely change as soon as the Governor eliminates the mask mandate later in June. </w:t>
      </w:r>
    </w:p>
    <w:p w14:paraId="0555807C" w14:textId="4A8904B1" w:rsidR="00EF6F5E" w:rsidRPr="00EF6F5E" w:rsidRDefault="00EF6F5E" w:rsidP="003C72D4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Connie will</w:t>
      </w:r>
      <w:r w:rsidRPr="00EF6F5E">
        <w:rPr>
          <w:rFonts w:asciiTheme="minorHAnsi" w:hAnsiTheme="minorHAnsi" w:cstheme="minorHAnsi"/>
          <w:color w:val="000000"/>
          <w:sz w:val="22"/>
          <w:szCs w:val="22"/>
        </w:rPr>
        <w:t xml:space="preserve"> file a BEAR form </w:t>
      </w:r>
      <w:r>
        <w:rPr>
          <w:rFonts w:asciiTheme="minorHAnsi" w:hAnsiTheme="minorHAnsi" w:cstheme="minorHAnsi"/>
          <w:color w:val="000000"/>
          <w:sz w:val="22"/>
          <w:szCs w:val="22"/>
        </w:rPr>
        <w:t>for the past year’s e-rate reimbursement by June 25.</w:t>
      </w:r>
      <w:r w:rsidRPr="00EF6F5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A45C2B0" w14:textId="4C1157BE" w:rsidR="00EF6F5E" w:rsidRDefault="004215B7" w:rsidP="003C72D4">
      <w:pPr>
        <w:pStyle w:val="NormalWeb"/>
        <w:numPr>
          <w:ilvl w:val="0"/>
          <w:numId w:val="12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Registration for t</w:t>
      </w:r>
      <w:r w:rsidR="00EF6F5E" w:rsidRPr="00EF6F5E">
        <w:rPr>
          <w:rFonts w:asciiTheme="minorHAnsi" w:hAnsiTheme="minorHAnsi" w:cstheme="minorHAnsi"/>
          <w:color w:val="000000"/>
          <w:sz w:val="22"/>
          <w:szCs w:val="22"/>
        </w:rPr>
        <w:t xml:space="preserve">he Summer Reading program </w:t>
      </w:r>
      <w:r w:rsidR="00EF6F5E">
        <w:rPr>
          <w:rFonts w:asciiTheme="minorHAnsi" w:hAnsiTheme="minorHAnsi" w:cstheme="minorHAnsi"/>
          <w:color w:val="000000"/>
          <w:sz w:val="22"/>
          <w:szCs w:val="22"/>
        </w:rPr>
        <w:t>(Tails &amp; Tales)</w:t>
      </w:r>
      <w:r w:rsidR="00EF6F5E" w:rsidRPr="00EF6F5E">
        <w:rPr>
          <w:rFonts w:asciiTheme="minorHAnsi" w:hAnsiTheme="minorHAnsi" w:cstheme="minorHAnsi"/>
          <w:color w:val="000000"/>
          <w:sz w:val="22"/>
          <w:szCs w:val="22"/>
        </w:rPr>
        <w:t xml:space="preserve"> begins Saturday, June 19. All ages are welcome to register. It will largely be virtual this year with some in-house “passive” programs, like a virtual pet show and a name-the-library-pet contest. </w:t>
      </w:r>
    </w:p>
    <w:p w14:paraId="3F070C10" w14:textId="739908DF" w:rsidR="003C72D4" w:rsidRPr="003C72D4" w:rsidRDefault="003C72D4" w:rsidP="003C72D4">
      <w:pPr>
        <w:pStyle w:val="NormalWeb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72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Property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79CC8783" w14:textId="0D6D8EAC" w:rsidR="003C72D4" w:rsidRPr="00EF6F5E" w:rsidRDefault="003C72D4" w:rsidP="003C72D4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F6F5E">
        <w:rPr>
          <w:rFonts w:asciiTheme="minorHAnsi" w:hAnsiTheme="minorHAnsi" w:cstheme="minorHAnsi"/>
          <w:color w:val="000000"/>
          <w:sz w:val="22"/>
          <w:szCs w:val="22"/>
        </w:rPr>
        <w:t xml:space="preserve">The recessed lighting above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Connie’s desk has </w:t>
      </w:r>
      <w:r w:rsidRPr="00EF6F5E">
        <w:rPr>
          <w:rFonts w:asciiTheme="minorHAnsi" w:hAnsiTheme="minorHAnsi" w:cstheme="minorHAnsi"/>
          <w:color w:val="000000"/>
          <w:sz w:val="22"/>
          <w:szCs w:val="22"/>
        </w:rPr>
        <w:t xml:space="preserve">been fixed. </w:t>
      </w:r>
    </w:p>
    <w:p w14:paraId="3650505A" w14:textId="46D7F11E" w:rsidR="003C72D4" w:rsidRDefault="003C72D4" w:rsidP="003C72D4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4215B7">
        <w:rPr>
          <w:rFonts w:asciiTheme="minorHAnsi" w:hAnsiTheme="minorHAnsi" w:cstheme="minorHAnsi"/>
          <w:color w:val="000000"/>
          <w:sz w:val="22"/>
          <w:szCs w:val="22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</w:rPr>
        <w:t>ibrary received its</w:t>
      </w:r>
      <w:r w:rsidRPr="00EF6F5E">
        <w:rPr>
          <w:rFonts w:asciiTheme="minorHAnsi" w:hAnsiTheme="minorHAnsi" w:cstheme="minorHAnsi"/>
          <w:color w:val="000000"/>
          <w:sz w:val="22"/>
          <w:szCs w:val="22"/>
        </w:rPr>
        <w:t xml:space="preserve"> annual fire inspection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r w:rsidRPr="00EF6F5E">
        <w:rPr>
          <w:rFonts w:asciiTheme="minorHAnsi" w:hAnsiTheme="minorHAnsi" w:cstheme="minorHAnsi"/>
          <w:color w:val="000000"/>
          <w:sz w:val="22"/>
          <w:szCs w:val="22"/>
        </w:rPr>
        <w:t>June 1</w:t>
      </w:r>
      <w:r w:rsidR="009D55A5">
        <w:rPr>
          <w:rFonts w:asciiTheme="minorHAnsi" w:hAnsiTheme="minorHAnsi" w:cstheme="minorHAnsi"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color w:val="000000"/>
          <w:sz w:val="22"/>
          <w:szCs w:val="22"/>
        </w:rPr>
        <w:t>, and Garamond also came out</w:t>
      </w:r>
      <w:r w:rsidRPr="00EF6F5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for a</w:t>
      </w:r>
      <w:r w:rsidRPr="00EF6F5E">
        <w:rPr>
          <w:rFonts w:asciiTheme="minorHAnsi" w:hAnsiTheme="minorHAnsi" w:cstheme="minorHAnsi"/>
          <w:color w:val="000000"/>
          <w:sz w:val="22"/>
          <w:szCs w:val="22"/>
        </w:rPr>
        <w:t xml:space="preserve"> yearly lift inspection.</w:t>
      </w:r>
    </w:p>
    <w:p w14:paraId="10666830" w14:textId="409EC501" w:rsidR="00EF6F5E" w:rsidRPr="00EF6F5E" w:rsidRDefault="00EF6F5E" w:rsidP="004215B7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PROPERTY </w:t>
      </w:r>
      <w:r w:rsidRPr="00EF6F5E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303285">
        <w:rPr>
          <w:rFonts w:asciiTheme="minorHAnsi" w:hAnsiTheme="minorHAnsi" w:cstheme="minorHAnsi"/>
          <w:color w:val="000000"/>
          <w:sz w:val="22"/>
          <w:szCs w:val="22"/>
        </w:rPr>
        <w:t>See Director’s Report</w:t>
      </w:r>
    </w:p>
    <w:p w14:paraId="60184FF2" w14:textId="2637C60B" w:rsidR="007F74E4" w:rsidRPr="002B5B7C" w:rsidRDefault="007F74E4" w:rsidP="004215B7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6F5E">
        <w:rPr>
          <w:rFonts w:asciiTheme="minorHAnsi" w:hAnsiTheme="minorHAnsi" w:cstheme="minorHAnsi"/>
          <w:b/>
          <w:bCs/>
          <w:sz w:val="22"/>
          <w:szCs w:val="22"/>
        </w:rPr>
        <w:t xml:space="preserve">GOVERNANCE </w:t>
      </w:r>
      <w:r w:rsidRPr="00EF6F5E">
        <w:rPr>
          <w:rFonts w:asciiTheme="minorHAnsi" w:hAnsiTheme="minorHAnsi" w:cstheme="minorHAnsi"/>
          <w:sz w:val="22"/>
          <w:szCs w:val="22"/>
        </w:rPr>
        <w:t>–</w:t>
      </w:r>
      <w:r w:rsidR="00552BC8" w:rsidRPr="00EF6F5E">
        <w:rPr>
          <w:rFonts w:asciiTheme="minorHAnsi" w:hAnsiTheme="minorHAnsi" w:cstheme="minorHAnsi"/>
          <w:sz w:val="22"/>
          <w:szCs w:val="22"/>
        </w:rPr>
        <w:t xml:space="preserve"> </w:t>
      </w:r>
      <w:r w:rsidR="00660610" w:rsidRPr="00EF6F5E">
        <w:rPr>
          <w:rFonts w:asciiTheme="minorHAnsi" w:hAnsiTheme="minorHAnsi" w:cstheme="minorHAnsi"/>
          <w:sz w:val="22"/>
          <w:szCs w:val="22"/>
        </w:rPr>
        <w:t>Christopher Whitney</w:t>
      </w:r>
    </w:p>
    <w:p w14:paraId="0708FEBF" w14:textId="5E3C47DD" w:rsidR="00F2358F" w:rsidRDefault="00347E9A" w:rsidP="002B5B7C">
      <w:p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Doug and Christopher met with Mark Freed</w:t>
      </w:r>
      <w:r w:rsidR="004370F0">
        <w:rPr>
          <w:rFonts w:asciiTheme="minorHAnsi" w:hAnsiTheme="minorHAnsi" w:cstheme="minorHAnsi"/>
          <w:sz w:val="22"/>
          <w:szCs w:val="22"/>
        </w:rPr>
        <w:t>, Robert McEwan and Kay Reiss</w:t>
      </w:r>
      <w:r>
        <w:rPr>
          <w:rFonts w:asciiTheme="minorHAnsi" w:hAnsiTheme="minorHAnsi" w:cstheme="minorHAnsi"/>
          <w:sz w:val="22"/>
          <w:szCs w:val="22"/>
        </w:rPr>
        <w:t xml:space="preserve"> to </w:t>
      </w:r>
      <w:r w:rsidR="00EF185F">
        <w:rPr>
          <w:rFonts w:asciiTheme="minorHAnsi" w:hAnsiTheme="minorHAnsi" w:cstheme="minorHAnsi"/>
          <w:sz w:val="22"/>
          <w:szCs w:val="22"/>
        </w:rPr>
        <w:t>iron out details for</w:t>
      </w:r>
      <w:r>
        <w:rPr>
          <w:rFonts w:asciiTheme="minorHAnsi" w:hAnsiTheme="minorHAnsi" w:cstheme="minorHAnsi"/>
          <w:sz w:val="22"/>
          <w:szCs w:val="22"/>
        </w:rPr>
        <w:t xml:space="preserve"> the agreement about the procedure for appointing Solebury’s representatives on the Library Board of Trustees.</w:t>
      </w:r>
      <w:r w:rsidR="00F2358F">
        <w:rPr>
          <w:rFonts w:asciiTheme="minorHAnsi" w:hAnsiTheme="minorHAnsi" w:cstheme="minorHAnsi"/>
          <w:sz w:val="22"/>
          <w:szCs w:val="22"/>
        </w:rPr>
        <w:t xml:space="preserve"> Julia suggested that we </w:t>
      </w:r>
      <w:r w:rsidR="004370F0">
        <w:rPr>
          <w:rFonts w:asciiTheme="minorHAnsi" w:hAnsiTheme="minorHAnsi" w:cstheme="minorHAnsi"/>
          <w:sz w:val="22"/>
          <w:szCs w:val="22"/>
        </w:rPr>
        <w:t>attach</w:t>
      </w:r>
      <w:r w:rsidR="00F2358F">
        <w:rPr>
          <w:rFonts w:asciiTheme="minorHAnsi" w:hAnsiTheme="minorHAnsi" w:cstheme="minorHAnsi"/>
          <w:sz w:val="22"/>
          <w:szCs w:val="22"/>
        </w:rPr>
        <w:t xml:space="preserve"> a list of all Library Board members with the agreement</w:t>
      </w:r>
      <w:r w:rsidR="004215B7">
        <w:rPr>
          <w:rFonts w:asciiTheme="minorHAnsi" w:hAnsiTheme="minorHAnsi" w:cstheme="minorHAnsi"/>
          <w:sz w:val="22"/>
          <w:szCs w:val="22"/>
        </w:rPr>
        <w:t xml:space="preserve"> rather than include names to ensure the document is evergreen</w:t>
      </w:r>
      <w:r w:rsidR="00F2358F">
        <w:rPr>
          <w:rFonts w:asciiTheme="minorHAnsi" w:hAnsiTheme="minorHAnsi" w:cstheme="minorHAnsi"/>
          <w:sz w:val="22"/>
          <w:szCs w:val="22"/>
        </w:rPr>
        <w:t xml:space="preserve">. Doug </w:t>
      </w:r>
      <w:r w:rsidR="004215B7">
        <w:rPr>
          <w:rFonts w:asciiTheme="minorHAnsi" w:hAnsiTheme="minorHAnsi" w:cstheme="minorHAnsi"/>
          <w:sz w:val="22"/>
          <w:szCs w:val="22"/>
        </w:rPr>
        <w:t>stated</w:t>
      </w:r>
      <w:r w:rsidR="00F2358F">
        <w:rPr>
          <w:rFonts w:asciiTheme="minorHAnsi" w:hAnsiTheme="minorHAnsi" w:cstheme="minorHAnsi"/>
          <w:sz w:val="22"/>
          <w:szCs w:val="22"/>
        </w:rPr>
        <w:t xml:space="preserve"> that writing a “service </w:t>
      </w:r>
      <w:r w:rsidR="00303285">
        <w:rPr>
          <w:rFonts w:asciiTheme="minorHAnsi" w:hAnsiTheme="minorHAnsi" w:cstheme="minorHAnsi"/>
          <w:sz w:val="22"/>
          <w:szCs w:val="22"/>
        </w:rPr>
        <w:t>agreement</w:t>
      </w:r>
      <w:r w:rsidR="00F2358F">
        <w:rPr>
          <w:rFonts w:asciiTheme="minorHAnsi" w:hAnsiTheme="minorHAnsi" w:cstheme="minorHAnsi"/>
          <w:sz w:val="22"/>
          <w:szCs w:val="22"/>
        </w:rPr>
        <w:t>” will be the next</w:t>
      </w:r>
      <w:r w:rsidR="004215B7">
        <w:rPr>
          <w:rFonts w:asciiTheme="minorHAnsi" w:hAnsiTheme="minorHAnsi" w:cstheme="minorHAnsi"/>
          <w:sz w:val="22"/>
          <w:szCs w:val="22"/>
        </w:rPr>
        <w:t xml:space="preserve"> task</w:t>
      </w:r>
      <w:r w:rsidR="00F2358F">
        <w:rPr>
          <w:rFonts w:asciiTheme="minorHAnsi" w:hAnsiTheme="minorHAnsi" w:cstheme="minorHAnsi"/>
          <w:sz w:val="22"/>
          <w:szCs w:val="22"/>
        </w:rPr>
        <w:t xml:space="preserve"> with Solebury Supervisors. We will write the first draft of th</w:t>
      </w:r>
      <w:r w:rsidR="00303285">
        <w:rPr>
          <w:rFonts w:asciiTheme="minorHAnsi" w:hAnsiTheme="minorHAnsi" w:cstheme="minorHAnsi"/>
          <w:sz w:val="22"/>
          <w:szCs w:val="22"/>
        </w:rPr>
        <w:t>is agreement.</w:t>
      </w:r>
    </w:p>
    <w:p w14:paraId="7990751C" w14:textId="35E99A0D" w:rsidR="004215B7" w:rsidRDefault="004215B7" w:rsidP="002B5B7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4F6B5413" w14:textId="1158D3B1" w:rsidR="004215B7" w:rsidRDefault="004215B7" w:rsidP="004215B7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Doug brought up the offer of a one-time $5,000 from Solebury Township to use toward health insurance reimbursement for full-time employees. Doug will draft a plan that includes a financial commitment from the Board to review at a future executive session.</w:t>
      </w:r>
    </w:p>
    <w:p w14:paraId="4961EBE5" w14:textId="77777777" w:rsidR="00F2358F" w:rsidRDefault="00F2358F" w:rsidP="002B5B7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60B53551" w14:textId="570F949E" w:rsidR="00F0457A" w:rsidRDefault="002B3964" w:rsidP="00ED415B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2B5B7C">
        <w:rPr>
          <w:rFonts w:asciiTheme="minorHAnsi" w:hAnsiTheme="minorHAnsi" w:cstheme="minorHAnsi"/>
          <w:b/>
          <w:bCs/>
          <w:sz w:val="22"/>
          <w:szCs w:val="22"/>
        </w:rPr>
        <w:t>DEVELOPMENT</w:t>
      </w:r>
      <w:r w:rsidRPr="002B5B7C">
        <w:rPr>
          <w:rFonts w:asciiTheme="minorHAnsi" w:hAnsiTheme="minorHAnsi" w:cstheme="minorHAnsi"/>
          <w:sz w:val="22"/>
          <w:szCs w:val="22"/>
        </w:rPr>
        <w:t xml:space="preserve"> – Julia Klossner</w:t>
      </w:r>
    </w:p>
    <w:p w14:paraId="0BC55AAD" w14:textId="77777777" w:rsidR="002B5B7C" w:rsidRPr="002B5B7C" w:rsidRDefault="002B5B7C" w:rsidP="002B5B7C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66A68D19" w14:textId="0ADF6919" w:rsidR="0033039B" w:rsidRPr="0033039B" w:rsidRDefault="0033039B" w:rsidP="000338DD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2B5B7C">
        <w:rPr>
          <w:rFonts w:asciiTheme="minorHAnsi" w:hAnsiTheme="minorHAnsi" w:cstheme="minorHAnsi"/>
          <w:sz w:val="22"/>
          <w:szCs w:val="22"/>
        </w:rPr>
        <w:t xml:space="preserve">Julia </w:t>
      </w:r>
      <w:r w:rsidR="002B5B7C" w:rsidRPr="002B5B7C">
        <w:rPr>
          <w:rFonts w:asciiTheme="minorHAnsi" w:hAnsiTheme="minorHAnsi" w:cstheme="minorHAnsi"/>
          <w:sz w:val="22"/>
          <w:szCs w:val="22"/>
        </w:rPr>
        <w:t xml:space="preserve">will touch base with the Breen’s about the possibility of rescheduling the April event cancelled in 2020. </w:t>
      </w:r>
      <w:r w:rsidR="004215B7">
        <w:rPr>
          <w:rFonts w:asciiTheme="minorHAnsi" w:hAnsiTheme="minorHAnsi" w:cstheme="minorHAnsi"/>
          <w:sz w:val="22"/>
          <w:szCs w:val="22"/>
        </w:rPr>
        <w:t>In the continuing work of developing a new</w:t>
      </w:r>
      <w:r w:rsidR="002B5B7C">
        <w:rPr>
          <w:rFonts w:asciiTheme="minorHAnsi" w:hAnsiTheme="minorHAnsi" w:cstheme="minorHAnsi"/>
          <w:sz w:val="22"/>
          <w:szCs w:val="22"/>
        </w:rPr>
        <w:t xml:space="preserve"> Strategic Plan, Julia is compiling a list of local individuals </w:t>
      </w:r>
      <w:r w:rsidR="004215B7">
        <w:rPr>
          <w:rFonts w:asciiTheme="minorHAnsi" w:hAnsiTheme="minorHAnsi" w:cstheme="minorHAnsi"/>
          <w:sz w:val="22"/>
          <w:szCs w:val="22"/>
        </w:rPr>
        <w:t>to invite to be part of</w:t>
      </w:r>
      <w:r w:rsidR="002B5B7C">
        <w:rPr>
          <w:rFonts w:asciiTheme="minorHAnsi" w:hAnsiTheme="minorHAnsi" w:cstheme="minorHAnsi"/>
          <w:sz w:val="22"/>
          <w:szCs w:val="22"/>
        </w:rPr>
        <w:t xml:space="preserve"> focus groups.</w:t>
      </w:r>
    </w:p>
    <w:p w14:paraId="6E4258C8" w14:textId="77777777" w:rsidR="00F0457A" w:rsidRDefault="00F0457A" w:rsidP="00F0457A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2D56857F" w14:textId="51AD04B5" w:rsidR="00E85F85" w:rsidRDefault="00E85F85" w:rsidP="004636DE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MARKETING </w:t>
      </w:r>
      <w:r w:rsidRPr="00E85F85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Liz Jordan</w:t>
      </w:r>
    </w:p>
    <w:p w14:paraId="1CE85946" w14:textId="67ABDF93" w:rsidR="008C3DC6" w:rsidRDefault="008C3DC6" w:rsidP="008C3DC6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57AE2BB7" w14:textId="5F818E47" w:rsidR="001A78B3" w:rsidRPr="00303285" w:rsidRDefault="00E85F85" w:rsidP="00303285">
      <w:pPr>
        <w:ind w:left="990"/>
        <w:rPr>
          <w:rFonts w:ascii="Calibri" w:hAnsi="Calibri"/>
          <w:color w:val="000000"/>
          <w:sz w:val="22"/>
          <w:szCs w:val="22"/>
        </w:rPr>
      </w:pPr>
      <w:r w:rsidRPr="00303285">
        <w:rPr>
          <w:rFonts w:ascii="Calibri" w:hAnsi="Calibri"/>
          <w:color w:val="000000"/>
          <w:sz w:val="22"/>
          <w:szCs w:val="22"/>
        </w:rPr>
        <w:t xml:space="preserve">We are in week </w:t>
      </w:r>
      <w:r w:rsidR="00EF6F5E" w:rsidRPr="00303285">
        <w:rPr>
          <w:rFonts w:ascii="Calibri" w:hAnsi="Calibri"/>
          <w:color w:val="000000"/>
          <w:sz w:val="22"/>
          <w:szCs w:val="22"/>
        </w:rPr>
        <w:t xml:space="preserve">5 </w:t>
      </w:r>
      <w:r w:rsidRPr="00303285">
        <w:rPr>
          <w:rFonts w:ascii="Calibri" w:hAnsi="Calibri"/>
          <w:color w:val="000000"/>
          <w:sz w:val="22"/>
          <w:szCs w:val="22"/>
        </w:rPr>
        <w:t xml:space="preserve">of SOFA </w:t>
      </w:r>
      <w:r w:rsidR="000338DD" w:rsidRPr="00303285">
        <w:rPr>
          <w:rFonts w:ascii="Calibri" w:hAnsi="Calibri"/>
          <w:color w:val="000000"/>
          <w:sz w:val="22"/>
          <w:szCs w:val="22"/>
        </w:rPr>
        <w:t xml:space="preserve">(spring operating fund appeal) </w:t>
      </w:r>
      <w:r w:rsidRPr="00303285">
        <w:rPr>
          <w:rFonts w:ascii="Calibri" w:hAnsi="Calibri"/>
          <w:color w:val="000000"/>
          <w:sz w:val="22"/>
          <w:szCs w:val="22"/>
        </w:rPr>
        <w:t>2021 follow-up</w:t>
      </w:r>
      <w:r w:rsidR="000338DD" w:rsidRPr="00303285">
        <w:rPr>
          <w:rFonts w:ascii="Calibri" w:hAnsi="Calibri"/>
          <w:color w:val="000000"/>
          <w:sz w:val="22"/>
          <w:szCs w:val="22"/>
        </w:rPr>
        <w:t xml:space="preserve"> communications</w:t>
      </w:r>
      <w:r w:rsidRPr="00303285">
        <w:rPr>
          <w:rFonts w:ascii="Calibri" w:hAnsi="Calibri"/>
          <w:color w:val="000000"/>
          <w:sz w:val="22"/>
          <w:szCs w:val="22"/>
        </w:rPr>
        <w:t xml:space="preserve">. </w:t>
      </w:r>
    </w:p>
    <w:p w14:paraId="1E7BB99E" w14:textId="0B8C95CE" w:rsidR="00F0457A" w:rsidRDefault="00F0457A" w:rsidP="00303285">
      <w:pPr>
        <w:ind w:left="990"/>
        <w:rPr>
          <w:rFonts w:ascii="Calibri" w:hAnsi="Calibri"/>
          <w:color w:val="000000"/>
          <w:sz w:val="22"/>
          <w:szCs w:val="22"/>
        </w:rPr>
      </w:pPr>
    </w:p>
    <w:p w14:paraId="0A36B46C" w14:textId="576BFBBD" w:rsidR="00C26E2E" w:rsidRPr="00303285" w:rsidRDefault="004215B7" w:rsidP="00303285">
      <w:pPr>
        <w:ind w:left="99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 general library postcard </w:t>
      </w:r>
      <w:r w:rsidR="001D77FC" w:rsidRPr="00303285">
        <w:rPr>
          <w:rFonts w:ascii="Calibri" w:hAnsi="Calibri"/>
          <w:color w:val="000000"/>
          <w:sz w:val="22"/>
          <w:szCs w:val="22"/>
        </w:rPr>
        <w:t xml:space="preserve">to community newcomers </w:t>
      </w:r>
      <w:r w:rsidR="00EF6F5E" w:rsidRPr="00303285">
        <w:rPr>
          <w:rFonts w:ascii="Calibri" w:hAnsi="Calibri"/>
          <w:color w:val="000000"/>
          <w:sz w:val="22"/>
          <w:szCs w:val="22"/>
        </w:rPr>
        <w:t xml:space="preserve">has been printed, and Liz requested that the Board and </w:t>
      </w:r>
      <w:r w:rsidR="001D77FC" w:rsidRPr="00303285">
        <w:rPr>
          <w:rFonts w:ascii="Calibri" w:hAnsi="Calibri"/>
          <w:color w:val="000000"/>
          <w:sz w:val="22"/>
          <w:szCs w:val="22"/>
        </w:rPr>
        <w:t>Library staff distribut</w:t>
      </w:r>
      <w:r w:rsidR="00590365" w:rsidRPr="00303285">
        <w:rPr>
          <w:rFonts w:ascii="Calibri" w:hAnsi="Calibri"/>
          <w:color w:val="000000"/>
          <w:sz w:val="22"/>
          <w:szCs w:val="22"/>
        </w:rPr>
        <w:t>e</w:t>
      </w:r>
      <w:r w:rsidR="001D77FC" w:rsidRPr="00303285">
        <w:rPr>
          <w:rFonts w:ascii="Calibri" w:hAnsi="Calibri"/>
          <w:color w:val="000000"/>
          <w:sz w:val="22"/>
          <w:szCs w:val="22"/>
        </w:rPr>
        <w:t xml:space="preserve"> these with personal notes. </w:t>
      </w:r>
    </w:p>
    <w:p w14:paraId="2AAE9B80" w14:textId="06F8E0A5" w:rsidR="00C446F4" w:rsidRPr="00BD4D08" w:rsidRDefault="00C446F4" w:rsidP="00E85F85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D4D08">
        <w:rPr>
          <w:rFonts w:asciiTheme="minorHAnsi" w:hAnsiTheme="minorHAnsi" w:cstheme="minorHAnsi"/>
          <w:sz w:val="22"/>
          <w:szCs w:val="22"/>
        </w:rPr>
        <w:tab/>
      </w:r>
      <w:r w:rsidRPr="00BD4D08">
        <w:rPr>
          <w:rFonts w:asciiTheme="minorHAnsi" w:hAnsiTheme="minorHAnsi" w:cstheme="minorHAnsi"/>
          <w:sz w:val="22"/>
          <w:szCs w:val="22"/>
        </w:rPr>
        <w:tab/>
      </w:r>
    </w:p>
    <w:p w14:paraId="5E4D0CBC" w14:textId="38371BE0" w:rsidR="002B5B7C" w:rsidRDefault="00E85F85" w:rsidP="002B5B7C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SPELLING </w:t>
      </w:r>
      <w:r w:rsidR="00F66BDF">
        <w:rPr>
          <w:rFonts w:asciiTheme="minorHAnsi" w:hAnsiTheme="minorHAnsi" w:cstheme="minorHAnsi"/>
          <w:b/>
          <w:bCs/>
          <w:sz w:val="22"/>
          <w:szCs w:val="22"/>
        </w:rPr>
        <w:t>BEE –</w:t>
      </w:r>
      <w:r w:rsidRPr="00E85F85">
        <w:rPr>
          <w:rFonts w:asciiTheme="minorHAnsi" w:hAnsiTheme="minorHAnsi" w:cstheme="minorHAnsi"/>
          <w:sz w:val="22"/>
          <w:szCs w:val="22"/>
        </w:rPr>
        <w:t xml:space="preserve"> Joanne Reszka &amp; Christopher Whitney</w:t>
      </w:r>
    </w:p>
    <w:p w14:paraId="0CA2D08F" w14:textId="77777777" w:rsidR="002B5B7C" w:rsidRDefault="002B5B7C" w:rsidP="002B5B7C">
      <w:pPr>
        <w:pStyle w:val="ListParagraph"/>
        <w:tabs>
          <w:tab w:val="left" w:pos="0"/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39BC566C" w14:textId="0B1AE04B" w:rsidR="002B5B7C" w:rsidRDefault="002B5B7C" w:rsidP="00303285">
      <w:pPr>
        <w:pStyle w:val="ListParagraph"/>
        <w:tabs>
          <w:tab w:val="left" w:pos="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2B5B7C">
        <w:rPr>
          <w:rFonts w:asciiTheme="minorHAnsi" w:hAnsiTheme="minorHAnsi" w:cstheme="minorHAnsi"/>
          <w:sz w:val="22"/>
          <w:szCs w:val="22"/>
        </w:rPr>
        <w:t>Facilities at N</w:t>
      </w:r>
      <w:r w:rsidR="004215B7">
        <w:rPr>
          <w:rFonts w:asciiTheme="minorHAnsi" w:hAnsiTheme="minorHAnsi" w:cstheme="minorHAnsi"/>
          <w:sz w:val="22"/>
          <w:szCs w:val="22"/>
        </w:rPr>
        <w:t>ew Hope-Solebury</w:t>
      </w:r>
      <w:r w:rsidRPr="002B5B7C">
        <w:rPr>
          <w:rFonts w:asciiTheme="minorHAnsi" w:hAnsiTheme="minorHAnsi" w:cstheme="minorHAnsi"/>
          <w:sz w:val="22"/>
          <w:szCs w:val="22"/>
        </w:rPr>
        <w:t xml:space="preserve"> High School have asked for a form about holding the Bee. </w:t>
      </w:r>
      <w:r w:rsidR="004215B7">
        <w:rPr>
          <w:rFonts w:asciiTheme="minorHAnsi" w:hAnsiTheme="minorHAnsi" w:cstheme="minorHAnsi"/>
          <w:sz w:val="22"/>
          <w:szCs w:val="22"/>
        </w:rPr>
        <w:t xml:space="preserve">As we await a School Board vote on outside groups holding events at the schools, the Board agreed to publicize the Bee </w:t>
      </w:r>
      <w:r w:rsidRPr="002B5B7C">
        <w:rPr>
          <w:rFonts w:asciiTheme="minorHAnsi" w:hAnsiTheme="minorHAnsi" w:cstheme="minorHAnsi"/>
          <w:sz w:val="22"/>
          <w:szCs w:val="22"/>
        </w:rPr>
        <w:t xml:space="preserve">without mentioning the location until we get confirmation. </w:t>
      </w:r>
    </w:p>
    <w:p w14:paraId="46AC77EE" w14:textId="77777777" w:rsidR="002B5B7C" w:rsidRPr="002B5B7C" w:rsidRDefault="002B5B7C" w:rsidP="002B5B7C">
      <w:pPr>
        <w:pStyle w:val="ListParagraph"/>
        <w:tabs>
          <w:tab w:val="left" w:pos="0"/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52AE8831" w14:textId="7E349413" w:rsidR="002B5B7C" w:rsidRPr="002B5B7C" w:rsidRDefault="002B5B7C" w:rsidP="002B5B7C">
      <w:pPr>
        <w:pStyle w:val="ListParagraph"/>
        <w:numPr>
          <w:ilvl w:val="0"/>
          <w:numId w:val="2"/>
        </w:numPr>
        <w:tabs>
          <w:tab w:val="left" w:pos="0"/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2B5B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FRIENDS OF THE LIBRARY (FOL) REPORT </w:t>
      </w:r>
      <w:r w:rsidRPr="002B5B7C">
        <w:rPr>
          <w:rFonts w:asciiTheme="minorHAnsi" w:hAnsiTheme="minorHAnsi" w:cstheme="minorHAnsi"/>
          <w:color w:val="000000"/>
          <w:sz w:val="22"/>
          <w:szCs w:val="22"/>
        </w:rPr>
        <w:t>– Carol Spencer</w:t>
      </w:r>
    </w:p>
    <w:p w14:paraId="4DCA33D6" w14:textId="77777777" w:rsidR="00303285" w:rsidRDefault="00303285" w:rsidP="00F2358F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02F2945C" w14:textId="3339153F" w:rsidR="003A01CD" w:rsidRDefault="002B5B7C" w:rsidP="00303285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3A01CD">
        <w:rPr>
          <w:rFonts w:asciiTheme="minorHAnsi" w:hAnsiTheme="minorHAnsi" w:cstheme="minorHAnsi"/>
          <w:sz w:val="22"/>
          <w:szCs w:val="22"/>
        </w:rPr>
        <w:t xml:space="preserve">Carol reported that the FOL </w:t>
      </w:r>
      <w:r w:rsidR="00903676" w:rsidRPr="003A01CD">
        <w:rPr>
          <w:rFonts w:asciiTheme="minorHAnsi" w:hAnsiTheme="minorHAnsi" w:cstheme="minorHAnsi"/>
          <w:sz w:val="22"/>
          <w:szCs w:val="22"/>
        </w:rPr>
        <w:t>had their first meeting. FOL volunteers have reorganized book donations</w:t>
      </w:r>
      <w:r w:rsidR="003A01CD">
        <w:rPr>
          <w:rFonts w:asciiTheme="minorHAnsi" w:hAnsiTheme="minorHAnsi" w:cstheme="minorHAnsi"/>
          <w:sz w:val="22"/>
          <w:szCs w:val="22"/>
        </w:rPr>
        <w:t xml:space="preserve"> and have heard that they may be able to use a front porch on Main Street for a book sale</w:t>
      </w:r>
      <w:r w:rsidR="003A01CD" w:rsidRPr="003A01CD">
        <w:rPr>
          <w:rFonts w:asciiTheme="minorHAnsi" w:hAnsiTheme="minorHAnsi" w:cstheme="minorHAnsi"/>
          <w:sz w:val="22"/>
          <w:szCs w:val="22"/>
        </w:rPr>
        <w:t>.</w:t>
      </w:r>
      <w:r w:rsidR="003A01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8893BA" w14:textId="77777777" w:rsidR="002B5B7C" w:rsidRDefault="002B5B7C" w:rsidP="002B5B7C">
      <w:pPr>
        <w:tabs>
          <w:tab w:val="left" w:pos="0"/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5692EE4B" w14:textId="77777777" w:rsidR="009D2ACD" w:rsidRDefault="009D2ACD" w:rsidP="00040559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7905A6A" w14:textId="73E2572C" w:rsidR="00C446F4" w:rsidRDefault="00E822C3" w:rsidP="00D6099C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6099C">
        <w:rPr>
          <w:rFonts w:asciiTheme="minorHAnsi" w:hAnsiTheme="minorHAnsi" w:cstheme="minorHAnsi"/>
          <w:b/>
          <w:bCs/>
          <w:sz w:val="22"/>
          <w:szCs w:val="22"/>
        </w:rPr>
        <w:t>OTHER ITEMS</w:t>
      </w:r>
      <w:r w:rsidRPr="00D6099C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D6099C">
        <w:rPr>
          <w:rFonts w:asciiTheme="minorHAnsi" w:hAnsiTheme="minorHAnsi" w:cstheme="minorHAnsi"/>
          <w:sz w:val="22"/>
          <w:szCs w:val="22"/>
        </w:rPr>
        <w:t>–</w:t>
      </w:r>
      <w:r w:rsidR="002B4F93" w:rsidRPr="00D6099C">
        <w:rPr>
          <w:rFonts w:asciiTheme="minorHAnsi" w:hAnsiTheme="minorHAnsi" w:cstheme="minorHAnsi"/>
          <w:sz w:val="22"/>
          <w:szCs w:val="22"/>
        </w:rPr>
        <w:t xml:space="preserve"> </w:t>
      </w:r>
      <w:r w:rsidR="0029630F" w:rsidRPr="00D6099C">
        <w:rPr>
          <w:rFonts w:asciiTheme="minorHAnsi" w:hAnsiTheme="minorHAnsi" w:cstheme="minorHAnsi"/>
          <w:sz w:val="22"/>
          <w:szCs w:val="22"/>
        </w:rPr>
        <w:t>Doug Brindley</w:t>
      </w:r>
    </w:p>
    <w:p w14:paraId="6249AA5C" w14:textId="77777777" w:rsidR="00903676" w:rsidRDefault="00903676" w:rsidP="001541FA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34890F5" w14:textId="38E5B8BF" w:rsidR="00F42F54" w:rsidRPr="00AB4E51" w:rsidRDefault="004215B7" w:rsidP="001541FA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With no other items on the agenda, </w:t>
      </w:r>
      <w:r w:rsidR="003A01CD">
        <w:rPr>
          <w:rFonts w:asciiTheme="minorHAnsi" w:hAnsiTheme="minorHAnsi" w:cstheme="minorHAnsi"/>
          <w:sz w:val="22"/>
          <w:szCs w:val="22"/>
        </w:rPr>
        <w:t>Larry</w:t>
      </w:r>
      <w:r w:rsidR="00C15E3C">
        <w:rPr>
          <w:rFonts w:asciiTheme="minorHAnsi" w:hAnsiTheme="minorHAnsi" w:cstheme="minorHAnsi"/>
          <w:sz w:val="22"/>
          <w:szCs w:val="22"/>
        </w:rPr>
        <w:t xml:space="preserve"> </w:t>
      </w:r>
      <w:r w:rsidR="00CC5486">
        <w:rPr>
          <w:rFonts w:asciiTheme="minorHAnsi" w:hAnsiTheme="minorHAnsi" w:cstheme="minorHAnsi"/>
          <w:sz w:val="22"/>
          <w:szCs w:val="22"/>
        </w:rPr>
        <w:t xml:space="preserve">made the motion </w:t>
      </w:r>
      <w:r w:rsidR="003A01CD">
        <w:rPr>
          <w:rFonts w:asciiTheme="minorHAnsi" w:hAnsiTheme="minorHAnsi" w:cstheme="minorHAnsi"/>
          <w:sz w:val="22"/>
          <w:szCs w:val="22"/>
        </w:rPr>
        <w:t>to adjourn</w:t>
      </w:r>
      <w:r>
        <w:rPr>
          <w:rFonts w:asciiTheme="minorHAnsi" w:hAnsiTheme="minorHAnsi" w:cstheme="minorHAnsi"/>
          <w:sz w:val="22"/>
          <w:szCs w:val="22"/>
        </w:rPr>
        <w:t xml:space="preserve"> at 7:01 p.m</w:t>
      </w:r>
      <w:r w:rsidR="003A01CD">
        <w:rPr>
          <w:rFonts w:asciiTheme="minorHAnsi" w:hAnsiTheme="minorHAnsi" w:cstheme="minorHAnsi"/>
          <w:sz w:val="22"/>
          <w:szCs w:val="22"/>
        </w:rPr>
        <w:t xml:space="preserve">. </w:t>
      </w:r>
      <w:r w:rsidR="001541FA" w:rsidRPr="001541FA">
        <w:rPr>
          <w:rFonts w:asciiTheme="minorHAnsi" w:hAnsiTheme="minorHAnsi" w:cstheme="minorHAnsi"/>
          <w:b/>
          <w:bCs/>
          <w:sz w:val="22"/>
          <w:szCs w:val="22"/>
        </w:rPr>
        <w:t>APPROVED</w:t>
      </w:r>
      <w:r w:rsidR="001541FA">
        <w:rPr>
          <w:rFonts w:asciiTheme="minorHAnsi" w:hAnsiTheme="minorHAnsi" w:cstheme="minorHAnsi"/>
          <w:sz w:val="22"/>
          <w:szCs w:val="22"/>
        </w:rPr>
        <w:t xml:space="preserve"> by all.</w:t>
      </w:r>
    </w:p>
    <w:p w14:paraId="1608E752" w14:textId="4AD79885" w:rsidR="0084606E" w:rsidRPr="00960038" w:rsidRDefault="0084606E" w:rsidP="00643523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60038">
        <w:rPr>
          <w:rFonts w:asciiTheme="minorHAnsi" w:hAnsiTheme="minorHAnsi" w:cstheme="minorHAnsi"/>
          <w:sz w:val="22"/>
          <w:szCs w:val="22"/>
        </w:rPr>
        <w:tab/>
      </w:r>
    </w:p>
    <w:p w14:paraId="74637D8D" w14:textId="0E19C613" w:rsidR="00D85A78" w:rsidRPr="00BD4D08" w:rsidRDefault="00D85A78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D4D08">
        <w:rPr>
          <w:rFonts w:asciiTheme="minorHAnsi" w:hAnsiTheme="minorHAnsi" w:cstheme="minorHAnsi"/>
          <w:sz w:val="22"/>
          <w:szCs w:val="22"/>
        </w:rPr>
        <w:t xml:space="preserve">Next meeting: </w:t>
      </w:r>
      <w:r w:rsidR="001D77FC">
        <w:rPr>
          <w:rFonts w:asciiTheme="minorHAnsi" w:hAnsiTheme="minorHAnsi" w:cstheme="minorHAnsi"/>
          <w:sz w:val="22"/>
          <w:szCs w:val="22"/>
        </w:rPr>
        <w:t xml:space="preserve">July </w:t>
      </w:r>
      <w:r w:rsidR="003C72D4">
        <w:rPr>
          <w:rFonts w:asciiTheme="minorHAnsi" w:hAnsiTheme="minorHAnsi" w:cstheme="minorHAnsi"/>
          <w:sz w:val="22"/>
          <w:szCs w:val="22"/>
        </w:rPr>
        <w:t>21</w:t>
      </w:r>
      <w:r w:rsidR="00F42F54">
        <w:rPr>
          <w:rFonts w:asciiTheme="minorHAnsi" w:hAnsiTheme="minorHAnsi" w:cstheme="minorHAnsi"/>
          <w:sz w:val="22"/>
          <w:szCs w:val="22"/>
        </w:rPr>
        <w:t>, 2</w:t>
      </w:r>
      <w:r w:rsidRPr="00BD4D08">
        <w:rPr>
          <w:rFonts w:asciiTheme="minorHAnsi" w:hAnsiTheme="minorHAnsi" w:cstheme="minorHAnsi"/>
          <w:sz w:val="22"/>
          <w:szCs w:val="22"/>
        </w:rPr>
        <w:t>02</w:t>
      </w:r>
      <w:r w:rsidR="00F422B7">
        <w:rPr>
          <w:rFonts w:asciiTheme="minorHAnsi" w:hAnsiTheme="minorHAnsi" w:cstheme="minorHAnsi"/>
          <w:sz w:val="22"/>
          <w:szCs w:val="22"/>
        </w:rPr>
        <w:t>1</w:t>
      </w:r>
    </w:p>
    <w:p w14:paraId="59B9CB5A" w14:textId="47BB3108" w:rsidR="00E822C3" w:rsidRPr="00BD4D08" w:rsidRDefault="00E822C3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354EAFA" w14:textId="2ECC24B7" w:rsidR="00E822C3" w:rsidRPr="00BD4D08" w:rsidRDefault="00E822C3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D4D08">
        <w:rPr>
          <w:rFonts w:asciiTheme="minorHAnsi" w:hAnsiTheme="minorHAnsi" w:cstheme="minorHAnsi"/>
          <w:sz w:val="22"/>
          <w:szCs w:val="22"/>
        </w:rPr>
        <w:t>Respectfully submitted,</w:t>
      </w:r>
    </w:p>
    <w:p w14:paraId="60C581A9" w14:textId="77777777" w:rsidR="003D14DC" w:rsidRDefault="003D14DC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6117F98" w14:textId="1EBA4676" w:rsidR="000E7D38" w:rsidRDefault="00413D80" w:rsidP="00352EC8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D4D08">
        <w:rPr>
          <w:rFonts w:asciiTheme="minorHAnsi" w:hAnsiTheme="minorHAnsi" w:cstheme="minorHAnsi"/>
          <w:sz w:val="22"/>
          <w:szCs w:val="22"/>
        </w:rPr>
        <w:t xml:space="preserve">Liz Jordan, </w:t>
      </w:r>
      <w:r w:rsidR="00E822C3" w:rsidRPr="00BD4D08">
        <w:rPr>
          <w:rFonts w:asciiTheme="minorHAnsi" w:hAnsiTheme="minorHAnsi" w:cstheme="minorHAnsi"/>
          <w:sz w:val="22"/>
          <w:szCs w:val="22"/>
        </w:rPr>
        <w:t>Secretary</w:t>
      </w:r>
    </w:p>
    <w:p w14:paraId="2696D119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6A614F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9E1EDF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E4D279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C740D4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4FF412" w14:textId="77777777" w:rsidR="0074266F" w:rsidRDefault="0074266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6C7D534" w14:textId="29605A81" w:rsidR="0074266F" w:rsidRDefault="0074266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Addendum:</w:t>
      </w:r>
    </w:p>
    <w:p w14:paraId="7B9A4D22" w14:textId="1493FFCA" w:rsidR="0074266F" w:rsidRDefault="0074266F" w:rsidP="007B75FC">
      <w:pPr>
        <w:shd w:val="clear" w:color="auto" w:fill="FFFFFF"/>
        <w:rPr>
          <w:rFonts w:asciiTheme="minorHAnsi" w:hAnsiTheme="minorHAnsi" w:cs="Arial"/>
          <w:b/>
          <w:bCs/>
          <w:sz w:val="22"/>
          <w:szCs w:val="22"/>
        </w:rPr>
      </w:pPr>
    </w:p>
    <w:p w14:paraId="64765781" w14:textId="77777777" w:rsidR="0094796B" w:rsidRDefault="0094796B" w:rsidP="00F42F54">
      <w:pPr>
        <w:shd w:val="clear" w:color="auto" w:fill="FFFFFF"/>
        <w:ind w:left="360"/>
        <w:rPr>
          <w:rFonts w:asciiTheme="minorHAnsi" w:hAnsiTheme="minorHAnsi" w:cs="Arial"/>
          <w:b/>
          <w:bCs/>
          <w:sz w:val="22"/>
          <w:szCs w:val="22"/>
        </w:rPr>
      </w:pPr>
    </w:p>
    <w:p w14:paraId="3E8BDBED" w14:textId="77777777" w:rsidR="0094796B" w:rsidRDefault="007B75FC" w:rsidP="00F42F54">
      <w:pPr>
        <w:shd w:val="clear" w:color="auto" w:fill="FFFFFF"/>
        <w:ind w:left="36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noProof/>
          <w:sz w:val="22"/>
          <w:szCs w:val="22"/>
        </w:rPr>
        <w:drawing>
          <wp:inline distT="0" distB="0" distL="0" distR="0" wp14:anchorId="4B2F9F28" wp14:editId="02F3BB33">
            <wp:extent cx="5943600" cy="5293995"/>
            <wp:effectExtent l="0" t="0" r="0" b="1905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9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4C989" w14:textId="77777777" w:rsidR="007B75FC" w:rsidRDefault="007B75FC" w:rsidP="00F42F54">
      <w:pPr>
        <w:shd w:val="clear" w:color="auto" w:fill="FFFFFF"/>
        <w:ind w:left="360"/>
        <w:rPr>
          <w:rFonts w:asciiTheme="minorHAnsi" w:hAnsiTheme="minorHAnsi" w:cs="Arial"/>
          <w:b/>
          <w:bCs/>
          <w:sz w:val="22"/>
          <w:szCs w:val="22"/>
        </w:rPr>
      </w:pPr>
    </w:p>
    <w:p w14:paraId="0C07E224" w14:textId="77777777" w:rsidR="007B75FC" w:rsidRDefault="007B75FC" w:rsidP="00F42F54">
      <w:pPr>
        <w:shd w:val="clear" w:color="auto" w:fill="FFFFFF"/>
        <w:ind w:left="360"/>
        <w:rPr>
          <w:rFonts w:asciiTheme="minorHAnsi" w:hAnsiTheme="minorHAnsi" w:cs="Arial"/>
          <w:b/>
          <w:bCs/>
          <w:sz w:val="22"/>
          <w:szCs w:val="22"/>
        </w:rPr>
      </w:pPr>
    </w:p>
    <w:p w14:paraId="0CE42B31" w14:textId="3DB5396D" w:rsidR="007B75FC" w:rsidRDefault="007B75FC" w:rsidP="00F42F54">
      <w:pPr>
        <w:shd w:val="clear" w:color="auto" w:fill="FFFFFF"/>
        <w:ind w:left="360"/>
        <w:rPr>
          <w:rFonts w:asciiTheme="minorHAnsi" w:hAnsiTheme="minorHAnsi" w:cs="Arial"/>
          <w:b/>
          <w:bCs/>
          <w:sz w:val="22"/>
          <w:szCs w:val="22"/>
        </w:rPr>
        <w:sectPr w:rsidR="007B75FC" w:rsidSect="00102EE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="Arial"/>
          <w:b/>
          <w:bCs/>
          <w:noProof/>
          <w:sz w:val="22"/>
          <w:szCs w:val="22"/>
        </w:rPr>
        <w:lastRenderedPageBreak/>
        <w:drawing>
          <wp:inline distT="0" distB="0" distL="0" distR="0" wp14:anchorId="6C68D7D9" wp14:editId="1EDF5BED">
            <wp:extent cx="5943600" cy="607949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F0D0B" w14:textId="230A5245" w:rsidR="00EC5CEF" w:rsidRDefault="00EC5CEF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5E02ED36" w14:textId="750C243E" w:rsidR="00EC5CEF" w:rsidRPr="00EC5CEF" w:rsidRDefault="00B15379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DD74F10" wp14:editId="00B2CE80">
            <wp:extent cx="5420789" cy="2122724"/>
            <wp:effectExtent l="0" t="0" r="2540" b="0"/>
            <wp:docPr id="10" name="Picture 10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4" cy="214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CEF" w:rsidRPr="00EC5CEF" w:rsidSect="00C567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47FA" w14:textId="77777777" w:rsidR="00B33896" w:rsidRDefault="00B33896" w:rsidP="004A56C5">
      <w:r>
        <w:separator/>
      </w:r>
    </w:p>
  </w:endnote>
  <w:endnote w:type="continuationSeparator" w:id="0">
    <w:p w14:paraId="14EC4905" w14:textId="77777777" w:rsidR="00B33896" w:rsidRDefault="00B33896" w:rsidP="004A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D3BD" w14:textId="77777777" w:rsidR="00B33896" w:rsidRDefault="00B33896" w:rsidP="004A56C5">
      <w:r>
        <w:separator/>
      </w:r>
    </w:p>
  </w:footnote>
  <w:footnote w:type="continuationSeparator" w:id="0">
    <w:p w14:paraId="5480890E" w14:textId="77777777" w:rsidR="00B33896" w:rsidRDefault="00B33896" w:rsidP="004A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311"/>
    <w:multiLevelType w:val="hybridMultilevel"/>
    <w:tmpl w:val="AA82D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378F3"/>
    <w:multiLevelType w:val="hybridMultilevel"/>
    <w:tmpl w:val="90C8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16E"/>
    <w:multiLevelType w:val="hybridMultilevel"/>
    <w:tmpl w:val="9FFE7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65964"/>
    <w:multiLevelType w:val="hybridMultilevel"/>
    <w:tmpl w:val="34143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27305"/>
    <w:multiLevelType w:val="hybridMultilevel"/>
    <w:tmpl w:val="81A4CD8E"/>
    <w:lvl w:ilvl="0" w:tplc="42B45C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16F2"/>
    <w:multiLevelType w:val="hybridMultilevel"/>
    <w:tmpl w:val="E4A4F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A800F9"/>
    <w:multiLevelType w:val="hybridMultilevel"/>
    <w:tmpl w:val="07106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7129C3"/>
    <w:multiLevelType w:val="hybridMultilevel"/>
    <w:tmpl w:val="BA6C5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F86C9F"/>
    <w:multiLevelType w:val="hybridMultilevel"/>
    <w:tmpl w:val="A7644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31506D3"/>
    <w:multiLevelType w:val="multilevel"/>
    <w:tmpl w:val="D4B2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15529B"/>
    <w:multiLevelType w:val="hybridMultilevel"/>
    <w:tmpl w:val="9F086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320D69"/>
    <w:multiLevelType w:val="hybridMultilevel"/>
    <w:tmpl w:val="3976EF1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F4"/>
    <w:rsid w:val="000038E6"/>
    <w:rsid w:val="0000424E"/>
    <w:rsid w:val="000043FD"/>
    <w:rsid w:val="00004AD2"/>
    <w:rsid w:val="000108F8"/>
    <w:rsid w:val="000141D7"/>
    <w:rsid w:val="000209A9"/>
    <w:rsid w:val="0002171C"/>
    <w:rsid w:val="00030C8E"/>
    <w:rsid w:val="000338DD"/>
    <w:rsid w:val="00040559"/>
    <w:rsid w:val="000449F7"/>
    <w:rsid w:val="00047D48"/>
    <w:rsid w:val="00057F11"/>
    <w:rsid w:val="00061138"/>
    <w:rsid w:val="0006175C"/>
    <w:rsid w:val="00067E09"/>
    <w:rsid w:val="00073A07"/>
    <w:rsid w:val="00080578"/>
    <w:rsid w:val="00095285"/>
    <w:rsid w:val="000969DC"/>
    <w:rsid w:val="000A1A34"/>
    <w:rsid w:val="000A1D40"/>
    <w:rsid w:val="000A7804"/>
    <w:rsid w:val="000B3D34"/>
    <w:rsid w:val="000C30FE"/>
    <w:rsid w:val="000D04C5"/>
    <w:rsid w:val="000D6390"/>
    <w:rsid w:val="000E2508"/>
    <w:rsid w:val="000E3FE0"/>
    <w:rsid w:val="000E40A3"/>
    <w:rsid w:val="000E7D38"/>
    <w:rsid w:val="00102EEF"/>
    <w:rsid w:val="00104A8D"/>
    <w:rsid w:val="00116D2E"/>
    <w:rsid w:val="00130FD1"/>
    <w:rsid w:val="00131A8F"/>
    <w:rsid w:val="0013729A"/>
    <w:rsid w:val="001442C3"/>
    <w:rsid w:val="00151EAD"/>
    <w:rsid w:val="00154151"/>
    <w:rsid w:val="001541FA"/>
    <w:rsid w:val="00154E39"/>
    <w:rsid w:val="00182B3F"/>
    <w:rsid w:val="00191EE4"/>
    <w:rsid w:val="001A1A48"/>
    <w:rsid w:val="001A78B3"/>
    <w:rsid w:val="001D24E9"/>
    <w:rsid w:val="001D77FC"/>
    <w:rsid w:val="001E418C"/>
    <w:rsid w:val="001E43AC"/>
    <w:rsid w:val="001E496E"/>
    <w:rsid w:val="00207F3B"/>
    <w:rsid w:val="00220BA2"/>
    <w:rsid w:val="00233068"/>
    <w:rsid w:val="0023412B"/>
    <w:rsid w:val="00244492"/>
    <w:rsid w:val="00250FC4"/>
    <w:rsid w:val="0025356A"/>
    <w:rsid w:val="002577B9"/>
    <w:rsid w:val="00265E73"/>
    <w:rsid w:val="00275125"/>
    <w:rsid w:val="002762C5"/>
    <w:rsid w:val="002805E1"/>
    <w:rsid w:val="00285911"/>
    <w:rsid w:val="0029630F"/>
    <w:rsid w:val="002B3964"/>
    <w:rsid w:val="002B4F93"/>
    <w:rsid w:val="002B5B7C"/>
    <w:rsid w:val="002C642F"/>
    <w:rsid w:val="002D34AB"/>
    <w:rsid w:val="002E38C6"/>
    <w:rsid w:val="002E6E3D"/>
    <w:rsid w:val="002F360B"/>
    <w:rsid w:val="00303285"/>
    <w:rsid w:val="00306405"/>
    <w:rsid w:val="00315EB6"/>
    <w:rsid w:val="0033039B"/>
    <w:rsid w:val="00341124"/>
    <w:rsid w:val="00342ED1"/>
    <w:rsid w:val="00347E9A"/>
    <w:rsid w:val="00352EC8"/>
    <w:rsid w:val="00354D13"/>
    <w:rsid w:val="00362911"/>
    <w:rsid w:val="0036542B"/>
    <w:rsid w:val="00375DC8"/>
    <w:rsid w:val="00381905"/>
    <w:rsid w:val="00392953"/>
    <w:rsid w:val="00397D49"/>
    <w:rsid w:val="003A01CD"/>
    <w:rsid w:val="003B162C"/>
    <w:rsid w:val="003B1F05"/>
    <w:rsid w:val="003C4D76"/>
    <w:rsid w:val="003C72D4"/>
    <w:rsid w:val="003D0283"/>
    <w:rsid w:val="003D0FB9"/>
    <w:rsid w:val="003D14DC"/>
    <w:rsid w:val="003D6FE8"/>
    <w:rsid w:val="003D79AE"/>
    <w:rsid w:val="00413D80"/>
    <w:rsid w:val="00416D91"/>
    <w:rsid w:val="004215B7"/>
    <w:rsid w:val="004303D2"/>
    <w:rsid w:val="004304E3"/>
    <w:rsid w:val="004370F0"/>
    <w:rsid w:val="004378C7"/>
    <w:rsid w:val="00455876"/>
    <w:rsid w:val="004636DE"/>
    <w:rsid w:val="004719C8"/>
    <w:rsid w:val="00477B15"/>
    <w:rsid w:val="00486F81"/>
    <w:rsid w:val="00491308"/>
    <w:rsid w:val="0049331B"/>
    <w:rsid w:val="0049401F"/>
    <w:rsid w:val="004A0096"/>
    <w:rsid w:val="004A2926"/>
    <w:rsid w:val="004A56C5"/>
    <w:rsid w:val="004A75F7"/>
    <w:rsid w:val="004B0DE9"/>
    <w:rsid w:val="004C041C"/>
    <w:rsid w:val="004C52A2"/>
    <w:rsid w:val="004C5878"/>
    <w:rsid w:val="004D79AC"/>
    <w:rsid w:val="004E01C8"/>
    <w:rsid w:val="004E4718"/>
    <w:rsid w:val="004E6A23"/>
    <w:rsid w:val="00507517"/>
    <w:rsid w:val="00511701"/>
    <w:rsid w:val="005125C0"/>
    <w:rsid w:val="00515D77"/>
    <w:rsid w:val="005256F6"/>
    <w:rsid w:val="00527D4B"/>
    <w:rsid w:val="00542942"/>
    <w:rsid w:val="005472B9"/>
    <w:rsid w:val="00552BC8"/>
    <w:rsid w:val="00565DAE"/>
    <w:rsid w:val="005772E2"/>
    <w:rsid w:val="00590365"/>
    <w:rsid w:val="00590516"/>
    <w:rsid w:val="00596358"/>
    <w:rsid w:val="005A2AFA"/>
    <w:rsid w:val="005B6D06"/>
    <w:rsid w:val="005C4F7B"/>
    <w:rsid w:val="005D1B99"/>
    <w:rsid w:val="005D42E1"/>
    <w:rsid w:val="005D622C"/>
    <w:rsid w:val="005E6A77"/>
    <w:rsid w:val="005F1C31"/>
    <w:rsid w:val="005F5540"/>
    <w:rsid w:val="00605527"/>
    <w:rsid w:val="00622A76"/>
    <w:rsid w:val="00643523"/>
    <w:rsid w:val="00660610"/>
    <w:rsid w:val="00674FE4"/>
    <w:rsid w:val="00682D58"/>
    <w:rsid w:val="0068590C"/>
    <w:rsid w:val="00690FFB"/>
    <w:rsid w:val="00696493"/>
    <w:rsid w:val="006A189F"/>
    <w:rsid w:val="006A28F9"/>
    <w:rsid w:val="006A2ABA"/>
    <w:rsid w:val="006B1E37"/>
    <w:rsid w:val="006C2CFF"/>
    <w:rsid w:val="006D071F"/>
    <w:rsid w:val="006D7241"/>
    <w:rsid w:val="006E2378"/>
    <w:rsid w:val="006E3430"/>
    <w:rsid w:val="006F7BE1"/>
    <w:rsid w:val="0072128C"/>
    <w:rsid w:val="00721C09"/>
    <w:rsid w:val="00723830"/>
    <w:rsid w:val="007311D2"/>
    <w:rsid w:val="00731388"/>
    <w:rsid w:val="00741475"/>
    <w:rsid w:val="00742181"/>
    <w:rsid w:val="0074266F"/>
    <w:rsid w:val="00744698"/>
    <w:rsid w:val="00750EED"/>
    <w:rsid w:val="007512BF"/>
    <w:rsid w:val="0075459F"/>
    <w:rsid w:val="00760BCD"/>
    <w:rsid w:val="0077073E"/>
    <w:rsid w:val="00780298"/>
    <w:rsid w:val="00781FA9"/>
    <w:rsid w:val="0078209A"/>
    <w:rsid w:val="00786A59"/>
    <w:rsid w:val="007A17BB"/>
    <w:rsid w:val="007A2E97"/>
    <w:rsid w:val="007B75FC"/>
    <w:rsid w:val="007C72D8"/>
    <w:rsid w:val="007D6FD7"/>
    <w:rsid w:val="007F435F"/>
    <w:rsid w:val="007F74E4"/>
    <w:rsid w:val="0081538D"/>
    <w:rsid w:val="00824DA8"/>
    <w:rsid w:val="00826AE0"/>
    <w:rsid w:val="00831F5B"/>
    <w:rsid w:val="0084247F"/>
    <w:rsid w:val="0084257F"/>
    <w:rsid w:val="0084606E"/>
    <w:rsid w:val="00854710"/>
    <w:rsid w:val="00855DAE"/>
    <w:rsid w:val="00856585"/>
    <w:rsid w:val="00861405"/>
    <w:rsid w:val="00867918"/>
    <w:rsid w:val="0087281F"/>
    <w:rsid w:val="0087314D"/>
    <w:rsid w:val="00882424"/>
    <w:rsid w:val="0088389A"/>
    <w:rsid w:val="00896CDD"/>
    <w:rsid w:val="008A0DE6"/>
    <w:rsid w:val="008A722A"/>
    <w:rsid w:val="008B2904"/>
    <w:rsid w:val="008C3DC6"/>
    <w:rsid w:val="008C3E4D"/>
    <w:rsid w:val="008C6DC1"/>
    <w:rsid w:val="008D4B82"/>
    <w:rsid w:val="00902F10"/>
    <w:rsid w:val="00903676"/>
    <w:rsid w:val="009037B8"/>
    <w:rsid w:val="00906210"/>
    <w:rsid w:val="0091072E"/>
    <w:rsid w:val="00915D69"/>
    <w:rsid w:val="009265FD"/>
    <w:rsid w:val="00934B20"/>
    <w:rsid w:val="00944B1D"/>
    <w:rsid w:val="0094796B"/>
    <w:rsid w:val="00953649"/>
    <w:rsid w:val="00955E5B"/>
    <w:rsid w:val="00960038"/>
    <w:rsid w:val="00960C28"/>
    <w:rsid w:val="009666A6"/>
    <w:rsid w:val="00974688"/>
    <w:rsid w:val="00975B72"/>
    <w:rsid w:val="009769CA"/>
    <w:rsid w:val="00977619"/>
    <w:rsid w:val="00977872"/>
    <w:rsid w:val="00986E94"/>
    <w:rsid w:val="009B0CC8"/>
    <w:rsid w:val="009B1FF1"/>
    <w:rsid w:val="009B4F47"/>
    <w:rsid w:val="009D24BC"/>
    <w:rsid w:val="009D2ACD"/>
    <w:rsid w:val="009D55A5"/>
    <w:rsid w:val="009E63FA"/>
    <w:rsid w:val="009F5C72"/>
    <w:rsid w:val="009F7950"/>
    <w:rsid w:val="00A00236"/>
    <w:rsid w:val="00A01230"/>
    <w:rsid w:val="00A03BA8"/>
    <w:rsid w:val="00A17BF0"/>
    <w:rsid w:val="00A21EF6"/>
    <w:rsid w:val="00A25C49"/>
    <w:rsid w:val="00A34D39"/>
    <w:rsid w:val="00A4107D"/>
    <w:rsid w:val="00A4703D"/>
    <w:rsid w:val="00A52E87"/>
    <w:rsid w:val="00A6048C"/>
    <w:rsid w:val="00A652EB"/>
    <w:rsid w:val="00A74AA6"/>
    <w:rsid w:val="00A76153"/>
    <w:rsid w:val="00A862A6"/>
    <w:rsid w:val="00A97F18"/>
    <w:rsid w:val="00AA082E"/>
    <w:rsid w:val="00AA0C70"/>
    <w:rsid w:val="00AB4E51"/>
    <w:rsid w:val="00AC1BCA"/>
    <w:rsid w:val="00AD0773"/>
    <w:rsid w:val="00AE4B88"/>
    <w:rsid w:val="00AF589C"/>
    <w:rsid w:val="00AF7496"/>
    <w:rsid w:val="00B06071"/>
    <w:rsid w:val="00B07333"/>
    <w:rsid w:val="00B15379"/>
    <w:rsid w:val="00B16E13"/>
    <w:rsid w:val="00B170E2"/>
    <w:rsid w:val="00B179BD"/>
    <w:rsid w:val="00B22540"/>
    <w:rsid w:val="00B33896"/>
    <w:rsid w:val="00B3799A"/>
    <w:rsid w:val="00B452E4"/>
    <w:rsid w:val="00B46CA3"/>
    <w:rsid w:val="00B52C8A"/>
    <w:rsid w:val="00B52FB7"/>
    <w:rsid w:val="00B5362B"/>
    <w:rsid w:val="00B543D9"/>
    <w:rsid w:val="00B61795"/>
    <w:rsid w:val="00B65B82"/>
    <w:rsid w:val="00B6655B"/>
    <w:rsid w:val="00B67111"/>
    <w:rsid w:val="00B7035E"/>
    <w:rsid w:val="00B74DDB"/>
    <w:rsid w:val="00B770DC"/>
    <w:rsid w:val="00B82178"/>
    <w:rsid w:val="00B832B5"/>
    <w:rsid w:val="00B91280"/>
    <w:rsid w:val="00B93A0E"/>
    <w:rsid w:val="00BA04D6"/>
    <w:rsid w:val="00BB0F88"/>
    <w:rsid w:val="00BB43DF"/>
    <w:rsid w:val="00BB6C43"/>
    <w:rsid w:val="00BD493F"/>
    <w:rsid w:val="00BD4D08"/>
    <w:rsid w:val="00BE2BCE"/>
    <w:rsid w:val="00BE4E21"/>
    <w:rsid w:val="00BF7791"/>
    <w:rsid w:val="00C02BE3"/>
    <w:rsid w:val="00C07F61"/>
    <w:rsid w:val="00C15E3C"/>
    <w:rsid w:val="00C16DD8"/>
    <w:rsid w:val="00C26E2E"/>
    <w:rsid w:val="00C42AAE"/>
    <w:rsid w:val="00C446F4"/>
    <w:rsid w:val="00C44A5F"/>
    <w:rsid w:val="00C44B41"/>
    <w:rsid w:val="00C508CF"/>
    <w:rsid w:val="00C567FC"/>
    <w:rsid w:val="00C66054"/>
    <w:rsid w:val="00C67006"/>
    <w:rsid w:val="00C71E70"/>
    <w:rsid w:val="00C83BB4"/>
    <w:rsid w:val="00C90CD7"/>
    <w:rsid w:val="00CB0D20"/>
    <w:rsid w:val="00CC3B79"/>
    <w:rsid w:val="00CC5486"/>
    <w:rsid w:val="00D03CC2"/>
    <w:rsid w:val="00D14C92"/>
    <w:rsid w:val="00D14F8F"/>
    <w:rsid w:val="00D16D56"/>
    <w:rsid w:val="00D21134"/>
    <w:rsid w:val="00D420AA"/>
    <w:rsid w:val="00D46F4F"/>
    <w:rsid w:val="00D47A86"/>
    <w:rsid w:val="00D53823"/>
    <w:rsid w:val="00D562B9"/>
    <w:rsid w:val="00D6099C"/>
    <w:rsid w:val="00D7071F"/>
    <w:rsid w:val="00D7529B"/>
    <w:rsid w:val="00D7633E"/>
    <w:rsid w:val="00D85A78"/>
    <w:rsid w:val="00D971AB"/>
    <w:rsid w:val="00DA02E8"/>
    <w:rsid w:val="00DC5A07"/>
    <w:rsid w:val="00DC6C30"/>
    <w:rsid w:val="00DD3D48"/>
    <w:rsid w:val="00DE1BA1"/>
    <w:rsid w:val="00DF33C8"/>
    <w:rsid w:val="00DF684C"/>
    <w:rsid w:val="00E03118"/>
    <w:rsid w:val="00E04971"/>
    <w:rsid w:val="00E14397"/>
    <w:rsid w:val="00E27A62"/>
    <w:rsid w:val="00E33589"/>
    <w:rsid w:val="00E35099"/>
    <w:rsid w:val="00E41769"/>
    <w:rsid w:val="00E72856"/>
    <w:rsid w:val="00E72A2A"/>
    <w:rsid w:val="00E761C0"/>
    <w:rsid w:val="00E822C3"/>
    <w:rsid w:val="00E8454A"/>
    <w:rsid w:val="00E85F85"/>
    <w:rsid w:val="00E91108"/>
    <w:rsid w:val="00EA1484"/>
    <w:rsid w:val="00EA2942"/>
    <w:rsid w:val="00EA4E50"/>
    <w:rsid w:val="00EC153C"/>
    <w:rsid w:val="00EC205E"/>
    <w:rsid w:val="00EC5CEF"/>
    <w:rsid w:val="00EE08F2"/>
    <w:rsid w:val="00EE77C0"/>
    <w:rsid w:val="00EF1694"/>
    <w:rsid w:val="00EF185F"/>
    <w:rsid w:val="00EF255F"/>
    <w:rsid w:val="00EF6F5E"/>
    <w:rsid w:val="00F0457A"/>
    <w:rsid w:val="00F1024E"/>
    <w:rsid w:val="00F14480"/>
    <w:rsid w:val="00F147D8"/>
    <w:rsid w:val="00F2358F"/>
    <w:rsid w:val="00F422B7"/>
    <w:rsid w:val="00F42F54"/>
    <w:rsid w:val="00F50789"/>
    <w:rsid w:val="00F60BE5"/>
    <w:rsid w:val="00F66BDF"/>
    <w:rsid w:val="00F70A03"/>
    <w:rsid w:val="00F71E73"/>
    <w:rsid w:val="00F72BF1"/>
    <w:rsid w:val="00F810DE"/>
    <w:rsid w:val="00F87A61"/>
    <w:rsid w:val="00FA2001"/>
    <w:rsid w:val="00FA5B47"/>
    <w:rsid w:val="00FB28DC"/>
    <w:rsid w:val="00FB6028"/>
    <w:rsid w:val="00FB70D4"/>
    <w:rsid w:val="00FB747B"/>
    <w:rsid w:val="00FC11EE"/>
    <w:rsid w:val="00FD144A"/>
    <w:rsid w:val="00FD4936"/>
    <w:rsid w:val="00FD5C84"/>
    <w:rsid w:val="00FD7F1A"/>
    <w:rsid w:val="00FE319B"/>
    <w:rsid w:val="00FE33AF"/>
    <w:rsid w:val="00FE52AE"/>
    <w:rsid w:val="00FF39E7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38598"/>
  <w15:chartTrackingRefBased/>
  <w15:docId w15:val="{85DA0F9B-4506-764B-8184-35CE6F2A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7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7FC"/>
    <w:rPr>
      <w:color w:val="800080"/>
      <w:u w:val="single"/>
    </w:rPr>
  </w:style>
  <w:style w:type="paragraph" w:customStyle="1" w:styleId="msonormal0">
    <w:name w:val="msonormal"/>
    <w:basedOn w:val="Normal"/>
    <w:rsid w:val="00C567FC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C567FC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C567FC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C567FC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C567FC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C567FC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C567FC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C567FC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C567F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C567F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C567FC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C567FC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C567FC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C567FC"/>
    <w:pPr>
      <w:spacing w:before="100" w:beforeAutospacing="1" w:after="100" w:afterAutospacing="1"/>
      <w:jc w:val="right"/>
    </w:pPr>
  </w:style>
  <w:style w:type="paragraph" w:styleId="Header">
    <w:name w:val="header"/>
    <w:basedOn w:val="Normal"/>
    <w:link w:val="HeaderChar"/>
    <w:uiPriority w:val="99"/>
    <w:unhideWhenUsed/>
    <w:rsid w:val="004A5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6C5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4A5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6C5"/>
    <w:rPr>
      <w:rFonts w:ascii="Arial" w:eastAsiaTheme="minorEastAsia" w:hAnsi="Arial"/>
    </w:rPr>
  </w:style>
  <w:style w:type="paragraph" w:styleId="NoSpacing">
    <w:name w:val="No Spacing"/>
    <w:uiPriority w:val="1"/>
    <w:qFormat/>
    <w:rsid w:val="0084606E"/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414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2F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6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3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5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A01C98-E4D5-0C4C-B36D-1EE4818A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</cp:revision>
  <dcterms:created xsi:type="dcterms:W3CDTF">2021-03-16T14:34:00Z</dcterms:created>
  <dcterms:modified xsi:type="dcterms:W3CDTF">2021-07-21T22:36:00Z</dcterms:modified>
</cp:coreProperties>
</file>