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201E5A08"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675340">
        <w:rPr>
          <w:rFonts w:asciiTheme="minorHAnsi" w:hAnsiTheme="minorHAnsi" w:cstheme="minorHAnsi"/>
          <w:b/>
        </w:rPr>
        <w:t>APPROVED</w:t>
      </w:r>
    </w:p>
    <w:p w14:paraId="72D022F9" w14:textId="60B64227" w:rsidR="006F5023" w:rsidRDefault="00A5606E" w:rsidP="006F5023">
      <w:pPr>
        <w:jc w:val="center"/>
        <w:rPr>
          <w:rFonts w:asciiTheme="minorHAnsi" w:hAnsiTheme="minorHAnsi" w:cstheme="minorHAnsi"/>
          <w:b/>
          <w:bCs/>
        </w:rPr>
      </w:pPr>
      <w:r>
        <w:rPr>
          <w:rFonts w:asciiTheme="minorHAnsi" w:hAnsiTheme="minorHAnsi" w:cstheme="minorHAnsi"/>
          <w:b/>
          <w:bCs/>
        </w:rPr>
        <w:t>December 20</w:t>
      </w:r>
      <w:r w:rsidR="0029634D">
        <w:rPr>
          <w:rFonts w:asciiTheme="minorHAnsi" w:hAnsiTheme="minorHAnsi" w:cstheme="minorHAnsi"/>
          <w:b/>
          <w:bCs/>
        </w:rPr>
        <w:t>,</w:t>
      </w:r>
      <w:r w:rsidR="006F5023">
        <w:rPr>
          <w:rFonts w:asciiTheme="minorHAnsi" w:hAnsiTheme="minorHAnsi" w:cstheme="minorHAnsi"/>
          <w:b/>
          <w:bCs/>
        </w:rPr>
        <w:t xml:space="preserve"> 2023 </w:t>
      </w:r>
    </w:p>
    <w:p w14:paraId="5E654668" w14:textId="77777777" w:rsidR="009F0C11" w:rsidRDefault="009F0C11" w:rsidP="0056396F">
      <w:pPr>
        <w:tabs>
          <w:tab w:val="left" w:pos="990"/>
          <w:tab w:val="left" w:pos="1440"/>
        </w:tabs>
        <w:rPr>
          <w:rFonts w:asciiTheme="minorHAnsi" w:hAnsiTheme="minorHAnsi" w:cstheme="minorHAnsi"/>
          <w:sz w:val="22"/>
          <w:szCs w:val="22"/>
        </w:rPr>
      </w:pPr>
    </w:p>
    <w:p w14:paraId="49C9D26F" w14:textId="4FA5E239" w:rsidR="0056396F" w:rsidRDefault="002A4B8F" w:rsidP="0056396F">
      <w:pPr>
        <w:tabs>
          <w:tab w:val="left" w:pos="990"/>
          <w:tab w:val="left" w:pos="1440"/>
        </w:tabs>
        <w:rPr>
          <w:rFonts w:asciiTheme="minorHAnsi" w:hAnsiTheme="minorHAnsi" w:cstheme="minorHAnsi"/>
          <w:sz w:val="22"/>
          <w:szCs w:val="22"/>
        </w:rPr>
      </w:pPr>
      <w:r w:rsidRPr="00BB79B5">
        <w:rPr>
          <w:rFonts w:asciiTheme="minorHAnsi" w:hAnsiTheme="minorHAnsi" w:cstheme="minorHAnsi"/>
          <w:sz w:val="22"/>
          <w:szCs w:val="22"/>
        </w:rPr>
        <w:t xml:space="preserve">In attendance: </w:t>
      </w:r>
      <w:r w:rsidR="0029634D" w:rsidRPr="00BB79B5">
        <w:rPr>
          <w:rFonts w:asciiTheme="minorHAnsi" w:hAnsiTheme="minorHAnsi" w:cstheme="minorHAnsi"/>
          <w:sz w:val="22"/>
          <w:szCs w:val="22"/>
        </w:rPr>
        <w:t xml:space="preserve">Doug Brindley, President; </w:t>
      </w:r>
      <w:r w:rsidR="00262EC7" w:rsidRPr="00BB79B5">
        <w:rPr>
          <w:rFonts w:asciiTheme="minorHAnsi" w:hAnsiTheme="minorHAnsi" w:cstheme="minorHAnsi"/>
          <w:sz w:val="22"/>
          <w:szCs w:val="22"/>
        </w:rPr>
        <w:t xml:space="preserve">Joanne Reszka, Vice President; </w:t>
      </w:r>
      <w:r w:rsidR="00A5606E" w:rsidRPr="00BB79B5">
        <w:rPr>
          <w:rFonts w:asciiTheme="minorHAnsi" w:hAnsiTheme="minorHAnsi" w:cstheme="minorHAnsi"/>
          <w:sz w:val="22"/>
          <w:szCs w:val="22"/>
        </w:rPr>
        <w:t>John Schuster, Treasurer</w:t>
      </w:r>
      <w:r w:rsidR="00A5606E">
        <w:rPr>
          <w:rFonts w:asciiTheme="minorHAnsi" w:hAnsiTheme="minorHAnsi" w:cstheme="minorHAnsi"/>
          <w:sz w:val="22"/>
          <w:szCs w:val="22"/>
        </w:rPr>
        <w:t xml:space="preserve">; </w:t>
      </w:r>
      <w:r w:rsidR="00D801A4" w:rsidRPr="00BB79B5">
        <w:rPr>
          <w:rFonts w:asciiTheme="minorHAnsi" w:hAnsiTheme="minorHAnsi" w:cstheme="minorHAnsi"/>
          <w:sz w:val="22"/>
          <w:szCs w:val="22"/>
        </w:rPr>
        <w:t xml:space="preserve">Liz Jordan, Secretary; </w:t>
      </w:r>
      <w:r w:rsidR="002875FC" w:rsidRPr="00BB79B5">
        <w:rPr>
          <w:rFonts w:asciiTheme="minorHAnsi" w:hAnsiTheme="minorHAnsi" w:cstheme="minorHAnsi"/>
          <w:sz w:val="22"/>
          <w:szCs w:val="22"/>
        </w:rPr>
        <w:t>Stacy Smith</w:t>
      </w:r>
      <w:r w:rsidR="002C53BD" w:rsidRPr="00BB79B5">
        <w:rPr>
          <w:rFonts w:asciiTheme="minorHAnsi" w:hAnsiTheme="minorHAnsi" w:cstheme="minorHAnsi"/>
          <w:sz w:val="22"/>
          <w:szCs w:val="22"/>
        </w:rPr>
        <w:t xml:space="preserve">; </w:t>
      </w:r>
      <w:r w:rsidR="00A5606E">
        <w:rPr>
          <w:rFonts w:asciiTheme="minorHAnsi" w:hAnsiTheme="minorHAnsi" w:cstheme="minorHAnsi"/>
          <w:sz w:val="22"/>
          <w:szCs w:val="22"/>
        </w:rPr>
        <w:t xml:space="preserve">Deirdre Alderfer; </w:t>
      </w:r>
      <w:r w:rsidR="004427B5" w:rsidRPr="00BB79B5">
        <w:rPr>
          <w:rFonts w:asciiTheme="minorHAnsi" w:hAnsiTheme="minorHAnsi" w:cstheme="minorHAnsi"/>
          <w:sz w:val="22"/>
          <w:szCs w:val="22"/>
        </w:rPr>
        <w:t xml:space="preserve">Julia Klossner; </w:t>
      </w:r>
      <w:r w:rsidR="00A5606E">
        <w:rPr>
          <w:rFonts w:asciiTheme="minorHAnsi" w:hAnsiTheme="minorHAnsi" w:cstheme="minorHAnsi"/>
          <w:sz w:val="22"/>
          <w:szCs w:val="22"/>
        </w:rPr>
        <w:t xml:space="preserve">Shereen White; </w:t>
      </w:r>
      <w:r w:rsidR="004427B5" w:rsidRPr="00BB79B5">
        <w:rPr>
          <w:rFonts w:asciiTheme="minorHAnsi" w:hAnsiTheme="minorHAnsi" w:cstheme="minorHAnsi"/>
          <w:sz w:val="22"/>
          <w:szCs w:val="22"/>
        </w:rPr>
        <w:t>Christopher Whitney</w:t>
      </w:r>
      <w:r w:rsidR="00A5606E">
        <w:rPr>
          <w:rFonts w:asciiTheme="minorHAnsi" w:hAnsiTheme="minorHAnsi" w:cstheme="minorHAnsi"/>
          <w:sz w:val="22"/>
          <w:szCs w:val="22"/>
        </w:rPr>
        <w:t xml:space="preserve">; </w:t>
      </w:r>
      <w:r w:rsidR="007F2950" w:rsidRPr="00BB79B5">
        <w:rPr>
          <w:rFonts w:asciiTheme="minorHAnsi" w:hAnsiTheme="minorHAnsi" w:cstheme="minorHAnsi"/>
          <w:sz w:val="22"/>
          <w:szCs w:val="22"/>
        </w:rPr>
        <w:t>Connie Hillman</w:t>
      </w:r>
      <w:r w:rsidR="00F321BF" w:rsidRPr="00BB79B5">
        <w:rPr>
          <w:rFonts w:asciiTheme="minorHAnsi" w:hAnsiTheme="minorHAnsi" w:cstheme="minorHAnsi"/>
          <w:sz w:val="22"/>
          <w:szCs w:val="22"/>
        </w:rPr>
        <w:t xml:space="preserve">. </w:t>
      </w:r>
      <w:r w:rsidR="006F5023" w:rsidRPr="00BB79B5">
        <w:rPr>
          <w:rFonts w:asciiTheme="minorHAnsi" w:hAnsiTheme="minorHAnsi" w:cstheme="minorHAnsi"/>
          <w:sz w:val="22"/>
          <w:szCs w:val="22"/>
        </w:rPr>
        <w:t xml:space="preserve">Also attending: </w:t>
      </w:r>
      <w:r w:rsidR="001206DC" w:rsidRPr="00BB79B5">
        <w:rPr>
          <w:rFonts w:asciiTheme="minorHAnsi" w:hAnsiTheme="minorHAnsi" w:cstheme="minorHAnsi"/>
          <w:sz w:val="22"/>
          <w:szCs w:val="22"/>
        </w:rPr>
        <w:t>Pam</w:t>
      </w:r>
      <w:r w:rsidR="005E2F73">
        <w:rPr>
          <w:rFonts w:asciiTheme="minorHAnsi" w:hAnsiTheme="minorHAnsi" w:cstheme="minorHAnsi"/>
          <w:sz w:val="22"/>
          <w:szCs w:val="22"/>
        </w:rPr>
        <w:t>m</w:t>
      </w:r>
      <w:r w:rsidR="001206DC" w:rsidRPr="00BB79B5">
        <w:rPr>
          <w:rFonts w:asciiTheme="minorHAnsi" w:hAnsiTheme="minorHAnsi" w:cstheme="minorHAnsi"/>
          <w:sz w:val="22"/>
          <w:szCs w:val="22"/>
        </w:rPr>
        <w:t xml:space="preserve"> Kerr</w:t>
      </w:r>
      <w:r w:rsidR="006F5023" w:rsidRPr="00BB79B5">
        <w:rPr>
          <w:rFonts w:asciiTheme="minorHAnsi" w:hAnsiTheme="minorHAnsi" w:cstheme="minorHAnsi"/>
          <w:sz w:val="22"/>
          <w:szCs w:val="22"/>
        </w:rPr>
        <w:t xml:space="preserve"> (representing the Friends of the Library)</w:t>
      </w:r>
      <w:r w:rsidR="006D1F52">
        <w:rPr>
          <w:rFonts w:asciiTheme="minorHAnsi" w:hAnsiTheme="minorHAnsi" w:cstheme="minorHAnsi"/>
          <w:sz w:val="22"/>
          <w:szCs w:val="22"/>
        </w:rPr>
        <w:t xml:space="preserve">; Lauren </w:t>
      </w:r>
      <w:r w:rsidR="002905BE">
        <w:rPr>
          <w:rFonts w:asciiTheme="minorHAnsi" w:hAnsiTheme="minorHAnsi" w:cstheme="minorHAnsi"/>
          <w:sz w:val="22"/>
          <w:szCs w:val="22"/>
        </w:rPr>
        <w:t xml:space="preserve">Mauro </w:t>
      </w:r>
      <w:r w:rsidR="006D1F52">
        <w:rPr>
          <w:rFonts w:asciiTheme="minorHAnsi" w:hAnsiTheme="minorHAnsi" w:cstheme="minorHAnsi"/>
          <w:sz w:val="22"/>
          <w:szCs w:val="22"/>
        </w:rPr>
        <w:t>Mellon</w:t>
      </w:r>
    </w:p>
    <w:p w14:paraId="620F1596" w14:textId="77777777" w:rsidR="0037094C" w:rsidRPr="00BB79B5" w:rsidRDefault="0037094C" w:rsidP="0056396F">
      <w:pPr>
        <w:tabs>
          <w:tab w:val="left" w:pos="990"/>
          <w:tab w:val="left" w:pos="1440"/>
        </w:tabs>
        <w:rPr>
          <w:rFonts w:asciiTheme="minorHAnsi" w:hAnsiTheme="minorHAnsi" w:cstheme="minorHAnsi"/>
          <w:sz w:val="22"/>
          <w:szCs w:val="22"/>
        </w:rPr>
      </w:pPr>
    </w:p>
    <w:p w14:paraId="6F72B958" w14:textId="77777777" w:rsidR="0056396F" w:rsidRPr="00BB79B5" w:rsidRDefault="0056396F" w:rsidP="0056396F">
      <w:pPr>
        <w:pStyle w:val="ListParagraph"/>
        <w:numPr>
          <w:ilvl w:val="0"/>
          <w:numId w:val="1"/>
        </w:numPr>
        <w:tabs>
          <w:tab w:val="left" w:pos="990"/>
          <w:tab w:val="left" w:pos="1440"/>
        </w:tabs>
        <w:rPr>
          <w:rFonts w:asciiTheme="minorHAnsi" w:hAnsiTheme="minorHAnsi" w:cstheme="minorHAnsi"/>
          <w:sz w:val="22"/>
          <w:szCs w:val="22"/>
        </w:rPr>
      </w:pPr>
      <w:r w:rsidRPr="00BB79B5">
        <w:rPr>
          <w:rFonts w:asciiTheme="minorHAnsi" w:hAnsiTheme="minorHAnsi" w:cstheme="minorHAnsi"/>
          <w:b/>
          <w:bCs/>
          <w:sz w:val="22"/>
          <w:szCs w:val="22"/>
        </w:rPr>
        <w:t>CALL TO ORDER</w:t>
      </w:r>
      <w:r w:rsidRPr="00BB79B5">
        <w:rPr>
          <w:rFonts w:asciiTheme="minorHAnsi" w:hAnsiTheme="minorHAnsi" w:cstheme="minorHAnsi"/>
          <w:sz w:val="22"/>
          <w:szCs w:val="22"/>
        </w:rPr>
        <w:t xml:space="preserve"> – Doug Brindley</w:t>
      </w:r>
    </w:p>
    <w:p w14:paraId="1F3D68FF" w14:textId="77777777" w:rsidR="0056396F" w:rsidRPr="00BB79B5" w:rsidRDefault="0056396F" w:rsidP="0056396F">
      <w:pPr>
        <w:pStyle w:val="ListParagraph"/>
        <w:tabs>
          <w:tab w:val="left" w:pos="990"/>
          <w:tab w:val="left" w:pos="1440"/>
        </w:tabs>
        <w:ind w:left="1080"/>
        <w:rPr>
          <w:rFonts w:asciiTheme="minorHAnsi" w:hAnsiTheme="minorHAnsi" w:cstheme="minorHAnsi"/>
          <w:sz w:val="22"/>
          <w:szCs w:val="22"/>
        </w:rPr>
      </w:pPr>
    </w:p>
    <w:p w14:paraId="44029978" w14:textId="16F2B49C" w:rsidR="0022390A" w:rsidRPr="00FF72EA" w:rsidRDefault="0056396F" w:rsidP="00FF72EA">
      <w:pPr>
        <w:pStyle w:val="ListParagraph"/>
        <w:tabs>
          <w:tab w:val="left" w:pos="900"/>
          <w:tab w:val="left" w:pos="1440"/>
        </w:tabs>
        <w:ind w:left="990"/>
        <w:rPr>
          <w:rFonts w:asciiTheme="minorHAnsi" w:hAnsiTheme="minorHAnsi" w:cstheme="minorHAnsi"/>
          <w:sz w:val="22"/>
          <w:szCs w:val="22"/>
        </w:rPr>
      </w:pPr>
      <w:r w:rsidRPr="00BB79B5">
        <w:rPr>
          <w:rFonts w:asciiTheme="minorHAnsi" w:hAnsiTheme="minorHAnsi" w:cstheme="minorHAnsi"/>
          <w:sz w:val="22"/>
          <w:szCs w:val="22"/>
        </w:rPr>
        <w:t>The meeting was called to order by Doug at</w:t>
      </w:r>
      <w:r w:rsidR="00B337B4" w:rsidRPr="00BB79B5">
        <w:rPr>
          <w:rFonts w:asciiTheme="minorHAnsi" w:hAnsiTheme="minorHAnsi" w:cstheme="minorHAnsi"/>
          <w:sz w:val="22"/>
          <w:szCs w:val="22"/>
        </w:rPr>
        <w:t xml:space="preserve"> </w:t>
      </w:r>
      <w:r w:rsidR="00405836">
        <w:rPr>
          <w:rFonts w:asciiTheme="minorHAnsi" w:hAnsiTheme="minorHAnsi" w:cstheme="minorHAnsi"/>
          <w:sz w:val="22"/>
          <w:szCs w:val="22"/>
        </w:rPr>
        <w:t>4:41</w:t>
      </w:r>
      <w:r w:rsidR="00A5606E">
        <w:rPr>
          <w:rFonts w:asciiTheme="minorHAnsi" w:hAnsiTheme="minorHAnsi" w:cstheme="minorHAnsi"/>
          <w:sz w:val="22"/>
          <w:szCs w:val="22"/>
        </w:rPr>
        <w:t xml:space="preserve"> </w:t>
      </w:r>
      <w:r w:rsidR="006A6A8D" w:rsidRPr="00BB79B5">
        <w:rPr>
          <w:rFonts w:asciiTheme="minorHAnsi" w:hAnsiTheme="minorHAnsi" w:cstheme="minorHAnsi"/>
          <w:sz w:val="22"/>
          <w:szCs w:val="22"/>
        </w:rPr>
        <w:t>p.m.</w:t>
      </w:r>
      <w:r w:rsidR="00262EC7">
        <w:rPr>
          <w:rFonts w:asciiTheme="minorHAnsi" w:hAnsiTheme="minorHAnsi" w:cstheme="minorHAnsi"/>
          <w:sz w:val="22"/>
          <w:szCs w:val="22"/>
        </w:rPr>
        <w:t xml:space="preserve"> </w:t>
      </w:r>
      <w:r w:rsidR="0022390A" w:rsidRPr="00FF72EA">
        <w:rPr>
          <w:rFonts w:asciiTheme="minorHAnsi" w:hAnsiTheme="minorHAnsi" w:cstheme="minorHAnsi"/>
          <w:b/>
          <w:bCs/>
          <w:sz w:val="22"/>
          <w:szCs w:val="22"/>
        </w:rPr>
        <w:t>MOTION</w:t>
      </w:r>
      <w:r w:rsidR="0022390A" w:rsidRPr="00FF72EA">
        <w:rPr>
          <w:rFonts w:asciiTheme="minorHAnsi" w:hAnsiTheme="minorHAnsi" w:cstheme="minorHAnsi"/>
          <w:sz w:val="22"/>
          <w:szCs w:val="22"/>
        </w:rPr>
        <w:t xml:space="preserve"> by </w:t>
      </w:r>
      <w:r w:rsidR="00B337B4" w:rsidRPr="00405836">
        <w:rPr>
          <w:rFonts w:asciiTheme="minorHAnsi" w:hAnsiTheme="minorHAnsi" w:cstheme="minorHAnsi"/>
          <w:color w:val="000000" w:themeColor="text1"/>
          <w:sz w:val="22"/>
          <w:szCs w:val="22"/>
        </w:rPr>
        <w:t>Christopher</w:t>
      </w:r>
      <w:r w:rsidR="0022390A" w:rsidRPr="00FF72EA">
        <w:rPr>
          <w:rFonts w:asciiTheme="minorHAnsi" w:hAnsiTheme="minorHAnsi" w:cstheme="minorHAnsi"/>
          <w:color w:val="000000" w:themeColor="text1"/>
          <w:sz w:val="22"/>
          <w:szCs w:val="22"/>
        </w:rPr>
        <w:t xml:space="preserve"> </w:t>
      </w:r>
      <w:r w:rsidR="0022390A" w:rsidRPr="00FF72EA">
        <w:rPr>
          <w:rFonts w:asciiTheme="minorHAnsi" w:hAnsiTheme="minorHAnsi" w:cstheme="minorHAnsi"/>
          <w:sz w:val="22"/>
          <w:szCs w:val="22"/>
        </w:rPr>
        <w:t xml:space="preserve">to accept the minutes of the </w:t>
      </w:r>
      <w:r w:rsidR="00A5606E">
        <w:rPr>
          <w:rFonts w:asciiTheme="minorHAnsi" w:hAnsiTheme="minorHAnsi" w:cstheme="minorHAnsi"/>
          <w:sz w:val="22"/>
          <w:szCs w:val="22"/>
        </w:rPr>
        <w:t>November 15</w:t>
      </w:r>
      <w:r w:rsidR="0022390A" w:rsidRPr="00FF72EA">
        <w:rPr>
          <w:rFonts w:asciiTheme="minorHAnsi" w:hAnsiTheme="minorHAnsi" w:cstheme="minorHAnsi"/>
          <w:sz w:val="22"/>
          <w:szCs w:val="22"/>
        </w:rPr>
        <w:t xml:space="preserve">, 2023, meeting. </w:t>
      </w:r>
      <w:r w:rsidR="0022390A" w:rsidRPr="00FF72EA">
        <w:rPr>
          <w:rFonts w:asciiTheme="minorHAnsi" w:hAnsiTheme="minorHAnsi" w:cstheme="minorHAnsi"/>
          <w:b/>
          <w:bCs/>
          <w:sz w:val="22"/>
          <w:szCs w:val="22"/>
        </w:rPr>
        <w:t>SECONDED</w:t>
      </w:r>
      <w:r w:rsidR="0022390A" w:rsidRPr="00FF72EA">
        <w:rPr>
          <w:rFonts w:asciiTheme="minorHAnsi" w:hAnsiTheme="minorHAnsi" w:cstheme="minorHAnsi"/>
          <w:sz w:val="22"/>
          <w:szCs w:val="22"/>
        </w:rPr>
        <w:t xml:space="preserve"> by </w:t>
      </w:r>
      <w:r w:rsidR="00405836">
        <w:rPr>
          <w:rFonts w:asciiTheme="minorHAnsi" w:hAnsiTheme="minorHAnsi" w:cstheme="minorHAnsi"/>
          <w:color w:val="000000" w:themeColor="text1"/>
          <w:sz w:val="22"/>
          <w:szCs w:val="22"/>
        </w:rPr>
        <w:t>Joanne</w:t>
      </w:r>
      <w:r w:rsidR="004427B5" w:rsidRPr="00FF72EA">
        <w:rPr>
          <w:rFonts w:asciiTheme="minorHAnsi" w:hAnsiTheme="minorHAnsi" w:cstheme="minorHAnsi"/>
          <w:color w:val="000000" w:themeColor="text1"/>
          <w:sz w:val="22"/>
          <w:szCs w:val="22"/>
        </w:rPr>
        <w:t xml:space="preserve">. </w:t>
      </w:r>
      <w:r w:rsidR="0022390A" w:rsidRPr="00FF72EA">
        <w:rPr>
          <w:rFonts w:asciiTheme="minorHAnsi" w:hAnsiTheme="minorHAnsi" w:cstheme="minorHAnsi"/>
          <w:b/>
          <w:bCs/>
          <w:sz w:val="22"/>
          <w:szCs w:val="22"/>
        </w:rPr>
        <w:t xml:space="preserve">APPROVED </w:t>
      </w:r>
      <w:r w:rsidR="0022390A" w:rsidRPr="00FF72EA">
        <w:rPr>
          <w:rFonts w:asciiTheme="minorHAnsi" w:hAnsiTheme="minorHAnsi" w:cstheme="minorHAnsi"/>
          <w:sz w:val="22"/>
          <w:szCs w:val="22"/>
        </w:rPr>
        <w:t xml:space="preserve">by all. </w:t>
      </w:r>
    </w:p>
    <w:p w14:paraId="747FFE50" w14:textId="77777777" w:rsidR="00FF72EA" w:rsidRDefault="00FF72EA" w:rsidP="00FF72EA">
      <w:pPr>
        <w:pStyle w:val="ListParagraph"/>
        <w:tabs>
          <w:tab w:val="left" w:pos="900"/>
          <w:tab w:val="left" w:pos="1440"/>
        </w:tabs>
        <w:ind w:left="990"/>
        <w:rPr>
          <w:rFonts w:asciiTheme="minorHAnsi" w:hAnsiTheme="minorHAnsi" w:cstheme="minorHAnsi"/>
          <w:sz w:val="22"/>
          <w:szCs w:val="22"/>
        </w:rPr>
      </w:pPr>
    </w:p>
    <w:p w14:paraId="76922073" w14:textId="65FAE85A" w:rsidR="00A5606E" w:rsidRPr="00A5606E" w:rsidRDefault="00A5606E" w:rsidP="0022390A">
      <w:pPr>
        <w:pStyle w:val="ListParagraph"/>
        <w:numPr>
          <w:ilvl w:val="0"/>
          <w:numId w:val="1"/>
        </w:numPr>
        <w:tabs>
          <w:tab w:val="left" w:pos="990"/>
          <w:tab w:val="left" w:pos="1440"/>
        </w:tabs>
        <w:rPr>
          <w:rFonts w:asciiTheme="minorHAnsi" w:hAnsiTheme="minorHAnsi" w:cstheme="minorHAnsi"/>
          <w:sz w:val="22"/>
          <w:szCs w:val="22"/>
        </w:rPr>
      </w:pPr>
      <w:r w:rsidRPr="00A5606E">
        <w:rPr>
          <w:rFonts w:asciiTheme="minorHAnsi" w:hAnsiTheme="minorHAnsi" w:cstheme="minorHAnsi"/>
          <w:b/>
          <w:bCs/>
          <w:sz w:val="22"/>
          <w:szCs w:val="22"/>
        </w:rPr>
        <w:t xml:space="preserve">UPDATE </w:t>
      </w:r>
      <w:r w:rsidRPr="00A5606E">
        <w:rPr>
          <w:rFonts w:asciiTheme="minorHAnsi" w:hAnsiTheme="minorHAnsi" w:cstheme="minorHAnsi"/>
          <w:sz w:val="22"/>
          <w:szCs w:val="22"/>
        </w:rPr>
        <w:t xml:space="preserve">– Search Committee </w:t>
      </w:r>
    </w:p>
    <w:p w14:paraId="73E605AF" w14:textId="7B497D86" w:rsidR="00A5606E" w:rsidRDefault="00A5606E" w:rsidP="00A5606E">
      <w:pPr>
        <w:pStyle w:val="ListParagraph"/>
        <w:tabs>
          <w:tab w:val="left" w:pos="990"/>
          <w:tab w:val="left" w:pos="1440"/>
        </w:tabs>
        <w:ind w:left="1080"/>
        <w:rPr>
          <w:rFonts w:asciiTheme="minorHAnsi" w:hAnsiTheme="minorHAnsi" w:cstheme="minorHAnsi"/>
          <w:sz w:val="22"/>
          <w:szCs w:val="22"/>
        </w:rPr>
      </w:pPr>
    </w:p>
    <w:p w14:paraId="4015C5C6" w14:textId="77777777" w:rsidR="006D1F52" w:rsidRPr="006D1F52" w:rsidRDefault="006D1F52" w:rsidP="006D1F52">
      <w:pPr>
        <w:ind w:left="990"/>
        <w:rPr>
          <w:rFonts w:asciiTheme="minorHAnsi" w:hAnsiTheme="minorHAnsi" w:cstheme="minorHAnsi"/>
          <w:sz w:val="22"/>
          <w:szCs w:val="22"/>
        </w:rPr>
      </w:pPr>
      <w:r w:rsidRPr="006D1F52">
        <w:rPr>
          <w:rFonts w:asciiTheme="minorHAnsi" w:hAnsiTheme="minorHAnsi" w:cstheme="minorHAnsi"/>
          <w:sz w:val="22"/>
          <w:szCs w:val="22"/>
        </w:rPr>
        <w:t xml:space="preserve">The Committee will meet virtually with the consultant on Friday to initially screen candidates. An independent BCFL library director and the District Consultant from Bucks County will also participate in the process as non-voting members of the Committee.  They will help develop questions for the initial interviews, which will be held in January. </w:t>
      </w:r>
    </w:p>
    <w:p w14:paraId="54311D9A" w14:textId="77777777" w:rsidR="00405836" w:rsidRPr="00A5606E" w:rsidRDefault="00405836" w:rsidP="00A5606E">
      <w:pPr>
        <w:pStyle w:val="ListParagraph"/>
        <w:tabs>
          <w:tab w:val="left" w:pos="990"/>
          <w:tab w:val="left" w:pos="1440"/>
        </w:tabs>
        <w:ind w:left="1080"/>
        <w:rPr>
          <w:rFonts w:asciiTheme="minorHAnsi" w:hAnsiTheme="minorHAnsi" w:cstheme="minorHAnsi"/>
          <w:sz w:val="22"/>
          <w:szCs w:val="22"/>
        </w:rPr>
      </w:pPr>
    </w:p>
    <w:p w14:paraId="2B502CA8" w14:textId="1E63D293" w:rsidR="0022390A" w:rsidRPr="00BB79B5" w:rsidRDefault="0022390A" w:rsidP="0022390A">
      <w:pPr>
        <w:pStyle w:val="ListParagraph"/>
        <w:numPr>
          <w:ilvl w:val="0"/>
          <w:numId w:val="1"/>
        </w:numPr>
        <w:tabs>
          <w:tab w:val="left" w:pos="990"/>
          <w:tab w:val="left" w:pos="1440"/>
        </w:tabs>
        <w:rPr>
          <w:rFonts w:asciiTheme="minorHAnsi" w:hAnsiTheme="minorHAnsi" w:cstheme="minorHAnsi"/>
          <w:sz w:val="22"/>
          <w:szCs w:val="22"/>
        </w:rPr>
      </w:pPr>
      <w:r w:rsidRPr="00BB79B5">
        <w:rPr>
          <w:rFonts w:asciiTheme="minorHAnsi" w:hAnsiTheme="minorHAnsi" w:cstheme="minorHAnsi"/>
          <w:b/>
          <w:bCs/>
          <w:sz w:val="22"/>
          <w:szCs w:val="22"/>
        </w:rPr>
        <w:t xml:space="preserve">FINANCE REPORT </w:t>
      </w:r>
      <w:r w:rsidRPr="00BB79B5">
        <w:rPr>
          <w:rFonts w:asciiTheme="minorHAnsi" w:hAnsiTheme="minorHAnsi" w:cstheme="minorHAnsi"/>
          <w:sz w:val="22"/>
          <w:szCs w:val="22"/>
        </w:rPr>
        <w:t>– John Schuster</w:t>
      </w:r>
    </w:p>
    <w:p w14:paraId="40A564FC" w14:textId="77777777" w:rsidR="0022390A" w:rsidRPr="00BB79B5" w:rsidRDefault="0022390A" w:rsidP="0022390A">
      <w:pPr>
        <w:tabs>
          <w:tab w:val="left" w:pos="990"/>
          <w:tab w:val="left" w:pos="1440"/>
        </w:tabs>
        <w:rPr>
          <w:rFonts w:asciiTheme="minorHAnsi" w:hAnsiTheme="minorHAnsi" w:cstheme="minorHAnsi"/>
          <w:sz w:val="22"/>
          <w:szCs w:val="22"/>
        </w:rPr>
      </w:pPr>
    </w:p>
    <w:p w14:paraId="20680482" w14:textId="1B1FA417" w:rsidR="00E32B62" w:rsidRPr="00A5606E" w:rsidRDefault="00E32B62" w:rsidP="00A5606E">
      <w:pPr>
        <w:ind w:left="1080"/>
        <w:rPr>
          <w:rFonts w:asciiTheme="minorHAnsi" w:hAnsiTheme="minorHAnsi" w:cstheme="minorHAnsi"/>
          <w:b/>
          <w:sz w:val="22"/>
          <w:szCs w:val="22"/>
        </w:rPr>
      </w:pPr>
      <w:r w:rsidRPr="00A5606E">
        <w:rPr>
          <w:rFonts w:asciiTheme="minorHAnsi" w:hAnsiTheme="minorHAnsi" w:cstheme="minorHAnsi"/>
          <w:b/>
          <w:sz w:val="22"/>
          <w:szCs w:val="22"/>
        </w:rPr>
        <w:t xml:space="preserve">Operations  </w:t>
      </w:r>
    </w:p>
    <w:p w14:paraId="376E8243" w14:textId="77777777" w:rsidR="006F4A05" w:rsidRPr="00BB79B5" w:rsidRDefault="006F4A05" w:rsidP="00A5606E">
      <w:pPr>
        <w:ind w:left="1080"/>
        <w:rPr>
          <w:rFonts w:asciiTheme="minorHAnsi" w:hAnsiTheme="minorHAnsi" w:cstheme="minorHAnsi"/>
          <w:b/>
          <w:bCs/>
          <w:sz w:val="22"/>
          <w:szCs w:val="22"/>
        </w:rPr>
      </w:pPr>
    </w:p>
    <w:p w14:paraId="6010A38E" w14:textId="018499C5" w:rsidR="00A5606E" w:rsidRDefault="00A5606E" w:rsidP="00A5606E">
      <w:pPr>
        <w:ind w:left="1080"/>
        <w:rPr>
          <w:rFonts w:asciiTheme="minorHAnsi" w:hAnsiTheme="minorHAnsi" w:cstheme="minorHAnsi"/>
          <w:sz w:val="22"/>
          <w:szCs w:val="22"/>
        </w:rPr>
      </w:pPr>
      <w:r w:rsidRPr="00A5606E">
        <w:rPr>
          <w:rFonts w:asciiTheme="minorHAnsi" w:hAnsiTheme="minorHAnsi" w:cstheme="minorHAnsi"/>
          <w:b/>
          <w:bCs/>
          <w:sz w:val="22"/>
          <w:szCs w:val="22"/>
        </w:rPr>
        <w:t>Income Statement:</w:t>
      </w:r>
      <w:r w:rsidRPr="00A5606E">
        <w:rPr>
          <w:rFonts w:asciiTheme="minorHAnsi" w:hAnsiTheme="minorHAnsi" w:cstheme="minorHAnsi"/>
          <w:sz w:val="22"/>
          <w:szCs w:val="22"/>
        </w:rPr>
        <w:t xml:space="preserve">  Excluding investment activity, November revenues totaled approximately $7,250.  November revenues included approximately $5,850 from the fund drive, and approximately $750 from New Hope.</w:t>
      </w:r>
      <w:r>
        <w:rPr>
          <w:rFonts w:asciiTheme="minorHAnsi" w:hAnsiTheme="minorHAnsi" w:cstheme="minorHAnsi"/>
          <w:sz w:val="22"/>
          <w:szCs w:val="22"/>
        </w:rPr>
        <w:t xml:space="preserve"> </w:t>
      </w:r>
      <w:r w:rsidRPr="00A5606E">
        <w:rPr>
          <w:rFonts w:asciiTheme="minorHAnsi" w:hAnsiTheme="minorHAnsi" w:cstheme="minorHAnsi"/>
          <w:sz w:val="22"/>
          <w:szCs w:val="22"/>
        </w:rPr>
        <w:t xml:space="preserve">Total revenues through November were approximately $270,000, compared with a budget for the year of approximately $297,000. Additional revenues for the rest of the year are expected to come primarily from the </w:t>
      </w:r>
      <w:r>
        <w:rPr>
          <w:rFonts w:asciiTheme="minorHAnsi" w:hAnsiTheme="minorHAnsi" w:cstheme="minorHAnsi"/>
          <w:sz w:val="22"/>
          <w:szCs w:val="22"/>
        </w:rPr>
        <w:t>f</w:t>
      </w:r>
      <w:r w:rsidRPr="00A5606E">
        <w:rPr>
          <w:rFonts w:asciiTheme="minorHAnsi" w:hAnsiTheme="minorHAnsi" w:cstheme="minorHAnsi"/>
          <w:sz w:val="22"/>
          <w:szCs w:val="22"/>
        </w:rPr>
        <w:t>all appeal. We will also take a distribution from the restricted endowment fund.</w:t>
      </w:r>
    </w:p>
    <w:p w14:paraId="570BD04A" w14:textId="77777777" w:rsidR="00A5606E" w:rsidRPr="00A5606E" w:rsidRDefault="00A5606E" w:rsidP="00A5606E">
      <w:pPr>
        <w:ind w:left="1080"/>
        <w:rPr>
          <w:rFonts w:asciiTheme="minorHAnsi" w:hAnsiTheme="minorHAnsi" w:cstheme="minorHAnsi"/>
          <w:sz w:val="22"/>
          <w:szCs w:val="22"/>
        </w:rPr>
      </w:pPr>
    </w:p>
    <w:p w14:paraId="795F5653" w14:textId="6EAC7904" w:rsidR="00A5606E" w:rsidRPr="00A5606E" w:rsidRDefault="00A5606E" w:rsidP="00A5606E">
      <w:pPr>
        <w:ind w:left="1080"/>
        <w:rPr>
          <w:rFonts w:asciiTheme="minorHAnsi" w:hAnsiTheme="minorHAnsi" w:cstheme="minorHAnsi"/>
          <w:sz w:val="22"/>
          <w:szCs w:val="22"/>
        </w:rPr>
      </w:pPr>
      <w:r w:rsidRPr="00A5606E">
        <w:rPr>
          <w:rFonts w:asciiTheme="minorHAnsi" w:hAnsiTheme="minorHAnsi" w:cstheme="minorHAnsi"/>
          <w:sz w:val="22"/>
          <w:szCs w:val="22"/>
        </w:rPr>
        <w:t xml:space="preserve">November expenses were approximately $36,000. Unbudgeted expenses for November included payments for the Search Committee consultant ($4,000) and the drainage repair in the basement (approximately $2,700). November expenses also included an insurance payment of approximately $4,500. Total expenses through November were approximately $287,300, compared with a budget for the year of approximately $316,500. Purchases of library materials are approximately $4,000 behind budget.  </w:t>
      </w:r>
    </w:p>
    <w:p w14:paraId="66202352" w14:textId="77777777" w:rsidR="00405836" w:rsidRDefault="00405836" w:rsidP="00A5606E">
      <w:pPr>
        <w:ind w:left="1080"/>
        <w:rPr>
          <w:rFonts w:asciiTheme="minorHAnsi" w:hAnsiTheme="minorHAnsi" w:cstheme="minorHAnsi"/>
          <w:b/>
          <w:sz w:val="22"/>
          <w:szCs w:val="22"/>
        </w:rPr>
      </w:pPr>
    </w:p>
    <w:p w14:paraId="07B6D766" w14:textId="79F7DEAC" w:rsidR="00E0710C" w:rsidRPr="00405836" w:rsidRDefault="00A5606E" w:rsidP="00405836">
      <w:pPr>
        <w:ind w:left="1080"/>
        <w:rPr>
          <w:rFonts w:asciiTheme="minorHAnsi" w:hAnsiTheme="minorHAnsi" w:cstheme="minorHAnsi"/>
          <w:sz w:val="22"/>
          <w:szCs w:val="22"/>
        </w:rPr>
      </w:pPr>
      <w:r w:rsidRPr="00A5606E">
        <w:rPr>
          <w:rFonts w:asciiTheme="minorHAnsi" w:hAnsiTheme="minorHAnsi" w:cstheme="minorHAnsi"/>
          <w:b/>
          <w:sz w:val="22"/>
          <w:szCs w:val="22"/>
        </w:rPr>
        <w:t xml:space="preserve">Balance sheet:  </w:t>
      </w:r>
      <w:r w:rsidRPr="00A5606E">
        <w:rPr>
          <w:rFonts w:asciiTheme="minorHAnsi" w:hAnsiTheme="minorHAnsi" w:cstheme="minorHAnsi"/>
          <w:sz w:val="22"/>
          <w:szCs w:val="22"/>
        </w:rPr>
        <w:t xml:space="preserve">Cash on hand of $165,164 at the end of November decreased approximately $28,000 from the previous month and provides expense coverage for approximately 7 months. Net worth was approximately $2.4 million as of November 30, 2023. The net worth calculation </w:t>
      </w:r>
      <w:r w:rsidRPr="00A5606E">
        <w:rPr>
          <w:rFonts w:asciiTheme="minorHAnsi" w:hAnsiTheme="minorHAnsi" w:cstheme="minorHAnsi"/>
          <w:sz w:val="22"/>
          <w:szCs w:val="22"/>
          <w:u w:val="single"/>
        </w:rPr>
        <w:t>does</w:t>
      </w:r>
      <w:r w:rsidRPr="00A5606E">
        <w:rPr>
          <w:rFonts w:asciiTheme="minorHAnsi" w:hAnsiTheme="minorHAnsi" w:cstheme="minorHAnsi"/>
          <w:sz w:val="22"/>
          <w:szCs w:val="22"/>
        </w:rPr>
        <w:t xml:space="preserve"> include the value of the investment portfolio.</w:t>
      </w:r>
    </w:p>
    <w:p w14:paraId="748499F5" w14:textId="77777777" w:rsidR="0057064F" w:rsidRDefault="0057064F" w:rsidP="00A5606E">
      <w:pPr>
        <w:ind w:left="1080"/>
        <w:rPr>
          <w:rFonts w:asciiTheme="minorHAnsi" w:hAnsiTheme="minorHAnsi" w:cstheme="minorHAnsi"/>
          <w:b/>
          <w:sz w:val="22"/>
          <w:szCs w:val="22"/>
        </w:rPr>
      </w:pPr>
    </w:p>
    <w:p w14:paraId="6D978637" w14:textId="361591BC" w:rsidR="00E32B62" w:rsidRPr="00A5606E" w:rsidRDefault="00E32B62" w:rsidP="00A5606E">
      <w:pPr>
        <w:ind w:left="1080"/>
        <w:rPr>
          <w:rFonts w:asciiTheme="minorHAnsi" w:hAnsiTheme="minorHAnsi" w:cstheme="minorHAnsi"/>
          <w:b/>
          <w:sz w:val="22"/>
          <w:szCs w:val="22"/>
        </w:rPr>
      </w:pPr>
      <w:r w:rsidRPr="00A5606E">
        <w:rPr>
          <w:rFonts w:asciiTheme="minorHAnsi" w:hAnsiTheme="minorHAnsi" w:cstheme="minorHAnsi"/>
          <w:b/>
          <w:sz w:val="22"/>
          <w:szCs w:val="22"/>
        </w:rPr>
        <w:t>Investments</w:t>
      </w:r>
    </w:p>
    <w:p w14:paraId="7DAFF048" w14:textId="77777777" w:rsidR="00A5606E" w:rsidRPr="00F62178" w:rsidRDefault="00A5606E" w:rsidP="00A5606E">
      <w:pPr>
        <w:pStyle w:val="ListParagraph"/>
        <w:ind w:left="1080"/>
        <w:rPr>
          <w:rFonts w:asciiTheme="minorHAnsi" w:hAnsiTheme="minorHAnsi" w:cstheme="minorHAnsi"/>
          <w:b/>
          <w:sz w:val="22"/>
          <w:szCs w:val="22"/>
        </w:rPr>
      </w:pPr>
    </w:p>
    <w:p w14:paraId="08FC42E7" w14:textId="4293F94F" w:rsidR="00A5606E" w:rsidRPr="00A5606E" w:rsidRDefault="00A5606E" w:rsidP="00A5606E">
      <w:pPr>
        <w:tabs>
          <w:tab w:val="left" w:pos="90"/>
        </w:tabs>
        <w:ind w:left="1080"/>
        <w:rPr>
          <w:rFonts w:asciiTheme="minorHAnsi" w:hAnsiTheme="minorHAnsi" w:cstheme="minorHAnsi"/>
          <w:sz w:val="22"/>
          <w:szCs w:val="22"/>
        </w:rPr>
      </w:pPr>
      <w:r w:rsidRPr="00A5606E">
        <w:rPr>
          <w:rFonts w:asciiTheme="minorHAnsi" w:hAnsiTheme="minorHAnsi" w:cstheme="minorHAnsi"/>
          <w:sz w:val="22"/>
          <w:szCs w:val="22"/>
        </w:rPr>
        <w:t xml:space="preserve">The unrestricted endowment balance at the end of November was $1,485,792. The Vanguard stock and bond funds decreased in October, and the endowment fund has a 12% return on </w:t>
      </w:r>
      <w:r w:rsidRPr="00A5606E">
        <w:rPr>
          <w:rFonts w:asciiTheme="minorHAnsi" w:hAnsiTheme="minorHAnsi" w:cstheme="minorHAnsi"/>
          <w:sz w:val="22"/>
          <w:szCs w:val="22"/>
        </w:rPr>
        <w:lastRenderedPageBreak/>
        <w:t xml:space="preserve">investment since the beginning of the year. The </w:t>
      </w:r>
      <w:r>
        <w:rPr>
          <w:rFonts w:asciiTheme="minorHAnsi" w:hAnsiTheme="minorHAnsi" w:cstheme="minorHAnsi"/>
          <w:sz w:val="22"/>
          <w:szCs w:val="22"/>
        </w:rPr>
        <w:t>l</w:t>
      </w:r>
      <w:r w:rsidRPr="00A5606E">
        <w:rPr>
          <w:rFonts w:asciiTheme="minorHAnsi" w:hAnsiTheme="minorHAnsi" w:cstheme="minorHAnsi"/>
          <w:sz w:val="22"/>
          <w:szCs w:val="22"/>
        </w:rPr>
        <w:t xml:space="preserve">ibrary’s Vanguard portfolio of four stock and bond index funds is designed to produce solid returns over time, rather than react to short-term market movements. </w:t>
      </w:r>
    </w:p>
    <w:p w14:paraId="0A326697" w14:textId="77777777" w:rsidR="00A5606E" w:rsidRDefault="00A5606E" w:rsidP="00A5606E">
      <w:pPr>
        <w:tabs>
          <w:tab w:val="left" w:pos="90"/>
        </w:tabs>
        <w:ind w:left="1080"/>
        <w:rPr>
          <w:rFonts w:asciiTheme="minorHAnsi" w:hAnsiTheme="minorHAnsi" w:cstheme="minorHAnsi"/>
          <w:sz w:val="22"/>
          <w:szCs w:val="22"/>
        </w:rPr>
      </w:pPr>
    </w:p>
    <w:p w14:paraId="509F5A74" w14:textId="346D6D6E" w:rsidR="00A5606E" w:rsidRPr="00A5606E" w:rsidRDefault="00A5606E" w:rsidP="00A5606E">
      <w:pPr>
        <w:tabs>
          <w:tab w:val="left" w:pos="90"/>
        </w:tabs>
        <w:ind w:left="1080"/>
        <w:rPr>
          <w:rFonts w:asciiTheme="minorHAnsi" w:hAnsiTheme="minorHAnsi" w:cstheme="minorHAnsi"/>
          <w:sz w:val="22"/>
          <w:szCs w:val="22"/>
        </w:rPr>
      </w:pPr>
      <w:r w:rsidRPr="00A5606E">
        <w:rPr>
          <w:rFonts w:asciiTheme="minorHAnsi" w:hAnsiTheme="minorHAnsi" w:cstheme="minorHAnsi"/>
          <w:sz w:val="22"/>
          <w:szCs w:val="22"/>
        </w:rPr>
        <w:t xml:space="preserve">The restricted endowment balance was $127,584 at the end of November. The restricted endowment fund is invested in the same Vanguard stock and bond funds as the unrestricted endowment fund, so it had a similar experience during November as the unrestricted endowment fund.   </w:t>
      </w:r>
    </w:p>
    <w:p w14:paraId="30A0C89A" w14:textId="77777777" w:rsidR="00A5606E" w:rsidRDefault="00A5606E" w:rsidP="00A5606E">
      <w:pPr>
        <w:tabs>
          <w:tab w:val="left" w:pos="90"/>
        </w:tabs>
        <w:ind w:left="1080"/>
        <w:rPr>
          <w:rFonts w:asciiTheme="minorHAnsi" w:hAnsiTheme="minorHAnsi" w:cstheme="minorHAnsi"/>
          <w:sz w:val="22"/>
          <w:szCs w:val="22"/>
        </w:rPr>
      </w:pPr>
    </w:p>
    <w:p w14:paraId="0C5DF95F" w14:textId="306F15B7" w:rsidR="00A5606E" w:rsidRPr="00A5606E" w:rsidRDefault="00A5606E" w:rsidP="00A5606E">
      <w:pPr>
        <w:tabs>
          <w:tab w:val="left" w:pos="90"/>
        </w:tabs>
        <w:ind w:left="1080"/>
        <w:rPr>
          <w:rFonts w:asciiTheme="minorHAnsi" w:hAnsiTheme="minorHAnsi" w:cstheme="minorHAnsi"/>
          <w:sz w:val="22"/>
          <w:szCs w:val="22"/>
        </w:rPr>
      </w:pPr>
      <w:r w:rsidRPr="00A5606E">
        <w:rPr>
          <w:rFonts w:asciiTheme="minorHAnsi" w:hAnsiTheme="minorHAnsi" w:cstheme="minorHAnsi"/>
          <w:sz w:val="22"/>
          <w:szCs w:val="22"/>
        </w:rPr>
        <w:t xml:space="preserve">The non-endowment general fund balance was $37,227 at the end of November 2023.  </w:t>
      </w:r>
    </w:p>
    <w:p w14:paraId="3D09E4DA" w14:textId="77777777" w:rsidR="00F27131" w:rsidRPr="00A5606E" w:rsidRDefault="00F27131" w:rsidP="00A5606E">
      <w:pPr>
        <w:tabs>
          <w:tab w:val="left" w:pos="810"/>
          <w:tab w:val="left" w:pos="900"/>
        </w:tabs>
        <w:ind w:left="1080"/>
        <w:rPr>
          <w:rFonts w:asciiTheme="minorHAnsi" w:hAnsiTheme="minorHAnsi" w:cstheme="minorHAnsi"/>
          <w:sz w:val="22"/>
          <w:szCs w:val="22"/>
        </w:rPr>
      </w:pPr>
    </w:p>
    <w:p w14:paraId="3815B92B" w14:textId="724BADDD" w:rsidR="00A5606E" w:rsidRPr="00405836" w:rsidRDefault="0057064F" w:rsidP="00E0710C">
      <w:pPr>
        <w:tabs>
          <w:tab w:val="left" w:pos="90"/>
        </w:tabs>
        <w:ind w:left="1080"/>
        <w:rPr>
          <w:rFonts w:asciiTheme="minorHAnsi" w:hAnsiTheme="minorHAnsi" w:cstheme="minorHAnsi"/>
          <w:sz w:val="22"/>
          <w:szCs w:val="22"/>
        </w:rPr>
      </w:pPr>
      <w:r>
        <w:rPr>
          <w:rFonts w:asciiTheme="minorHAnsi" w:hAnsiTheme="minorHAnsi" w:cstheme="minorHAnsi"/>
          <w:sz w:val="22"/>
          <w:szCs w:val="22"/>
        </w:rPr>
        <w:t xml:space="preserve">John opened the discussion of the </w:t>
      </w:r>
      <w:r w:rsidR="00B337B4" w:rsidRPr="00BB79B5">
        <w:rPr>
          <w:rFonts w:asciiTheme="minorHAnsi" w:hAnsiTheme="minorHAnsi" w:cstheme="minorHAnsi"/>
          <w:sz w:val="22"/>
          <w:szCs w:val="22"/>
        </w:rPr>
        <w:t>draft 2024 budget</w:t>
      </w:r>
      <w:r>
        <w:rPr>
          <w:rFonts w:asciiTheme="minorHAnsi" w:hAnsiTheme="minorHAnsi" w:cstheme="minorHAnsi"/>
          <w:sz w:val="22"/>
          <w:szCs w:val="22"/>
        </w:rPr>
        <w:t xml:space="preserve"> by suggesting </w:t>
      </w:r>
      <w:r w:rsidR="00405836">
        <w:rPr>
          <w:rFonts w:asciiTheme="minorHAnsi" w:hAnsiTheme="minorHAnsi" w:cstheme="minorHAnsi"/>
          <w:sz w:val="22"/>
          <w:szCs w:val="22"/>
        </w:rPr>
        <w:t xml:space="preserve">a </w:t>
      </w:r>
      <w:r>
        <w:rPr>
          <w:rFonts w:asciiTheme="minorHAnsi" w:hAnsiTheme="minorHAnsi" w:cstheme="minorHAnsi"/>
          <w:sz w:val="22"/>
          <w:szCs w:val="22"/>
        </w:rPr>
        <w:t>3-</w:t>
      </w:r>
      <w:r w:rsidR="00405836">
        <w:rPr>
          <w:rFonts w:asciiTheme="minorHAnsi" w:hAnsiTheme="minorHAnsi" w:cstheme="minorHAnsi"/>
          <w:sz w:val="22"/>
          <w:szCs w:val="22"/>
        </w:rPr>
        <w:t>4% cost-of-living increase to staff salaries</w:t>
      </w:r>
      <w:r w:rsidR="00A5606E">
        <w:rPr>
          <w:rFonts w:asciiTheme="minorHAnsi" w:hAnsiTheme="minorHAnsi" w:cstheme="minorHAnsi"/>
          <w:sz w:val="22"/>
          <w:szCs w:val="22"/>
        </w:rPr>
        <w:t xml:space="preserve">. </w:t>
      </w:r>
      <w:r>
        <w:rPr>
          <w:rFonts w:asciiTheme="minorHAnsi" w:hAnsiTheme="minorHAnsi" w:cstheme="minorHAnsi"/>
          <w:sz w:val="22"/>
          <w:szCs w:val="22"/>
        </w:rPr>
        <w:t xml:space="preserve">The Board agreed to a 4% increase. </w:t>
      </w:r>
      <w:r w:rsidR="00405836" w:rsidRPr="00405836">
        <w:rPr>
          <w:rFonts w:asciiTheme="minorHAnsi" w:hAnsiTheme="minorHAnsi" w:cstheme="minorHAnsi"/>
          <w:sz w:val="22"/>
          <w:szCs w:val="22"/>
        </w:rPr>
        <w:t>The budget will be voted on in January.</w:t>
      </w:r>
    </w:p>
    <w:p w14:paraId="76F9FBCD" w14:textId="77777777" w:rsidR="00E0710C" w:rsidRDefault="00E0710C" w:rsidP="00E0710C">
      <w:pPr>
        <w:tabs>
          <w:tab w:val="left" w:pos="90"/>
        </w:tabs>
        <w:ind w:left="1080"/>
        <w:rPr>
          <w:rFonts w:asciiTheme="minorHAnsi" w:hAnsiTheme="minorHAnsi" w:cstheme="minorHAnsi"/>
          <w:sz w:val="22"/>
          <w:szCs w:val="22"/>
        </w:rPr>
      </w:pPr>
    </w:p>
    <w:p w14:paraId="5A067B0A" w14:textId="4AE1E58E" w:rsidR="0029634D" w:rsidRDefault="00D30D36" w:rsidP="00405836">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 xml:space="preserve">Doug asked the Board to accept the financial report. </w:t>
      </w:r>
      <w:r w:rsidRPr="00BB79B5">
        <w:rPr>
          <w:rFonts w:asciiTheme="minorHAnsi" w:hAnsiTheme="minorHAnsi" w:cstheme="minorHAnsi"/>
          <w:b/>
          <w:bCs/>
          <w:sz w:val="22"/>
          <w:szCs w:val="22"/>
        </w:rPr>
        <w:t xml:space="preserve">ACCEPTED </w:t>
      </w:r>
      <w:r w:rsidRPr="00BB79B5">
        <w:rPr>
          <w:rFonts w:asciiTheme="minorHAnsi" w:hAnsiTheme="minorHAnsi" w:cstheme="minorHAnsi"/>
          <w:sz w:val="22"/>
          <w:szCs w:val="22"/>
        </w:rPr>
        <w:t>by all.</w:t>
      </w:r>
    </w:p>
    <w:p w14:paraId="1D382150" w14:textId="77777777" w:rsidR="003923A6" w:rsidRPr="00BC6620" w:rsidRDefault="003923A6" w:rsidP="00BC6620">
      <w:pPr>
        <w:ind w:left="990"/>
        <w:rPr>
          <w:rFonts w:asciiTheme="minorHAnsi" w:hAnsiTheme="minorHAnsi" w:cstheme="minorHAnsi"/>
          <w:sz w:val="22"/>
          <w:szCs w:val="22"/>
        </w:rPr>
      </w:pPr>
    </w:p>
    <w:p w14:paraId="1EF4B1CF" w14:textId="44B7730A" w:rsidR="003849B9" w:rsidRPr="007F2950" w:rsidRDefault="0022390A" w:rsidP="009853AF">
      <w:pPr>
        <w:pStyle w:val="ListParagraph"/>
        <w:numPr>
          <w:ilvl w:val="0"/>
          <w:numId w:val="1"/>
        </w:numPr>
        <w:tabs>
          <w:tab w:val="left" w:pos="990"/>
          <w:tab w:val="left" w:pos="1440"/>
        </w:tabs>
        <w:rPr>
          <w:rFonts w:asciiTheme="minorHAnsi" w:hAnsiTheme="minorHAnsi" w:cstheme="minorHAnsi"/>
          <w:sz w:val="22"/>
          <w:szCs w:val="22"/>
        </w:rPr>
      </w:pPr>
      <w:r w:rsidRPr="007F2950">
        <w:rPr>
          <w:rFonts w:asciiTheme="minorHAnsi" w:hAnsiTheme="minorHAnsi" w:cstheme="minorHAnsi"/>
          <w:b/>
          <w:bCs/>
          <w:sz w:val="22"/>
          <w:szCs w:val="22"/>
        </w:rPr>
        <w:t>DIRECTOR’S REPORT</w:t>
      </w:r>
      <w:r w:rsidRPr="007F2950">
        <w:rPr>
          <w:rFonts w:asciiTheme="minorHAnsi" w:hAnsiTheme="minorHAnsi" w:cstheme="minorHAnsi"/>
          <w:sz w:val="22"/>
          <w:szCs w:val="22"/>
        </w:rPr>
        <w:t xml:space="preserve"> – Connie Hillman</w:t>
      </w:r>
      <w:r w:rsidR="0037094C" w:rsidRPr="007F2950">
        <w:rPr>
          <w:rFonts w:asciiTheme="minorHAnsi" w:hAnsiTheme="minorHAnsi" w:cstheme="minorHAnsi"/>
          <w:sz w:val="22"/>
          <w:szCs w:val="22"/>
        </w:rPr>
        <w:t xml:space="preserve"> </w:t>
      </w:r>
    </w:p>
    <w:p w14:paraId="442D7497" w14:textId="77777777" w:rsidR="007F2950" w:rsidRDefault="007F2950" w:rsidP="003849B9">
      <w:pPr>
        <w:tabs>
          <w:tab w:val="left" w:pos="990"/>
          <w:tab w:val="left" w:pos="1440"/>
        </w:tabs>
        <w:ind w:left="990"/>
        <w:rPr>
          <w:rFonts w:asciiTheme="minorHAnsi" w:hAnsiTheme="minorHAnsi" w:cstheme="minorHAnsi"/>
          <w:b/>
          <w:bCs/>
          <w:sz w:val="22"/>
          <w:szCs w:val="22"/>
        </w:rPr>
      </w:pPr>
    </w:p>
    <w:p w14:paraId="6C30C17B" w14:textId="77777777" w:rsidR="00405836" w:rsidRDefault="003849B9" w:rsidP="00405836">
      <w:pPr>
        <w:tabs>
          <w:tab w:val="left" w:pos="990"/>
          <w:tab w:val="left" w:pos="1440"/>
        </w:tabs>
        <w:ind w:left="990"/>
        <w:rPr>
          <w:rFonts w:asciiTheme="minorHAnsi" w:hAnsiTheme="minorHAnsi" w:cstheme="minorHAnsi"/>
          <w:color w:val="000000"/>
          <w:sz w:val="22"/>
          <w:szCs w:val="22"/>
        </w:rPr>
      </w:pPr>
      <w:r w:rsidRPr="0034190F">
        <w:rPr>
          <w:rFonts w:asciiTheme="minorHAnsi" w:hAnsiTheme="minorHAnsi" w:cstheme="minorHAnsi"/>
          <w:b/>
          <w:bCs/>
          <w:sz w:val="22"/>
          <w:szCs w:val="22"/>
        </w:rPr>
        <w:t xml:space="preserve">District </w:t>
      </w:r>
      <w:r w:rsidR="00A5606E">
        <w:rPr>
          <w:rFonts w:asciiTheme="minorHAnsi" w:hAnsiTheme="minorHAnsi" w:cstheme="minorHAnsi"/>
          <w:b/>
          <w:bCs/>
          <w:sz w:val="22"/>
          <w:szCs w:val="22"/>
        </w:rPr>
        <w:t>Information:</w:t>
      </w:r>
    </w:p>
    <w:p w14:paraId="236538E4" w14:textId="0DD1719D" w:rsidR="00A5606E" w:rsidRPr="00405836" w:rsidRDefault="00405836" w:rsidP="00405836">
      <w:pPr>
        <w:pStyle w:val="ListParagraph"/>
        <w:numPr>
          <w:ilvl w:val="0"/>
          <w:numId w:val="18"/>
        </w:numPr>
        <w:tabs>
          <w:tab w:val="left" w:pos="990"/>
          <w:tab w:val="left" w:pos="1440"/>
        </w:tabs>
        <w:rPr>
          <w:rFonts w:asciiTheme="minorHAnsi" w:hAnsiTheme="minorHAnsi" w:cstheme="minorHAnsi"/>
          <w:color w:val="000000"/>
          <w:sz w:val="22"/>
          <w:szCs w:val="22"/>
        </w:rPr>
      </w:pPr>
      <w:r>
        <w:rPr>
          <w:rFonts w:asciiTheme="minorHAnsi" w:hAnsiTheme="minorHAnsi" w:cstheme="minorHAnsi"/>
          <w:color w:val="000000"/>
          <w:sz w:val="22"/>
          <w:szCs w:val="22"/>
        </w:rPr>
        <w:t>The State budg</w:t>
      </w:r>
      <w:r w:rsidR="00A5606E" w:rsidRPr="00405836">
        <w:rPr>
          <w:rFonts w:asciiTheme="minorHAnsi" w:hAnsiTheme="minorHAnsi" w:cstheme="minorHAnsi"/>
          <w:color w:val="000000"/>
          <w:sz w:val="22"/>
          <w:szCs w:val="22"/>
        </w:rPr>
        <w:t xml:space="preserve">et passed, so the library should receive its </w:t>
      </w:r>
      <w:r w:rsidRPr="00405836">
        <w:rPr>
          <w:rFonts w:asciiTheme="minorHAnsi" w:hAnsiTheme="minorHAnsi" w:cstheme="minorHAnsi"/>
          <w:color w:val="000000"/>
          <w:sz w:val="22"/>
          <w:szCs w:val="22"/>
        </w:rPr>
        <w:t>S</w:t>
      </w:r>
      <w:r w:rsidR="00A5606E" w:rsidRPr="00405836">
        <w:rPr>
          <w:rFonts w:asciiTheme="minorHAnsi" w:hAnsiTheme="minorHAnsi" w:cstheme="minorHAnsi"/>
          <w:color w:val="000000"/>
          <w:sz w:val="22"/>
          <w:szCs w:val="22"/>
        </w:rPr>
        <w:t>tate aid check soon.</w:t>
      </w:r>
    </w:p>
    <w:p w14:paraId="7D445B3D" w14:textId="0618A0F8" w:rsidR="00A5606E" w:rsidRDefault="00A5606E" w:rsidP="00A5606E">
      <w:pPr>
        <w:pStyle w:val="NormalWeb"/>
        <w:numPr>
          <w:ilvl w:val="0"/>
          <w:numId w:val="18"/>
        </w:numPr>
        <w:rPr>
          <w:rFonts w:asciiTheme="minorHAnsi" w:hAnsiTheme="minorHAnsi" w:cstheme="minorHAnsi"/>
          <w:color w:val="000000"/>
          <w:sz w:val="22"/>
          <w:szCs w:val="22"/>
        </w:rPr>
      </w:pPr>
      <w:r>
        <w:rPr>
          <w:rFonts w:asciiTheme="minorHAnsi" w:hAnsiTheme="minorHAnsi" w:cstheme="minorHAnsi"/>
          <w:color w:val="000000"/>
          <w:sz w:val="22"/>
          <w:szCs w:val="22"/>
        </w:rPr>
        <w:t>P</w:t>
      </w:r>
      <w:r w:rsidRPr="00A5606E">
        <w:rPr>
          <w:rFonts w:asciiTheme="minorHAnsi" w:hAnsiTheme="minorHAnsi" w:cstheme="minorHAnsi"/>
          <w:color w:val="000000"/>
          <w:sz w:val="22"/>
          <w:szCs w:val="22"/>
        </w:rPr>
        <w:t xml:space="preserve">lans for the use of </w:t>
      </w:r>
      <w:r>
        <w:rPr>
          <w:rFonts w:asciiTheme="minorHAnsi" w:hAnsiTheme="minorHAnsi" w:cstheme="minorHAnsi"/>
          <w:color w:val="000000"/>
          <w:sz w:val="22"/>
          <w:szCs w:val="22"/>
        </w:rPr>
        <w:t>S</w:t>
      </w:r>
      <w:r w:rsidRPr="00A5606E">
        <w:rPr>
          <w:rFonts w:asciiTheme="minorHAnsi" w:hAnsiTheme="minorHAnsi" w:cstheme="minorHAnsi"/>
          <w:color w:val="000000"/>
          <w:sz w:val="22"/>
          <w:szCs w:val="22"/>
        </w:rPr>
        <w:t>tate aid have been submitted.</w:t>
      </w:r>
    </w:p>
    <w:p w14:paraId="79E3F5B3" w14:textId="7AF2B32C" w:rsidR="00405836" w:rsidRPr="00A5606E" w:rsidRDefault="00405836" w:rsidP="00A5606E">
      <w:pPr>
        <w:pStyle w:val="NormalWeb"/>
        <w:numPr>
          <w:ilvl w:val="0"/>
          <w:numId w:val="18"/>
        </w:numPr>
        <w:rPr>
          <w:rFonts w:asciiTheme="minorHAnsi" w:hAnsiTheme="minorHAnsi" w:cstheme="minorHAnsi"/>
          <w:color w:val="000000"/>
          <w:sz w:val="22"/>
          <w:szCs w:val="22"/>
        </w:rPr>
      </w:pPr>
      <w:r>
        <w:rPr>
          <w:rFonts w:asciiTheme="minorHAnsi" w:hAnsiTheme="minorHAnsi" w:cstheme="minorHAnsi"/>
          <w:color w:val="000000"/>
          <w:sz w:val="22"/>
          <w:szCs w:val="22"/>
        </w:rPr>
        <w:t>Work on the library’s annual report will be in February.</w:t>
      </w:r>
    </w:p>
    <w:p w14:paraId="07FC3790" w14:textId="2962B612" w:rsidR="00F62178" w:rsidRPr="00A5606E" w:rsidRDefault="00A5606E" w:rsidP="00A5606E">
      <w:pPr>
        <w:pStyle w:val="NormalWeb"/>
        <w:numPr>
          <w:ilvl w:val="0"/>
          <w:numId w:val="18"/>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Several </w:t>
      </w:r>
      <w:r w:rsidRPr="00A5606E">
        <w:rPr>
          <w:rFonts w:asciiTheme="minorHAnsi" w:hAnsiTheme="minorHAnsi" w:cstheme="minorHAnsi"/>
          <w:color w:val="000000"/>
          <w:sz w:val="22"/>
          <w:szCs w:val="22"/>
        </w:rPr>
        <w:t xml:space="preserve">library policies will need to be updated and approved by the </w:t>
      </w:r>
      <w:r>
        <w:rPr>
          <w:rFonts w:asciiTheme="minorHAnsi" w:hAnsiTheme="minorHAnsi" w:cstheme="minorHAnsi"/>
          <w:color w:val="000000"/>
          <w:sz w:val="22"/>
          <w:szCs w:val="22"/>
        </w:rPr>
        <w:t>B</w:t>
      </w:r>
      <w:r w:rsidRPr="00A5606E">
        <w:rPr>
          <w:rFonts w:asciiTheme="minorHAnsi" w:hAnsiTheme="minorHAnsi" w:cstheme="minorHAnsi"/>
          <w:color w:val="000000"/>
          <w:sz w:val="22"/>
          <w:szCs w:val="22"/>
        </w:rPr>
        <w:t>oard in January</w:t>
      </w:r>
      <w:r>
        <w:rPr>
          <w:rFonts w:asciiTheme="minorHAnsi" w:hAnsiTheme="minorHAnsi" w:cstheme="minorHAnsi"/>
          <w:color w:val="000000"/>
          <w:sz w:val="22"/>
          <w:szCs w:val="22"/>
        </w:rPr>
        <w:t xml:space="preserve">, including </w:t>
      </w:r>
      <w:r w:rsidRPr="00A5606E">
        <w:rPr>
          <w:rFonts w:asciiTheme="minorHAnsi" w:hAnsiTheme="minorHAnsi" w:cstheme="minorHAnsi"/>
          <w:color w:val="000000"/>
          <w:sz w:val="22"/>
          <w:szCs w:val="22"/>
        </w:rPr>
        <w:t>the policy for Library Computer and Internet Use Guidelines. These will be forward</w:t>
      </w:r>
      <w:r>
        <w:rPr>
          <w:rFonts w:asciiTheme="minorHAnsi" w:hAnsiTheme="minorHAnsi" w:cstheme="minorHAnsi"/>
          <w:color w:val="000000"/>
          <w:sz w:val="22"/>
          <w:szCs w:val="22"/>
        </w:rPr>
        <w:t xml:space="preserve">ed to the Board </w:t>
      </w:r>
      <w:r w:rsidRPr="00A5606E">
        <w:rPr>
          <w:rFonts w:asciiTheme="minorHAnsi" w:hAnsiTheme="minorHAnsi" w:cstheme="minorHAnsi"/>
          <w:color w:val="000000"/>
          <w:sz w:val="22"/>
          <w:szCs w:val="22"/>
        </w:rPr>
        <w:t>once the content has been updated.</w:t>
      </w:r>
    </w:p>
    <w:p w14:paraId="4FB42003" w14:textId="02E21CFA" w:rsidR="00152487" w:rsidRPr="00563247" w:rsidRDefault="00152487" w:rsidP="00F62178">
      <w:pPr>
        <w:spacing w:line="254" w:lineRule="auto"/>
        <w:ind w:left="990"/>
        <w:rPr>
          <w:rFonts w:ascii="Calibri" w:hAnsi="Calibri" w:cs="Calibri"/>
          <w:b/>
          <w:bCs/>
          <w:color w:val="000000"/>
          <w:sz w:val="22"/>
          <w:szCs w:val="22"/>
        </w:rPr>
      </w:pPr>
      <w:r w:rsidRPr="00563247">
        <w:rPr>
          <w:rFonts w:ascii="Calibri" w:hAnsi="Calibri" w:cs="Calibri"/>
          <w:b/>
          <w:bCs/>
          <w:color w:val="000000"/>
          <w:sz w:val="22"/>
          <w:szCs w:val="22"/>
        </w:rPr>
        <w:t xml:space="preserve">Building </w:t>
      </w:r>
      <w:r w:rsidR="00C66994">
        <w:rPr>
          <w:rFonts w:ascii="Calibri" w:hAnsi="Calibri" w:cs="Calibri"/>
          <w:b/>
          <w:bCs/>
          <w:color w:val="000000"/>
          <w:sz w:val="22"/>
          <w:szCs w:val="22"/>
        </w:rPr>
        <w:t>I</w:t>
      </w:r>
      <w:r w:rsidRPr="00563247">
        <w:rPr>
          <w:rFonts w:ascii="Calibri" w:hAnsi="Calibri" w:cs="Calibri"/>
          <w:b/>
          <w:bCs/>
          <w:color w:val="000000"/>
          <w:sz w:val="22"/>
          <w:szCs w:val="22"/>
        </w:rPr>
        <w:t>ssues</w:t>
      </w:r>
    </w:p>
    <w:p w14:paraId="7893C1D1" w14:textId="7C0AC7B9" w:rsidR="00A5606E" w:rsidRDefault="00563247" w:rsidP="00A5606E">
      <w:pPr>
        <w:pStyle w:val="ListParagraph"/>
        <w:numPr>
          <w:ilvl w:val="0"/>
          <w:numId w:val="16"/>
        </w:numPr>
        <w:spacing w:line="254" w:lineRule="auto"/>
        <w:rPr>
          <w:rFonts w:ascii="Calibri" w:hAnsi="Calibri" w:cs="Calibri"/>
          <w:color w:val="000000"/>
          <w:sz w:val="22"/>
          <w:szCs w:val="22"/>
        </w:rPr>
      </w:pPr>
      <w:r w:rsidRPr="00563247">
        <w:rPr>
          <w:rFonts w:ascii="Calibri" w:hAnsi="Calibri" w:cs="Calibri"/>
          <w:color w:val="000000"/>
          <w:sz w:val="22"/>
          <w:szCs w:val="22"/>
        </w:rPr>
        <w:t>W</w:t>
      </w:r>
      <w:r w:rsidR="00A5606E">
        <w:rPr>
          <w:rFonts w:ascii="Calibri" w:hAnsi="Calibri" w:cs="Calibri"/>
          <w:color w:val="000000"/>
          <w:sz w:val="22"/>
          <w:szCs w:val="22"/>
        </w:rPr>
        <w:t>hile the w</w:t>
      </w:r>
      <w:r w:rsidRPr="00563247">
        <w:rPr>
          <w:rFonts w:ascii="Calibri" w:hAnsi="Calibri" w:cs="Calibri"/>
          <w:color w:val="000000"/>
          <w:sz w:val="22"/>
          <w:szCs w:val="22"/>
        </w:rPr>
        <w:t>ater seepage in children’s room</w:t>
      </w:r>
      <w:r w:rsidR="00A5606E">
        <w:rPr>
          <w:rFonts w:ascii="Calibri" w:hAnsi="Calibri" w:cs="Calibri"/>
          <w:color w:val="000000"/>
          <w:sz w:val="22"/>
          <w:szCs w:val="22"/>
        </w:rPr>
        <w:t xml:space="preserve"> seems to be resolved, a heavy rain over the past weekend caused flooding </w:t>
      </w:r>
      <w:r w:rsidR="00405836">
        <w:rPr>
          <w:rFonts w:ascii="Calibri" w:hAnsi="Calibri" w:cs="Calibri"/>
          <w:color w:val="000000"/>
          <w:sz w:val="22"/>
          <w:szCs w:val="22"/>
        </w:rPr>
        <w:t>in the furnace room</w:t>
      </w:r>
      <w:r w:rsidR="00A5606E">
        <w:rPr>
          <w:rFonts w:ascii="Calibri" w:hAnsi="Calibri" w:cs="Calibri"/>
          <w:color w:val="000000"/>
          <w:sz w:val="22"/>
          <w:szCs w:val="22"/>
        </w:rPr>
        <w:t xml:space="preserve">. </w:t>
      </w:r>
      <w:r w:rsidRPr="00563247">
        <w:rPr>
          <w:rFonts w:ascii="Calibri" w:hAnsi="Calibri" w:cs="Calibri"/>
          <w:color w:val="000000"/>
          <w:sz w:val="22"/>
          <w:szCs w:val="22"/>
        </w:rPr>
        <w:t xml:space="preserve"> </w:t>
      </w:r>
      <w:r w:rsidR="0057064F">
        <w:rPr>
          <w:rFonts w:ascii="Calibri" w:hAnsi="Calibri" w:cs="Calibri"/>
          <w:color w:val="000000"/>
          <w:sz w:val="22"/>
          <w:szCs w:val="22"/>
        </w:rPr>
        <w:t>This has happened before, and the consensus was to wait until spring to see if it happens again.</w:t>
      </w:r>
    </w:p>
    <w:p w14:paraId="180861D6" w14:textId="08D1ED92" w:rsidR="00841617" w:rsidRPr="00A5606E" w:rsidRDefault="00152487" w:rsidP="00A5606E">
      <w:pPr>
        <w:pStyle w:val="ListParagraph"/>
        <w:numPr>
          <w:ilvl w:val="0"/>
          <w:numId w:val="16"/>
        </w:numPr>
        <w:spacing w:line="254" w:lineRule="auto"/>
        <w:rPr>
          <w:rFonts w:ascii="Calibri" w:hAnsi="Calibri" w:cs="Calibri"/>
          <w:color w:val="000000"/>
          <w:sz w:val="22"/>
          <w:szCs w:val="22"/>
        </w:rPr>
      </w:pPr>
      <w:r w:rsidRPr="00A5606E">
        <w:rPr>
          <w:rFonts w:ascii="Calibri" w:hAnsi="Calibri" w:cs="Calibri"/>
          <w:color w:val="000000"/>
          <w:sz w:val="22"/>
          <w:szCs w:val="22"/>
        </w:rPr>
        <w:t xml:space="preserve">Tree </w:t>
      </w:r>
      <w:r w:rsidR="00A5606E" w:rsidRPr="00A5606E">
        <w:rPr>
          <w:rFonts w:ascii="Calibri" w:hAnsi="Calibri" w:cs="Calibri"/>
          <w:color w:val="000000"/>
          <w:sz w:val="22"/>
          <w:szCs w:val="22"/>
        </w:rPr>
        <w:t xml:space="preserve">removal and pruning are complete. </w:t>
      </w:r>
    </w:p>
    <w:p w14:paraId="3D73F5F9" w14:textId="60ADC010" w:rsidR="00A5606E" w:rsidRDefault="00152487" w:rsidP="00A5606E">
      <w:pPr>
        <w:pStyle w:val="NormalWeb"/>
        <w:ind w:left="990"/>
        <w:rPr>
          <w:rFonts w:asciiTheme="minorHAnsi" w:hAnsiTheme="minorHAnsi" w:cstheme="minorHAnsi"/>
          <w:color w:val="000000"/>
          <w:sz w:val="22"/>
          <w:szCs w:val="22"/>
        </w:rPr>
      </w:pPr>
      <w:r w:rsidRPr="00A5606E">
        <w:rPr>
          <w:rFonts w:asciiTheme="minorHAnsi" w:hAnsiTheme="minorHAnsi" w:cstheme="minorHAnsi"/>
          <w:b/>
          <w:bCs/>
          <w:color w:val="000000"/>
          <w:sz w:val="22"/>
          <w:szCs w:val="22"/>
        </w:rPr>
        <w:t>Libby/Overdrive</w:t>
      </w:r>
      <w:r w:rsidRPr="00A5606E">
        <w:rPr>
          <w:rFonts w:asciiTheme="minorHAnsi" w:hAnsiTheme="minorHAnsi" w:cstheme="minorHAnsi"/>
          <w:color w:val="000000"/>
          <w:sz w:val="22"/>
          <w:szCs w:val="22"/>
        </w:rPr>
        <w:t xml:space="preserve">: </w:t>
      </w:r>
      <w:r w:rsidR="00563247" w:rsidRPr="00A5606E">
        <w:rPr>
          <w:rFonts w:asciiTheme="minorHAnsi" w:hAnsiTheme="minorHAnsi" w:cstheme="minorHAnsi"/>
          <w:color w:val="000000"/>
          <w:sz w:val="22"/>
          <w:szCs w:val="22"/>
        </w:rPr>
        <w:t xml:space="preserve">The </w:t>
      </w:r>
      <w:r w:rsidR="00A5606E" w:rsidRPr="00A5606E">
        <w:rPr>
          <w:rFonts w:asciiTheme="minorHAnsi" w:hAnsiTheme="minorHAnsi" w:cstheme="minorHAnsi"/>
          <w:color w:val="000000"/>
          <w:sz w:val="22"/>
          <w:szCs w:val="22"/>
        </w:rPr>
        <w:t xml:space="preserve">launch </w:t>
      </w:r>
      <w:r w:rsidRPr="00A5606E">
        <w:rPr>
          <w:rFonts w:asciiTheme="minorHAnsi" w:hAnsiTheme="minorHAnsi" w:cstheme="minorHAnsi"/>
          <w:color w:val="000000"/>
          <w:sz w:val="22"/>
          <w:szCs w:val="22"/>
        </w:rPr>
        <w:t xml:space="preserve">of Libby/Overdrive </w:t>
      </w:r>
      <w:r w:rsidR="00A5606E" w:rsidRPr="00A5606E">
        <w:rPr>
          <w:rFonts w:asciiTheme="minorHAnsi" w:hAnsiTheme="minorHAnsi" w:cstheme="minorHAnsi"/>
          <w:color w:val="000000"/>
          <w:sz w:val="22"/>
          <w:szCs w:val="22"/>
        </w:rPr>
        <w:t xml:space="preserve">will </w:t>
      </w:r>
      <w:r w:rsidR="0057064F">
        <w:rPr>
          <w:rFonts w:asciiTheme="minorHAnsi" w:hAnsiTheme="minorHAnsi" w:cstheme="minorHAnsi"/>
          <w:color w:val="000000"/>
          <w:sz w:val="22"/>
          <w:szCs w:val="22"/>
        </w:rPr>
        <w:t xml:space="preserve">most likely </w:t>
      </w:r>
      <w:r w:rsidR="00A5606E" w:rsidRPr="00A5606E">
        <w:rPr>
          <w:rFonts w:asciiTheme="minorHAnsi" w:hAnsiTheme="minorHAnsi" w:cstheme="minorHAnsi"/>
          <w:color w:val="000000"/>
          <w:sz w:val="22"/>
          <w:szCs w:val="22"/>
        </w:rPr>
        <w:t xml:space="preserve">be the second week of January. </w:t>
      </w:r>
      <w:r w:rsidR="00A5606E">
        <w:rPr>
          <w:rFonts w:asciiTheme="minorHAnsi" w:hAnsiTheme="minorHAnsi" w:cstheme="minorHAnsi"/>
          <w:color w:val="000000"/>
          <w:sz w:val="22"/>
          <w:szCs w:val="22"/>
        </w:rPr>
        <w:t xml:space="preserve">Libraries participating </w:t>
      </w:r>
      <w:r w:rsidR="00405836">
        <w:rPr>
          <w:rFonts w:asciiTheme="minorHAnsi" w:hAnsiTheme="minorHAnsi" w:cstheme="minorHAnsi"/>
          <w:color w:val="000000"/>
          <w:sz w:val="22"/>
          <w:szCs w:val="22"/>
        </w:rPr>
        <w:t xml:space="preserve">in the consortium </w:t>
      </w:r>
      <w:r w:rsidR="00A5606E">
        <w:rPr>
          <w:rFonts w:asciiTheme="minorHAnsi" w:hAnsiTheme="minorHAnsi" w:cstheme="minorHAnsi"/>
          <w:color w:val="000000"/>
          <w:sz w:val="22"/>
          <w:szCs w:val="22"/>
        </w:rPr>
        <w:t xml:space="preserve">are working on </w:t>
      </w:r>
      <w:r w:rsidR="00A5606E" w:rsidRPr="00A5606E">
        <w:rPr>
          <w:rFonts w:asciiTheme="minorHAnsi" w:hAnsiTheme="minorHAnsi" w:cstheme="minorHAnsi"/>
          <w:color w:val="000000"/>
          <w:sz w:val="22"/>
          <w:szCs w:val="22"/>
        </w:rPr>
        <w:t xml:space="preserve">the technical side of setting up </w:t>
      </w:r>
      <w:r w:rsidR="0057064F">
        <w:rPr>
          <w:rFonts w:asciiTheme="minorHAnsi" w:hAnsiTheme="minorHAnsi" w:cstheme="minorHAnsi"/>
          <w:color w:val="000000"/>
          <w:sz w:val="22"/>
          <w:szCs w:val="22"/>
        </w:rPr>
        <w:t xml:space="preserve">their </w:t>
      </w:r>
      <w:r w:rsidR="00A5606E" w:rsidRPr="00A5606E">
        <w:rPr>
          <w:rFonts w:asciiTheme="minorHAnsi" w:hAnsiTheme="minorHAnsi" w:cstheme="minorHAnsi"/>
          <w:color w:val="000000"/>
          <w:sz w:val="22"/>
          <w:szCs w:val="22"/>
        </w:rPr>
        <w:t>account</w:t>
      </w:r>
      <w:r w:rsidR="0057064F">
        <w:rPr>
          <w:rFonts w:asciiTheme="minorHAnsi" w:hAnsiTheme="minorHAnsi" w:cstheme="minorHAnsi"/>
          <w:color w:val="000000"/>
          <w:sz w:val="22"/>
          <w:szCs w:val="22"/>
        </w:rPr>
        <w:t>s</w:t>
      </w:r>
      <w:r w:rsidR="00A5606E" w:rsidRPr="00A5606E">
        <w:rPr>
          <w:rFonts w:asciiTheme="minorHAnsi" w:hAnsiTheme="minorHAnsi" w:cstheme="minorHAnsi"/>
          <w:color w:val="000000"/>
          <w:sz w:val="22"/>
          <w:szCs w:val="22"/>
        </w:rPr>
        <w:t xml:space="preserve"> (each library </w:t>
      </w:r>
      <w:r w:rsidR="00405836">
        <w:rPr>
          <w:rFonts w:asciiTheme="minorHAnsi" w:hAnsiTheme="minorHAnsi" w:cstheme="minorHAnsi"/>
          <w:color w:val="000000"/>
          <w:sz w:val="22"/>
          <w:szCs w:val="22"/>
        </w:rPr>
        <w:t>does</w:t>
      </w:r>
      <w:r w:rsidR="00A5606E" w:rsidRPr="00A5606E">
        <w:rPr>
          <w:rFonts w:asciiTheme="minorHAnsi" w:hAnsiTheme="minorHAnsi" w:cstheme="minorHAnsi"/>
          <w:color w:val="000000"/>
          <w:sz w:val="22"/>
          <w:szCs w:val="22"/>
        </w:rPr>
        <w:t xml:space="preserve"> this individually). </w:t>
      </w:r>
      <w:r w:rsidR="0057064F">
        <w:rPr>
          <w:rFonts w:asciiTheme="minorHAnsi" w:hAnsiTheme="minorHAnsi" w:cstheme="minorHAnsi"/>
          <w:color w:val="000000"/>
          <w:sz w:val="22"/>
          <w:szCs w:val="22"/>
        </w:rPr>
        <w:t xml:space="preserve">A Libby librarian will curate the initial offering of best sellers and popular fiction titles. </w:t>
      </w:r>
      <w:r w:rsidR="00405836">
        <w:rPr>
          <w:rFonts w:asciiTheme="minorHAnsi" w:hAnsiTheme="minorHAnsi" w:cstheme="minorHAnsi"/>
          <w:color w:val="000000"/>
          <w:sz w:val="22"/>
          <w:szCs w:val="22"/>
        </w:rPr>
        <w:t xml:space="preserve">While patrons of the six libraries in the consortium can borrow from each other, NH-S patrons will have precedence on our collection. </w:t>
      </w:r>
      <w:r w:rsidR="00A5606E">
        <w:rPr>
          <w:rFonts w:asciiTheme="minorHAnsi" w:hAnsiTheme="minorHAnsi" w:cstheme="minorHAnsi"/>
          <w:color w:val="000000"/>
          <w:sz w:val="22"/>
          <w:szCs w:val="22"/>
        </w:rPr>
        <w:t xml:space="preserve">Connie noted that the </w:t>
      </w:r>
      <w:r w:rsidR="00405836">
        <w:rPr>
          <w:rFonts w:asciiTheme="minorHAnsi" w:hAnsiTheme="minorHAnsi" w:cstheme="minorHAnsi"/>
          <w:color w:val="000000"/>
          <w:sz w:val="22"/>
          <w:szCs w:val="22"/>
        </w:rPr>
        <w:t xml:space="preserve">response from </w:t>
      </w:r>
      <w:r w:rsidR="00A5606E">
        <w:rPr>
          <w:rFonts w:asciiTheme="minorHAnsi" w:hAnsiTheme="minorHAnsi" w:cstheme="minorHAnsi"/>
          <w:color w:val="000000"/>
          <w:sz w:val="22"/>
          <w:szCs w:val="22"/>
        </w:rPr>
        <w:t>community</w:t>
      </w:r>
      <w:r w:rsidR="00A5606E" w:rsidRPr="00A5606E">
        <w:rPr>
          <w:rFonts w:asciiTheme="minorHAnsi" w:hAnsiTheme="minorHAnsi" w:cstheme="minorHAnsi"/>
          <w:color w:val="000000"/>
          <w:sz w:val="22"/>
          <w:szCs w:val="22"/>
        </w:rPr>
        <w:t xml:space="preserve"> </w:t>
      </w:r>
      <w:r w:rsidR="0057064F">
        <w:rPr>
          <w:rFonts w:asciiTheme="minorHAnsi" w:hAnsiTheme="minorHAnsi" w:cstheme="minorHAnsi"/>
          <w:color w:val="000000"/>
          <w:sz w:val="22"/>
          <w:szCs w:val="22"/>
        </w:rPr>
        <w:t xml:space="preserve">has been very </w:t>
      </w:r>
      <w:r w:rsidR="00405836">
        <w:rPr>
          <w:rFonts w:asciiTheme="minorHAnsi" w:hAnsiTheme="minorHAnsi" w:cstheme="minorHAnsi"/>
          <w:color w:val="000000"/>
          <w:sz w:val="22"/>
          <w:szCs w:val="22"/>
        </w:rPr>
        <w:t>positive</w:t>
      </w:r>
      <w:r w:rsidR="00A5606E" w:rsidRPr="00A5606E">
        <w:rPr>
          <w:rFonts w:asciiTheme="minorHAnsi" w:hAnsiTheme="minorHAnsi" w:cstheme="minorHAnsi"/>
          <w:color w:val="000000"/>
          <w:sz w:val="22"/>
          <w:szCs w:val="22"/>
        </w:rPr>
        <w:t xml:space="preserve"> about the return of this e-library</w:t>
      </w:r>
      <w:r w:rsidR="00A5606E">
        <w:rPr>
          <w:rFonts w:asciiTheme="minorHAnsi" w:hAnsiTheme="minorHAnsi" w:cstheme="minorHAnsi"/>
          <w:color w:val="000000"/>
          <w:sz w:val="22"/>
          <w:szCs w:val="22"/>
        </w:rPr>
        <w:t xml:space="preserve"> service</w:t>
      </w:r>
      <w:r w:rsidR="00A5606E" w:rsidRPr="00A5606E">
        <w:rPr>
          <w:rFonts w:asciiTheme="minorHAnsi" w:hAnsiTheme="minorHAnsi" w:cstheme="minorHAnsi"/>
          <w:color w:val="000000"/>
          <w:sz w:val="22"/>
          <w:szCs w:val="22"/>
        </w:rPr>
        <w:t>.</w:t>
      </w:r>
    </w:p>
    <w:p w14:paraId="2CAE63E9" w14:textId="721C2994" w:rsidR="00A5606E" w:rsidRPr="00A5606E" w:rsidRDefault="00A5606E" w:rsidP="00A5606E">
      <w:pPr>
        <w:pStyle w:val="NormalWeb"/>
        <w:ind w:left="990"/>
        <w:rPr>
          <w:rFonts w:asciiTheme="minorHAnsi" w:hAnsiTheme="minorHAnsi" w:cstheme="minorHAnsi"/>
          <w:color w:val="000000"/>
          <w:sz w:val="22"/>
          <w:szCs w:val="22"/>
        </w:rPr>
      </w:pPr>
      <w:r>
        <w:rPr>
          <w:rFonts w:asciiTheme="minorHAnsi" w:hAnsiTheme="minorHAnsi" w:cstheme="minorHAnsi"/>
          <w:color w:val="000000"/>
          <w:sz w:val="22"/>
          <w:szCs w:val="22"/>
        </w:rPr>
        <w:t xml:space="preserve">This is officially Connie’s last board meeting. She thanked the Board for giving her </w:t>
      </w:r>
      <w:r w:rsidRPr="00A5606E">
        <w:rPr>
          <w:rFonts w:asciiTheme="minorHAnsi" w:hAnsiTheme="minorHAnsi" w:cstheme="minorHAnsi"/>
          <w:color w:val="000000"/>
          <w:sz w:val="22"/>
          <w:szCs w:val="22"/>
        </w:rPr>
        <w:t>the opportunity to serve this community</w:t>
      </w:r>
      <w:r>
        <w:rPr>
          <w:rFonts w:asciiTheme="minorHAnsi" w:hAnsiTheme="minorHAnsi" w:cstheme="minorHAnsi"/>
          <w:color w:val="000000"/>
          <w:sz w:val="22"/>
          <w:szCs w:val="22"/>
        </w:rPr>
        <w:t>, and she wished everyone the best for the future.</w:t>
      </w:r>
    </w:p>
    <w:p w14:paraId="7F803160" w14:textId="7E1AE44C" w:rsidR="009945BA" w:rsidRDefault="00AE0CC7" w:rsidP="0022390A">
      <w:pPr>
        <w:pStyle w:val="ListParagraph"/>
        <w:numPr>
          <w:ilvl w:val="0"/>
          <w:numId w:val="1"/>
        </w:numPr>
        <w:tabs>
          <w:tab w:val="left" w:pos="990"/>
          <w:tab w:val="left" w:pos="1440"/>
        </w:tabs>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9945BA">
        <w:rPr>
          <w:rFonts w:asciiTheme="minorHAnsi" w:hAnsiTheme="minorHAnsi" w:cstheme="minorHAnsi"/>
          <w:sz w:val="22"/>
          <w:szCs w:val="22"/>
        </w:rPr>
        <w:t>– Stacy Smith</w:t>
      </w:r>
      <w:r w:rsidRPr="0022390A">
        <w:rPr>
          <w:rFonts w:asciiTheme="minorHAnsi" w:hAnsiTheme="minorHAnsi" w:cstheme="minorHAnsi"/>
          <w:b/>
          <w:bCs/>
          <w:sz w:val="22"/>
          <w:szCs w:val="22"/>
        </w:rPr>
        <w:t xml:space="preserve"> </w:t>
      </w:r>
    </w:p>
    <w:p w14:paraId="68B53650" w14:textId="7AFC2543" w:rsidR="00BB79B5" w:rsidRDefault="00BB79B5" w:rsidP="00BB79B5">
      <w:pPr>
        <w:tabs>
          <w:tab w:val="left" w:pos="990"/>
          <w:tab w:val="left" w:pos="1440"/>
        </w:tabs>
        <w:rPr>
          <w:rFonts w:asciiTheme="minorHAnsi" w:hAnsiTheme="minorHAnsi" w:cstheme="minorHAnsi"/>
          <w:b/>
          <w:bCs/>
          <w:sz w:val="22"/>
          <w:szCs w:val="22"/>
        </w:rPr>
      </w:pPr>
    </w:p>
    <w:p w14:paraId="2B32B98F" w14:textId="44FA17F1" w:rsidR="00AE0CC7" w:rsidRDefault="00152487" w:rsidP="00405836">
      <w:pPr>
        <w:tabs>
          <w:tab w:val="left" w:pos="990"/>
          <w:tab w:val="left" w:pos="1440"/>
        </w:tabs>
        <w:ind w:left="1980" w:hanging="990"/>
        <w:rPr>
          <w:rFonts w:asciiTheme="minorHAnsi" w:hAnsiTheme="minorHAnsi" w:cstheme="minorHAnsi"/>
          <w:sz w:val="22"/>
          <w:szCs w:val="22"/>
        </w:rPr>
      </w:pPr>
      <w:r>
        <w:rPr>
          <w:rFonts w:asciiTheme="minorHAnsi" w:hAnsiTheme="minorHAnsi" w:cstheme="minorHAnsi"/>
          <w:sz w:val="22"/>
          <w:szCs w:val="22"/>
        </w:rPr>
        <w:t xml:space="preserve">See Director’s Report. </w:t>
      </w:r>
    </w:p>
    <w:p w14:paraId="5A5F2208" w14:textId="15AC644B" w:rsidR="00B6762B" w:rsidRPr="00F656A8" w:rsidRDefault="007D159A" w:rsidP="00B6762B">
      <w:pPr>
        <w:pStyle w:val="ListParagraph"/>
        <w:numPr>
          <w:ilvl w:val="0"/>
          <w:numId w:val="1"/>
        </w:numPr>
        <w:tabs>
          <w:tab w:val="left" w:pos="990"/>
          <w:tab w:val="left" w:pos="1440"/>
        </w:tabs>
        <w:rPr>
          <w:rFonts w:asciiTheme="minorHAnsi" w:hAnsiTheme="minorHAnsi" w:cstheme="minorHAnsi"/>
          <w:b/>
          <w:bCs/>
          <w:sz w:val="22"/>
          <w:szCs w:val="22"/>
        </w:rPr>
      </w:pPr>
      <w:r>
        <w:rPr>
          <w:rFonts w:asciiTheme="minorHAnsi" w:hAnsiTheme="minorHAnsi" w:cstheme="minorHAnsi"/>
          <w:b/>
          <w:bCs/>
          <w:sz w:val="22"/>
          <w:szCs w:val="22"/>
        </w:rPr>
        <w:lastRenderedPageBreak/>
        <w:t xml:space="preserve">MARKETING </w:t>
      </w:r>
      <w:r w:rsidR="00411E79">
        <w:rPr>
          <w:rFonts w:asciiTheme="minorHAnsi" w:hAnsiTheme="minorHAnsi" w:cstheme="minorHAnsi"/>
          <w:b/>
          <w:bCs/>
          <w:sz w:val="22"/>
          <w:szCs w:val="22"/>
        </w:rPr>
        <w:t xml:space="preserve">&amp; DEVELOPMENT </w:t>
      </w:r>
      <w:r w:rsidR="006F5023" w:rsidRPr="0037094C">
        <w:rPr>
          <w:rFonts w:asciiTheme="minorHAnsi" w:hAnsiTheme="minorHAnsi" w:cstheme="minorHAnsi"/>
          <w:sz w:val="22"/>
          <w:szCs w:val="22"/>
        </w:rPr>
        <w:t>–</w:t>
      </w:r>
      <w:r w:rsidR="00F656A8">
        <w:rPr>
          <w:rFonts w:asciiTheme="minorHAnsi" w:hAnsiTheme="minorHAnsi" w:cstheme="minorHAnsi"/>
          <w:sz w:val="22"/>
          <w:szCs w:val="22"/>
        </w:rPr>
        <w:t xml:space="preserve"> </w:t>
      </w:r>
      <w:r w:rsidRPr="00F656A8">
        <w:rPr>
          <w:rFonts w:asciiTheme="minorHAnsi" w:hAnsiTheme="minorHAnsi" w:cstheme="minorHAnsi"/>
          <w:b/>
          <w:bCs/>
          <w:sz w:val="22"/>
          <w:szCs w:val="22"/>
        </w:rPr>
        <w:t>Liz Jordan</w:t>
      </w:r>
      <w:r w:rsidR="0029634D" w:rsidRPr="00F656A8">
        <w:rPr>
          <w:rFonts w:asciiTheme="minorHAnsi" w:hAnsiTheme="minorHAnsi" w:cstheme="minorHAnsi"/>
          <w:b/>
          <w:bCs/>
          <w:sz w:val="22"/>
          <w:szCs w:val="22"/>
        </w:rPr>
        <w:t xml:space="preserve"> </w:t>
      </w:r>
      <w:r w:rsidR="00F656A8" w:rsidRPr="00F656A8">
        <w:rPr>
          <w:rFonts w:asciiTheme="minorHAnsi" w:hAnsiTheme="minorHAnsi" w:cstheme="minorHAnsi"/>
          <w:b/>
          <w:bCs/>
          <w:sz w:val="22"/>
          <w:szCs w:val="22"/>
        </w:rPr>
        <w:t>and Julia Klossner</w:t>
      </w:r>
    </w:p>
    <w:p w14:paraId="77514CD6" w14:textId="59400A64" w:rsidR="007D159A" w:rsidRPr="00F656A8" w:rsidRDefault="007D159A" w:rsidP="007D159A">
      <w:pPr>
        <w:tabs>
          <w:tab w:val="left" w:pos="990"/>
          <w:tab w:val="left" w:pos="1440"/>
        </w:tabs>
        <w:rPr>
          <w:rFonts w:asciiTheme="minorHAnsi" w:hAnsiTheme="minorHAnsi" w:cstheme="minorHAnsi"/>
          <w:b/>
          <w:bCs/>
          <w:sz w:val="22"/>
          <w:szCs w:val="22"/>
        </w:rPr>
      </w:pPr>
    </w:p>
    <w:p w14:paraId="37173BA0" w14:textId="521CF042" w:rsidR="00152487" w:rsidRDefault="00A5606E" w:rsidP="00A5606E">
      <w:pPr>
        <w:pStyle w:val="ListParagraph"/>
        <w:numPr>
          <w:ilvl w:val="0"/>
          <w:numId w:val="14"/>
        </w:numPr>
        <w:rPr>
          <w:rFonts w:asciiTheme="minorHAnsi" w:hAnsiTheme="minorHAnsi" w:cstheme="minorHAnsi"/>
          <w:color w:val="000000"/>
          <w:sz w:val="22"/>
          <w:szCs w:val="22"/>
        </w:rPr>
      </w:pPr>
      <w:r w:rsidRPr="00A5606E">
        <w:rPr>
          <w:rFonts w:asciiTheme="minorHAnsi" w:hAnsiTheme="minorHAnsi" w:cstheme="minorHAnsi"/>
          <w:color w:val="000000"/>
          <w:sz w:val="22"/>
          <w:szCs w:val="22"/>
        </w:rPr>
        <w:t xml:space="preserve">The November appeal dropped the week of 11/27. As of week three, 88 donors </w:t>
      </w:r>
      <w:r>
        <w:rPr>
          <w:rFonts w:asciiTheme="minorHAnsi" w:hAnsiTheme="minorHAnsi" w:cstheme="minorHAnsi"/>
          <w:color w:val="000000"/>
          <w:sz w:val="22"/>
          <w:szCs w:val="22"/>
        </w:rPr>
        <w:t xml:space="preserve">have given </w:t>
      </w:r>
      <w:r w:rsidRPr="00A5606E">
        <w:rPr>
          <w:rFonts w:asciiTheme="minorHAnsi" w:hAnsiTheme="minorHAnsi" w:cstheme="minorHAnsi"/>
          <w:color w:val="000000"/>
          <w:sz w:val="22"/>
          <w:szCs w:val="22"/>
        </w:rPr>
        <w:t>$12,482.</w:t>
      </w:r>
      <w:r>
        <w:rPr>
          <w:rFonts w:asciiTheme="minorHAnsi" w:hAnsiTheme="minorHAnsi" w:cstheme="minorHAnsi"/>
          <w:color w:val="000000"/>
          <w:sz w:val="22"/>
          <w:szCs w:val="22"/>
        </w:rPr>
        <w:t xml:space="preserve"> This include</w:t>
      </w:r>
      <w:r w:rsidR="0057064F">
        <w:rPr>
          <w:rFonts w:asciiTheme="minorHAnsi" w:hAnsiTheme="minorHAnsi" w:cstheme="minorHAnsi"/>
          <w:color w:val="000000"/>
          <w:sz w:val="22"/>
          <w:szCs w:val="22"/>
        </w:rPr>
        <w:t xml:space="preserve">s </w:t>
      </w:r>
      <w:r>
        <w:rPr>
          <w:rFonts w:asciiTheme="minorHAnsi" w:hAnsiTheme="minorHAnsi" w:cstheme="minorHAnsi"/>
          <w:color w:val="000000"/>
          <w:sz w:val="22"/>
          <w:szCs w:val="22"/>
        </w:rPr>
        <w:t>12 new donors. Follow-up reminders will continue through the end of the year, with an overall “thank you” message going out in early January.</w:t>
      </w:r>
    </w:p>
    <w:p w14:paraId="01EDC6D2" w14:textId="211FB977" w:rsidR="00405836" w:rsidRPr="00A5606E" w:rsidRDefault="00405836" w:rsidP="00A5606E">
      <w:pPr>
        <w:pStyle w:val="ListParagraph"/>
        <w:numPr>
          <w:ilvl w:val="0"/>
          <w:numId w:val="1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Board discussed adding PayPal and Apple Pay as options for donations. </w:t>
      </w:r>
      <w:r w:rsidR="0057064F">
        <w:rPr>
          <w:rFonts w:asciiTheme="minorHAnsi" w:hAnsiTheme="minorHAnsi" w:cstheme="minorHAnsi"/>
          <w:color w:val="000000"/>
          <w:sz w:val="22"/>
          <w:szCs w:val="22"/>
        </w:rPr>
        <w:t>Connie will follow up with Eric on this action.</w:t>
      </w:r>
    </w:p>
    <w:p w14:paraId="11572BAA" w14:textId="706B06D4" w:rsidR="00152487" w:rsidRPr="00152487" w:rsidRDefault="00152487" w:rsidP="00152487">
      <w:pPr>
        <w:pStyle w:val="ListParagraph"/>
        <w:numPr>
          <w:ilvl w:val="0"/>
          <w:numId w:val="14"/>
        </w:numPr>
        <w:rPr>
          <w:rFonts w:ascii="Calibri" w:hAnsi="Calibri" w:cs="Calibri"/>
          <w:color w:val="000000"/>
          <w:sz w:val="22"/>
          <w:szCs w:val="22"/>
        </w:rPr>
      </w:pPr>
      <w:r w:rsidRPr="00152487">
        <w:rPr>
          <w:rFonts w:ascii="Calibri" w:hAnsi="Calibri" w:cs="Calibri"/>
          <w:color w:val="000000"/>
          <w:sz w:val="22"/>
          <w:szCs w:val="22"/>
        </w:rPr>
        <w:t>Julia will coordinate writing thank-you notes to top</w:t>
      </w:r>
      <w:r w:rsidR="00405836">
        <w:rPr>
          <w:rFonts w:ascii="Calibri" w:hAnsi="Calibri" w:cs="Calibri"/>
          <w:color w:val="000000"/>
          <w:sz w:val="22"/>
          <w:szCs w:val="22"/>
        </w:rPr>
        <w:t>, matching</w:t>
      </w:r>
      <w:r w:rsidRPr="00152487">
        <w:rPr>
          <w:rFonts w:ascii="Calibri" w:hAnsi="Calibri" w:cs="Calibri"/>
          <w:color w:val="000000"/>
          <w:sz w:val="22"/>
          <w:szCs w:val="22"/>
        </w:rPr>
        <w:t xml:space="preserve"> and new donors. Each Board member can review the list of names before being assigned.</w:t>
      </w:r>
    </w:p>
    <w:p w14:paraId="493C7F13" w14:textId="77777777" w:rsidR="0089225C" w:rsidRPr="0089225C" w:rsidRDefault="0089225C" w:rsidP="0089225C">
      <w:pPr>
        <w:jc w:val="both"/>
        <w:rPr>
          <w:rFonts w:ascii="Calibri" w:hAnsi="Calibri" w:cs="Calibri"/>
          <w:color w:val="000000"/>
          <w:sz w:val="22"/>
          <w:szCs w:val="22"/>
        </w:rPr>
      </w:pPr>
    </w:p>
    <w:p w14:paraId="4E77997A" w14:textId="75E03687" w:rsidR="0029634D" w:rsidRPr="006C57CA" w:rsidRDefault="006D5B2D" w:rsidP="007D159A">
      <w:pPr>
        <w:pStyle w:val="ListParagraph"/>
        <w:numPr>
          <w:ilvl w:val="0"/>
          <w:numId w:val="1"/>
        </w:numPr>
        <w:tabs>
          <w:tab w:val="left" w:pos="990"/>
          <w:tab w:val="left" w:pos="1440"/>
        </w:tabs>
        <w:ind w:left="990"/>
        <w:rPr>
          <w:rFonts w:ascii="Calibri" w:hAnsi="Calibri" w:cs="Calibri"/>
          <w:color w:val="000000"/>
          <w:sz w:val="22"/>
          <w:szCs w:val="22"/>
        </w:rPr>
      </w:pPr>
      <w:r w:rsidRPr="006D5B2D">
        <w:rPr>
          <w:rFonts w:asciiTheme="minorHAnsi" w:hAnsiTheme="minorHAnsi" w:cstheme="minorHAnsi"/>
          <w:b/>
          <w:bCs/>
          <w:sz w:val="22"/>
          <w:szCs w:val="22"/>
        </w:rPr>
        <w:t xml:space="preserve">GOVERNANCE </w:t>
      </w:r>
      <w:r w:rsidRPr="006D5B2D">
        <w:rPr>
          <w:rFonts w:asciiTheme="minorHAnsi" w:hAnsiTheme="minorHAnsi" w:cstheme="minorHAnsi"/>
          <w:sz w:val="22"/>
          <w:szCs w:val="22"/>
        </w:rPr>
        <w:t>–</w:t>
      </w:r>
      <w:r w:rsidR="00C66994">
        <w:rPr>
          <w:rFonts w:asciiTheme="minorHAnsi" w:hAnsiTheme="minorHAnsi" w:cstheme="minorHAnsi"/>
          <w:sz w:val="22"/>
          <w:szCs w:val="22"/>
        </w:rPr>
        <w:t xml:space="preserve"> </w:t>
      </w:r>
      <w:r w:rsidR="00A5606E">
        <w:rPr>
          <w:rFonts w:asciiTheme="minorHAnsi" w:hAnsiTheme="minorHAnsi" w:cstheme="minorHAnsi"/>
          <w:sz w:val="22"/>
          <w:szCs w:val="22"/>
        </w:rPr>
        <w:t xml:space="preserve">Shereen White and </w:t>
      </w:r>
      <w:r w:rsidRPr="006D5B2D">
        <w:rPr>
          <w:rFonts w:asciiTheme="minorHAnsi" w:hAnsiTheme="minorHAnsi" w:cstheme="minorHAnsi"/>
          <w:sz w:val="22"/>
          <w:szCs w:val="22"/>
        </w:rPr>
        <w:t xml:space="preserve">Christopher Whitney </w:t>
      </w:r>
    </w:p>
    <w:p w14:paraId="72495B80" w14:textId="03483264" w:rsidR="006C57CA" w:rsidRDefault="006C57CA" w:rsidP="006C57CA">
      <w:pPr>
        <w:pStyle w:val="ListParagraph"/>
        <w:tabs>
          <w:tab w:val="left" w:pos="990"/>
          <w:tab w:val="left" w:pos="1440"/>
        </w:tabs>
        <w:ind w:left="990"/>
        <w:rPr>
          <w:rFonts w:asciiTheme="minorHAnsi" w:hAnsiTheme="minorHAnsi" w:cstheme="minorHAnsi"/>
          <w:b/>
          <w:bCs/>
          <w:sz w:val="22"/>
          <w:szCs w:val="22"/>
        </w:rPr>
      </w:pPr>
    </w:p>
    <w:p w14:paraId="3D809695" w14:textId="591AC50C" w:rsidR="00405836" w:rsidRDefault="00405836" w:rsidP="00405836">
      <w:pPr>
        <w:pStyle w:val="ListParagraph"/>
        <w:tabs>
          <w:tab w:val="left" w:pos="90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Christopher introduced Lauren Mellon to the Board. Lauren shared her background, experience and interest in joining the Board. </w:t>
      </w:r>
    </w:p>
    <w:p w14:paraId="42A863C4" w14:textId="77777777" w:rsidR="00405836" w:rsidRPr="00405836" w:rsidRDefault="00405836" w:rsidP="00405836">
      <w:pPr>
        <w:tabs>
          <w:tab w:val="left" w:pos="990"/>
          <w:tab w:val="left" w:pos="1440"/>
        </w:tabs>
        <w:rPr>
          <w:rFonts w:asciiTheme="minorHAnsi" w:hAnsiTheme="minorHAnsi" w:cstheme="minorHAnsi"/>
          <w:sz w:val="22"/>
          <w:szCs w:val="22"/>
        </w:rPr>
      </w:pPr>
    </w:p>
    <w:p w14:paraId="0EC4236D" w14:textId="5B422A64" w:rsidR="00C37443" w:rsidRDefault="00A5606E" w:rsidP="00C37443">
      <w:pPr>
        <w:pStyle w:val="ListParagraph"/>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A </w:t>
      </w:r>
      <w:r w:rsidR="00405836">
        <w:rPr>
          <w:rFonts w:asciiTheme="minorHAnsi" w:hAnsiTheme="minorHAnsi" w:cstheme="minorHAnsi"/>
          <w:sz w:val="22"/>
          <w:szCs w:val="22"/>
        </w:rPr>
        <w:t>proposed</w:t>
      </w:r>
      <w:r>
        <w:rPr>
          <w:rFonts w:asciiTheme="minorHAnsi" w:hAnsiTheme="minorHAnsi" w:cstheme="minorHAnsi"/>
          <w:sz w:val="22"/>
          <w:szCs w:val="22"/>
        </w:rPr>
        <w:t xml:space="preserve"> slate of officers for 2024 was </w:t>
      </w:r>
      <w:r w:rsidR="00405836">
        <w:rPr>
          <w:rFonts w:asciiTheme="minorHAnsi" w:hAnsiTheme="minorHAnsi" w:cstheme="minorHAnsi"/>
          <w:sz w:val="22"/>
          <w:szCs w:val="22"/>
        </w:rPr>
        <w:t xml:space="preserve">presented: Stacy Smith, President; Julia Klossner, Vice President; </w:t>
      </w:r>
      <w:r w:rsidR="0057064F">
        <w:rPr>
          <w:rFonts w:asciiTheme="minorHAnsi" w:hAnsiTheme="minorHAnsi" w:cstheme="minorHAnsi"/>
          <w:sz w:val="22"/>
          <w:szCs w:val="22"/>
        </w:rPr>
        <w:t xml:space="preserve">John Schuster, </w:t>
      </w:r>
      <w:r w:rsidR="00405836">
        <w:rPr>
          <w:rFonts w:asciiTheme="minorHAnsi" w:hAnsiTheme="minorHAnsi" w:cstheme="minorHAnsi"/>
          <w:sz w:val="22"/>
          <w:szCs w:val="22"/>
        </w:rPr>
        <w:t>Treasurer</w:t>
      </w:r>
      <w:r w:rsidR="0057064F">
        <w:rPr>
          <w:rFonts w:asciiTheme="minorHAnsi" w:hAnsiTheme="minorHAnsi" w:cstheme="minorHAnsi"/>
          <w:sz w:val="22"/>
          <w:szCs w:val="22"/>
        </w:rPr>
        <w:t>; Joanne Reszka, Secretary</w:t>
      </w:r>
      <w:r>
        <w:rPr>
          <w:rFonts w:asciiTheme="minorHAnsi" w:hAnsiTheme="minorHAnsi" w:cstheme="minorHAnsi"/>
          <w:sz w:val="22"/>
          <w:szCs w:val="22"/>
        </w:rPr>
        <w:t xml:space="preserve">. </w:t>
      </w:r>
      <w:r w:rsidRPr="00A5606E">
        <w:rPr>
          <w:rFonts w:asciiTheme="minorHAnsi" w:hAnsiTheme="minorHAnsi" w:cstheme="minorHAnsi"/>
          <w:b/>
          <w:bCs/>
          <w:sz w:val="22"/>
          <w:szCs w:val="22"/>
        </w:rPr>
        <w:t>MOTION</w:t>
      </w:r>
      <w:r>
        <w:rPr>
          <w:rFonts w:asciiTheme="minorHAnsi" w:hAnsiTheme="minorHAnsi" w:cstheme="minorHAnsi"/>
          <w:sz w:val="22"/>
          <w:szCs w:val="22"/>
        </w:rPr>
        <w:t xml:space="preserve"> by </w:t>
      </w:r>
      <w:r w:rsidR="00405836">
        <w:rPr>
          <w:rFonts w:asciiTheme="minorHAnsi" w:hAnsiTheme="minorHAnsi" w:cstheme="minorHAnsi"/>
          <w:sz w:val="22"/>
          <w:szCs w:val="22"/>
        </w:rPr>
        <w:t xml:space="preserve">John </w:t>
      </w:r>
      <w:r>
        <w:rPr>
          <w:rFonts w:asciiTheme="minorHAnsi" w:hAnsiTheme="minorHAnsi" w:cstheme="minorHAnsi"/>
          <w:sz w:val="22"/>
          <w:szCs w:val="22"/>
        </w:rPr>
        <w:t>to accept the new slate</w:t>
      </w:r>
      <w:r w:rsidR="00405836">
        <w:rPr>
          <w:rFonts w:asciiTheme="minorHAnsi" w:hAnsiTheme="minorHAnsi" w:cstheme="minorHAnsi"/>
          <w:sz w:val="22"/>
          <w:szCs w:val="22"/>
        </w:rPr>
        <w:t xml:space="preserve"> for one-year terms</w:t>
      </w:r>
      <w:r>
        <w:rPr>
          <w:rFonts w:asciiTheme="minorHAnsi" w:hAnsiTheme="minorHAnsi" w:cstheme="minorHAnsi"/>
          <w:sz w:val="22"/>
          <w:szCs w:val="22"/>
        </w:rPr>
        <w:t xml:space="preserve">. </w:t>
      </w:r>
      <w:r w:rsidRPr="00A5606E">
        <w:rPr>
          <w:rFonts w:asciiTheme="minorHAnsi" w:hAnsiTheme="minorHAnsi" w:cstheme="minorHAnsi"/>
          <w:b/>
          <w:bCs/>
          <w:sz w:val="22"/>
          <w:szCs w:val="22"/>
        </w:rPr>
        <w:t>SECONDED</w:t>
      </w:r>
      <w:r>
        <w:rPr>
          <w:rFonts w:asciiTheme="minorHAnsi" w:hAnsiTheme="minorHAnsi" w:cstheme="minorHAnsi"/>
          <w:sz w:val="22"/>
          <w:szCs w:val="22"/>
        </w:rPr>
        <w:t xml:space="preserve"> by </w:t>
      </w:r>
      <w:r w:rsidR="00405836">
        <w:rPr>
          <w:rFonts w:asciiTheme="minorHAnsi" w:hAnsiTheme="minorHAnsi" w:cstheme="minorHAnsi"/>
          <w:sz w:val="22"/>
          <w:szCs w:val="22"/>
        </w:rPr>
        <w:t>Joanne Reszka</w:t>
      </w:r>
      <w:r>
        <w:rPr>
          <w:rFonts w:asciiTheme="minorHAnsi" w:hAnsiTheme="minorHAnsi" w:cstheme="minorHAnsi"/>
          <w:sz w:val="22"/>
          <w:szCs w:val="22"/>
        </w:rPr>
        <w:t xml:space="preserve">. </w:t>
      </w:r>
      <w:r w:rsidRPr="00A5606E">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0B89E1B8" w14:textId="43A504AB" w:rsidR="00A5606E" w:rsidRDefault="00A5606E" w:rsidP="00C37443">
      <w:pPr>
        <w:pStyle w:val="ListParagraph"/>
        <w:tabs>
          <w:tab w:val="left" w:pos="990"/>
          <w:tab w:val="left" w:pos="1440"/>
        </w:tabs>
        <w:ind w:left="990"/>
        <w:rPr>
          <w:rFonts w:asciiTheme="minorHAnsi" w:hAnsiTheme="minorHAnsi" w:cstheme="minorHAnsi"/>
          <w:sz w:val="22"/>
          <w:szCs w:val="22"/>
        </w:rPr>
      </w:pPr>
    </w:p>
    <w:p w14:paraId="2CB0F022" w14:textId="3EE60478" w:rsidR="00A5606E" w:rsidRPr="00A5606E" w:rsidRDefault="00A5606E" w:rsidP="0043270B">
      <w:pPr>
        <w:pStyle w:val="ListParagraph"/>
        <w:numPr>
          <w:ilvl w:val="0"/>
          <w:numId w:val="1"/>
        </w:numPr>
        <w:tabs>
          <w:tab w:val="left" w:pos="990"/>
          <w:tab w:val="left" w:pos="1440"/>
        </w:tabs>
        <w:ind w:left="990"/>
        <w:rPr>
          <w:rFonts w:asciiTheme="minorHAnsi" w:hAnsiTheme="minorHAnsi" w:cstheme="minorHAnsi"/>
          <w:sz w:val="22"/>
          <w:szCs w:val="22"/>
        </w:rPr>
      </w:pPr>
      <w:r w:rsidRPr="00A5606E">
        <w:rPr>
          <w:rFonts w:asciiTheme="minorHAnsi" w:hAnsiTheme="minorHAnsi" w:cstheme="minorHAnsi"/>
          <w:b/>
          <w:bCs/>
          <w:sz w:val="22"/>
          <w:szCs w:val="22"/>
        </w:rPr>
        <w:t xml:space="preserve">OTHER BUSINESS  </w:t>
      </w:r>
    </w:p>
    <w:p w14:paraId="19465666" w14:textId="3A6D42A0" w:rsidR="00A5606E" w:rsidRDefault="00A5606E" w:rsidP="00A5606E">
      <w:pPr>
        <w:pStyle w:val="ListParagraph"/>
        <w:tabs>
          <w:tab w:val="left" w:pos="990"/>
          <w:tab w:val="left" w:pos="1440"/>
        </w:tabs>
        <w:ind w:left="990"/>
        <w:rPr>
          <w:rFonts w:asciiTheme="minorHAnsi" w:hAnsiTheme="minorHAnsi" w:cstheme="minorHAnsi"/>
          <w:b/>
          <w:bCs/>
          <w:sz w:val="22"/>
          <w:szCs w:val="22"/>
        </w:rPr>
      </w:pPr>
    </w:p>
    <w:p w14:paraId="51FA4967" w14:textId="550C3633" w:rsidR="00405836" w:rsidRPr="00A5606E" w:rsidRDefault="00405836" w:rsidP="00A5606E">
      <w:pPr>
        <w:pStyle w:val="ListParagraph"/>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The Board agreed to postpone the</w:t>
      </w:r>
      <w:r w:rsidR="00A5606E" w:rsidRPr="00A5606E">
        <w:rPr>
          <w:rFonts w:asciiTheme="minorHAnsi" w:hAnsiTheme="minorHAnsi" w:cstheme="minorHAnsi"/>
          <w:sz w:val="22"/>
          <w:szCs w:val="22"/>
        </w:rPr>
        <w:t xml:space="preserve"> 2024 Board retreat</w:t>
      </w:r>
      <w:r>
        <w:rPr>
          <w:rFonts w:asciiTheme="minorHAnsi" w:hAnsiTheme="minorHAnsi" w:cstheme="minorHAnsi"/>
          <w:sz w:val="22"/>
          <w:szCs w:val="22"/>
        </w:rPr>
        <w:t>/workshop until a new library director is hired. Stacy suggested February 24, 2024, as placeholder date.</w:t>
      </w:r>
    </w:p>
    <w:p w14:paraId="4A5491EC" w14:textId="77777777" w:rsidR="00A5606E" w:rsidRDefault="00A5606E" w:rsidP="00A5606E">
      <w:pPr>
        <w:pStyle w:val="ListParagraph"/>
        <w:tabs>
          <w:tab w:val="left" w:pos="990"/>
          <w:tab w:val="left" w:pos="1440"/>
        </w:tabs>
        <w:ind w:left="990"/>
        <w:rPr>
          <w:rFonts w:asciiTheme="minorHAnsi" w:hAnsiTheme="minorHAnsi" w:cstheme="minorHAnsi"/>
          <w:sz w:val="22"/>
          <w:szCs w:val="22"/>
        </w:rPr>
      </w:pPr>
    </w:p>
    <w:p w14:paraId="670A41E9" w14:textId="2F573055" w:rsidR="00A5606E" w:rsidRPr="00A5606E" w:rsidRDefault="00A5606E" w:rsidP="0043270B">
      <w:pPr>
        <w:pStyle w:val="ListParagraph"/>
        <w:numPr>
          <w:ilvl w:val="0"/>
          <w:numId w:val="1"/>
        </w:numPr>
        <w:tabs>
          <w:tab w:val="left" w:pos="990"/>
          <w:tab w:val="left" w:pos="1440"/>
        </w:tabs>
        <w:ind w:left="990"/>
        <w:rPr>
          <w:rFonts w:asciiTheme="minorHAnsi" w:hAnsiTheme="minorHAnsi" w:cstheme="minorHAnsi"/>
          <w:sz w:val="22"/>
          <w:szCs w:val="22"/>
        </w:rPr>
      </w:pPr>
      <w:r w:rsidRPr="00A5606E">
        <w:rPr>
          <w:rFonts w:asciiTheme="minorHAnsi" w:hAnsiTheme="minorHAnsi" w:cstheme="minorHAnsi"/>
          <w:b/>
          <w:bCs/>
          <w:sz w:val="22"/>
          <w:szCs w:val="22"/>
        </w:rPr>
        <w:t>FRIENDS OF THE LIBRARY (FOL) REPORT</w:t>
      </w:r>
      <w:r>
        <w:rPr>
          <w:rFonts w:asciiTheme="minorHAnsi" w:hAnsiTheme="minorHAnsi" w:cstheme="minorHAnsi"/>
          <w:sz w:val="22"/>
          <w:szCs w:val="22"/>
        </w:rPr>
        <w:t xml:space="preserve"> – Pamm Kerr</w:t>
      </w:r>
    </w:p>
    <w:p w14:paraId="0FE559AE" w14:textId="77777777" w:rsidR="00DC1230" w:rsidRDefault="00DC1230" w:rsidP="00C66994">
      <w:pPr>
        <w:tabs>
          <w:tab w:val="left" w:pos="1440"/>
        </w:tabs>
        <w:rPr>
          <w:rFonts w:asciiTheme="minorHAnsi" w:hAnsiTheme="minorHAnsi" w:cstheme="minorHAnsi"/>
          <w:sz w:val="22"/>
          <w:szCs w:val="22"/>
        </w:rPr>
      </w:pPr>
    </w:p>
    <w:p w14:paraId="555AD33B" w14:textId="3B04D49F" w:rsidR="00405836" w:rsidRPr="00405836" w:rsidRDefault="00405836" w:rsidP="0089225C">
      <w:pPr>
        <w:tabs>
          <w:tab w:val="left" w:pos="1440"/>
        </w:tabs>
        <w:ind w:left="990"/>
        <w:rPr>
          <w:rFonts w:asciiTheme="minorHAnsi" w:hAnsiTheme="minorHAnsi" w:cstheme="minorHAnsi"/>
          <w:sz w:val="22"/>
          <w:szCs w:val="22"/>
        </w:rPr>
      </w:pPr>
      <w:r w:rsidRPr="00405836">
        <w:rPr>
          <w:rFonts w:asciiTheme="minorHAnsi" w:hAnsiTheme="minorHAnsi" w:cstheme="minorHAnsi"/>
          <w:sz w:val="22"/>
          <w:szCs w:val="22"/>
        </w:rPr>
        <w:t xml:space="preserve">The Christmas Parade was cancelled due to weather. Plans for the Book Sale are being discussed. Other fundraisers </w:t>
      </w:r>
      <w:r>
        <w:rPr>
          <w:rFonts w:asciiTheme="minorHAnsi" w:hAnsiTheme="minorHAnsi" w:cstheme="minorHAnsi"/>
          <w:sz w:val="22"/>
          <w:szCs w:val="22"/>
        </w:rPr>
        <w:t xml:space="preserve">in 2024 </w:t>
      </w:r>
      <w:r w:rsidRPr="00405836">
        <w:rPr>
          <w:rFonts w:asciiTheme="minorHAnsi" w:hAnsiTheme="minorHAnsi" w:cstheme="minorHAnsi"/>
          <w:sz w:val="22"/>
          <w:szCs w:val="22"/>
        </w:rPr>
        <w:t xml:space="preserve">include a tour of Paxson Farm. </w:t>
      </w:r>
      <w:r>
        <w:rPr>
          <w:rFonts w:asciiTheme="minorHAnsi" w:hAnsiTheme="minorHAnsi" w:cstheme="minorHAnsi"/>
          <w:sz w:val="22"/>
          <w:szCs w:val="22"/>
        </w:rPr>
        <w:t>The FOL will also be developing another book about our “vibrant community” to published in 2024.</w:t>
      </w:r>
    </w:p>
    <w:p w14:paraId="2A0A5EF5" w14:textId="77777777" w:rsidR="00405836" w:rsidRDefault="00405836" w:rsidP="0089225C">
      <w:pPr>
        <w:tabs>
          <w:tab w:val="left" w:pos="1440"/>
        </w:tabs>
        <w:ind w:left="990"/>
        <w:rPr>
          <w:rFonts w:asciiTheme="minorHAnsi" w:hAnsiTheme="minorHAnsi" w:cstheme="minorHAnsi"/>
          <w:b/>
          <w:bCs/>
          <w:sz w:val="22"/>
          <w:szCs w:val="22"/>
        </w:rPr>
      </w:pPr>
    </w:p>
    <w:p w14:paraId="7516A686" w14:textId="146119AB" w:rsidR="0089225C" w:rsidRDefault="0089225C" w:rsidP="0089225C">
      <w:pPr>
        <w:tabs>
          <w:tab w:val="left" w:pos="1440"/>
        </w:tabs>
        <w:ind w:left="990"/>
        <w:rPr>
          <w:rFonts w:asciiTheme="minorHAnsi" w:hAnsiTheme="minorHAnsi" w:cstheme="minorHAnsi"/>
          <w:sz w:val="22"/>
          <w:szCs w:val="22"/>
        </w:rPr>
      </w:pPr>
      <w:r w:rsidRPr="00405836">
        <w:rPr>
          <w:rFonts w:asciiTheme="minorHAnsi" w:hAnsiTheme="minorHAnsi" w:cstheme="minorHAnsi"/>
          <w:b/>
          <w:bCs/>
          <w:sz w:val="22"/>
          <w:szCs w:val="22"/>
        </w:rPr>
        <w:t>MOTION</w:t>
      </w:r>
      <w:r w:rsidRPr="00405836">
        <w:rPr>
          <w:rFonts w:asciiTheme="minorHAnsi" w:hAnsiTheme="minorHAnsi" w:cstheme="minorHAnsi"/>
          <w:sz w:val="22"/>
          <w:szCs w:val="22"/>
        </w:rPr>
        <w:t xml:space="preserve"> by </w:t>
      </w:r>
      <w:r w:rsidR="00405836" w:rsidRPr="00405836">
        <w:rPr>
          <w:rFonts w:asciiTheme="minorHAnsi" w:hAnsiTheme="minorHAnsi" w:cstheme="minorHAnsi"/>
          <w:sz w:val="22"/>
          <w:szCs w:val="22"/>
        </w:rPr>
        <w:t>Christopher t</w:t>
      </w:r>
      <w:r w:rsidRPr="00405836">
        <w:rPr>
          <w:rFonts w:asciiTheme="minorHAnsi" w:hAnsiTheme="minorHAnsi" w:cstheme="minorHAnsi"/>
          <w:sz w:val="22"/>
          <w:szCs w:val="22"/>
        </w:rPr>
        <w:t xml:space="preserve">o adjourn at </w:t>
      </w:r>
      <w:r w:rsidR="00405836" w:rsidRPr="00405836">
        <w:rPr>
          <w:rFonts w:asciiTheme="minorHAnsi" w:hAnsiTheme="minorHAnsi" w:cstheme="minorHAnsi"/>
          <w:sz w:val="22"/>
          <w:szCs w:val="22"/>
        </w:rPr>
        <w:t>6:0</w:t>
      </w:r>
      <w:r w:rsidR="0057064F">
        <w:rPr>
          <w:rFonts w:asciiTheme="minorHAnsi" w:hAnsiTheme="minorHAnsi" w:cstheme="minorHAnsi"/>
          <w:sz w:val="22"/>
          <w:szCs w:val="22"/>
        </w:rPr>
        <w:t>4</w:t>
      </w:r>
      <w:r w:rsidRPr="00405836">
        <w:rPr>
          <w:rFonts w:asciiTheme="minorHAnsi" w:hAnsiTheme="minorHAnsi" w:cstheme="minorHAnsi"/>
          <w:sz w:val="22"/>
          <w:szCs w:val="22"/>
        </w:rPr>
        <w:t xml:space="preserve"> p.m. </w:t>
      </w:r>
      <w:r w:rsidRPr="00405836">
        <w:rPr>
          <w:rFonts w:asciiTheme="minorHAnsi" w:hAnsiTheme="minorHAnsi" w:cstheme="minorHAnsi"/>
          <w:b/>
          <w:bCs/>
          <w:sz w:val="22"/>
          <w:szCs w:val="22"/>
        </w:rPr>
        <w:t xml:space="preserve">SECONDED </w:t>
      </w:r>
      <w:r w:rsidRPr="00405836">
        <w:rPr>
          <w:rFonts w:asciiTheme="minorHAnsi" w:hAnsiTheme="minorHAnsi" w:cstheme="minorHAnsi"/>
          <w:sz w:val="22"/>
          <w:szCs w:val="22"/>
        </w:rPr>
        <w:t xml:space="preserve">by </w:t>
      </w:r>
      <w:r w:rsidR="00C66994" w:rsidRPr="00405836">
        <w:rPr>
          <w:rFonts w:asciiTheme="minorHAnsi" w:hAnsiTheme="minorHAnsi" w:cstheme="minorHAnsi"/>
          <w:sz w:val="22"/>
          <w:szCs w:val="22"/>
        </w:rPr>
        <w:t>Stacy</w:t>
      </w:r>
      <w:r w:rsidRPr="00405836">
        <w:rPr>
          <w:rFonts w:asciiTheme="minorHAnsi" w:hAnsiTheme="minorHAnsi" w:cstheme="minorHAnsi"/>
          <w:sz w:val="22"/>
          <w:szCs w:val="22"/>
        </w:rPr>
        <w:t xml:space="preserve">. </w:t>
      </w:r>
      <w:r w:rsidRPr="00405836">
        <w:rPr>
          <w:rFonts w:asciiTheme="minorHAnsi" w:hAnsiTheme="minorHAnsi" w:cstheme="minorHAnsi"/>
          <w:b/>
          <w:bCs/>
          <w:sz w:val="22"/>
          <w:szCs w:val="22"/>
        </w:rPr>
        <w:t xml:space="preserve">APPROVED </w:t>
      </w:r>
      <w:r w:rsidRPr="00405836">
        <w:rPr>
          <w:rFonts w:asciiTheme="minorHAnsi" w:hAnsiTheme="minorHAnsi" w:cstheme="minorHAnsi"/>
          <w:sz w:val="22"/>
          <w:szCs w:val="22"/>
        </w:rPr>
        <w:t>by all.</w:t>
      </w:r>
      <w:r>
        <w:rPr>
          <w:rFonts w:asciiTheme="minorHAnsi" w:hAnsiTheme="minorHAnsi" w:cstheme="minorHAnsi"/>
          <w:sz w:val="22"/>
          <w:szCs w:val="22"/>
        </w:rPr>
        <w:t xml:space="preserve"> </w:t>
      </w:r>
    </w:p>
    <w:p w14:paraId="2CF70BFB" w14:textId="1C935BF3" w:rsidR="00405836" w:rsidRDefault="00405836" w:rsidP="0089225C">
      <w:pPr>
        <w:tabs>
          <w:tab w:val="left" w:pos="1440"/>
        </w:tabs>
        <w:ind w:left="990"/>
        <w:rPr>
          <w:rFonts w:asciiTheme="minorHAnsi" w:hAnsiTheme="minorHAnsi" w:cstheme="minorHAnsi"/>
          <w:sz w:val="22"/>
          <w:szCs w:val="22"/>
        </w:rPr>
      </w:pPr>
    </w:p>
    <w:p w14:paraId="1D265D80" w14:textId="21725C05" w:rsidR="00405836" w:rsidRPr="00405836" w:rsidRDefault="00405836" w:rsidP="00405836">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The Board went to into Executive Session. </w:t>
      </w:r>
      <w:r w:rsidRPr="00405836">
        <w:rPr>
          <w:rFonts w:asciiTheme="minorHAnsi" w:hAnsiTheme="minorHAnsi" w:cstheme="minorHAnsi"/>
          <w:b/>
          <w:bCs/>
          <w:sz w:val="22"/>
          <w:szCs w:val="22"/>
        </w:rPr>
        <w:t xml:space="preserve">MOTION </w:t>
      </w:r>
      <w:r w:rsidRPr="00405836">
        <w:rPr>
          <w:rFonts w:asciiTheme="minorHAnsi" w:hAnsiTheme="minorHAnsi" w:cstheme="minorHAnsi"/>
          <w:sz w:val="22"/>
          <w:szCs w:val="22"/>
        </w:rPr>
        <w:t xml:space="preserve">by Christopher to appoint Lauren Mellon to the Board for a three-year term starting January 1, 2024. </w:t>
      </w:r>
      <w:r w:rsidRPr="00405836">
        <w:rPr>
          <w:rFonts w:asciiTheme="minorHAnsi" w:hAnsiTheme="minorHAnsi" w:cstheme="minorHAnsi"/>
          <w:b/>
          <w:bCs/>
          <w:sz w:val="22"/>
          <w:szCs w:val="22"/>
        </w:rPr>
        <w:t>SECONDED</w:t>
      </w:r>
      <w:r w:rsidRPr="00405836">
        <w:rPr>
          <w:rFonts w:asciiTheme="minorHAnsi" w:hAnsiTheme="minorHAnsi" w:cstheme="minorHAnsi"/>
          <w:sz w:val="22"/>
          <w:szCs w:val="22"/>
        </w:rPr>
        <w:t xml:space="preserve"> by Julia. </w:t>
      </w:r>
      <w:r w:rsidRPr="00405836">
        <w:rPr>
          <w:rFonts w:asciiTheme="minorHAnsi" w:hAnsiTheme="minorHAnsi" w:cstheme="minorHAnsi"/>
          <w:b/>
          <w:bCs/>
          <w:sz w:val="22"/>
          <w:szCs w:val="22"/>
        </w:rPr>
        <w:t>APPROVED</w:t>
      </w:r>
      <w:r w:rsidRPr="00405836">
        <w:rPr>
          <w:rFonts w:asciiTheme="minorHAnsi" w:hAnsiTheme="minorHAnsi" w:cstheme="minorHAnsi"/>
          <w:sz w:val="22"/>
          <w:szCs w:val="22"/>
        </w:rPr>
        <w:t xml:space="preserve"> by all.</w:t>
      </w:r>
    </w:p>
    <w:p w14:paraId="5F4DB79C" w14:textId="77777777" w:rsidR="0089225C" w:rsidRDefault="0089225C" w:rsidP="006F5023">
      <w:pPr>
        <w:tabs>
          <w:tab w:val="left" w:pos="1440"/>
        </w:tabs>
        <w:ind w:left="990"/>
        <w:rPr>
          <w:rFonts w:asciiTheme="minorHAnsi" w:hAnsiTheme="minorHAnsi" w:cstheme="minorHAnsi"/>
          <w:sz w:val="22"/>
          <w:szCs w:val="22"/>
        </w:rPr>
      </w:pPr>
    </w:p>
    <w:p w14:paraId="3CE98A32" w14:textId="0C1D24C0"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A5606E">
        <w:rPr>
          <w:rFonts w:asciiTheme="minorHAnsi" w:hAnsiTheme="minorHAnsi" w:cstheme="minorHAnsi"/>
          <w:sz w:val="22"/>
          <w:szCs w:val="22"/>
        </w:rPr>
        <w:t xml:space="preserve">January </w:t>
      </w:r>
      <w:r w:rsidR="00405836">
        <w:rPr>
          <w:rFonts w:asciiTheme="minorHAnsi" w:hAnsiTheme="minorHAnsi" w:cstheme="minorHAnsi"/>
          <w:sz w:val="22"/>
          <w:szCs w:val="22"/>
        </w:rPr>
        <w:t>17</w:t>
      </w:r>
      <w:r w:rsidR="00563247">
        <w:rPr>
          <w:rFonts w:asciiTheme="minorHAnsi" w:hAnsiTheme="minorHAnsi" w:cstheme="minorHAnsi"/>
          <w:sz w:val="22"/>
          <w:szCs w:val="22"/>
        </w:rPr>
        <w:t>,</w:t>
      </w:r>
      <w:r w:rsidR="008A012A">
        <w:rPr>
          <w:rFonts w:asciiTheme="minorHAnsi" w:hAnsiTheme="minorHAnsi" w:cstheme="minorHAnsi"/>
          <w:sz w:val="22"/>
          <w:szCs w:val="22"/>
        </w:rPr>
        <w:t xml:space="preserve"> </w:t>
      </w:r>
      <w:r w:rsidRPr="00D30D36">
        <w:rPr>
          <w:rFonts w:asciiTheme="minorHAnsi" w:hAnsiTheme="minorHAnsi" w:cstheme="minorHAnsi"/>
          <w:sz w:val="22"/>
          <w:szCs w:val="22"/>
        </w:rPr>
        <w:t>2023</w:t>
      </w:r>
      <w:r w:rsidR="002B0601">
        <w:rPr>
          <w:rFonts w:asciiTheme="minorHAnsi" w:hAnsiTheme="minorHAnsi" w:cstheme="minorHAnsi"/>
          <w:sz w:val="22"/>
          <w:szCs w:val="22"/>
        </w:rPr>
        <w:t xml:space="preserve">, in person and </w:t>
      </w:r>
      <w:r w:rsidR="00E35F7C">
        <w:rPr>
          <w:rFonts w:asciiTheme="minorHAnsi" w:hAnsiTheme="minorHAnsi" w:cstheme="minorHAnsi"/>
          <w:sz w:val="22"/>
          <w:szCs w:val="22"/>
        </w:rPr>
        <w:t xml:space="preserve">via </w:t>
      </w:r>
      <w:r w:rsidR="002B0601">
        <w:rPr>
          <w:rFonts w:asciiTheme="minorHAnsi" w:hAnsiTheme="minorHAnsi" w:cstheme="minorHAnsi"/>
          <w:sz w:val="22"/>
          <w:szCs w:val="22"/>
        </w:rPr>
        <w:t>Zoom.</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452AB5CB" w:rsidR="006F5023"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7F23DEC"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68B86B63" w14:textId="77777777" w:rsidR="0029634D" w:rsidRDefault="0029634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6DAAFC0B" w14:textId="1FC7D217" w:rsidR="000E3640" w:rsidRPr="00D20E52" w:rsidRDefault="002A4B8F" w:rsidP="00A5606E">
      <w:pPr>
        <w:tabs>
          <w:tab w:val="left" w:pos="990"/>
          <w:tab w:val="left" w:pos="1440"/>
        </w:tabs>
        <w:ind w:left="990"/>
        <w:rPr>
          <w:rFonts w:asciiTheme="minorHAnsi" w:hAnsiTheme="minorHAnsi" w:cstheme="minorHAnsi"/>
          <w:b/>
          <w:bCs/>
          <w:sz w:val="16"/>
          <w:szCs w:val="16"/>
        </w:rPr>
      </w:pPr>
      <w:r w:rsidRPr="00A5606E">
        <w:rPr>
          <w:rFonts w:asciiTheme="minorHAnsi" w:hAnsiTheme="minorHAnsi" w:cstheme="minorHAnsi"/>
          <w:b/>
          <w:bCs/>
          <w:sz w:val="22"/>
          <w:szCs w:val="22"/>
        </w:rPr>
        <w:lastRenderedPageBreak/>
        <w:t>Addendum:</w:t>
      </w:r>
      <w:r w:rsidR="00A5606E" w:rsidRPr="00A5606E">
        <w:rPr>
          <w:rFonts w:asciiTheme="minorHAnsi" w:hAnsiTheme="minorHAnsi" w:cstheme="minorHAnsi"/>
          <w:b/>
          <w:bCs/>
          <w:sz w:val="22"/>
          <w:szCs w:val="22"/>
        </w:rPr>
        <w:t xml:space="preserve"> </w:t>
      </w:r>
    </w:p>
    <w:p w14:paraId="4FD36F4E" w14:textId="7D61F0F4" w:rsidR="00D20E52" w:rsidRPr="00D20E52" w:rsidRDefault="00D20E52" w:rsidP="00A5606E">
      <w:pPr>
        <w:tabs>
          <w:tab w:val="left" w:pos="990"/>
          <w:tab w:val="left" w:pos="1440"/>
        </w:tabs>
        <w:ind w:left="990"/>
        <w:rPr>
          <w:rFonts w:asciiTheme="minorHAnsi" w:hAnsiTheme="minorHAnsi" w:cstheme="minorHAnsi"/>
          <w:b/>
          <w:bCs/>
          <w:sz w:val="16"/>
          <w:szCs w:val="16"/>
        </w:rPr>
      </w:pPr>
    </w:p>
    <w:tbl>
      <w:tblPr>
        <w:tblW w:w="5000" w:type="pct"/>
        <w:tblLook w:val="0000" w:firstRow="0" w:lastRow="0" w:firstColumn="0" w:lastColumn="0" w:noHBand="0" w:noVBand="0"/>
      </w:tblPr>
      <w:tblGrid>
        <w:gridCol w:w="1160"/>
        <w:gridCol w:w="1050"/>
        <w:gridCol w:w="1050"/>
        <w:gridCol w:w="1190"/>
        <w:gridCol w:w="1387"/>
        <w:gridCol w:w="1385"/>
        <w:gridCol w:w="1302"/>
        <w:gridCol w:w="1106"/>
      </w:tblGrid>
      <w:tr w:rsidR="00D20E52" w:rsidRPr="00D20E52" w14:paraId="5D879535" w14:textId="77777777" w:rsidTr="00D20E52">
        <w:trPr>
          <w:trHeight w:val="240"/>
        </w:trPr>
        <w:tc>
          <w:tcPr>
            <w:tcW w:w="1693" w:type="pct"/>
            <w:gridSpan w:val="3"/>
            <w:tcBorders>
              <w:top w:val="nil"/>
              <w:left w:val="nil"/>
              <w:bottom w:val="nil"/>
              <w:right w:val="nil"/>
            </w:tcBorders>
          </w:tcPr>
          <w:p w14:paraId="5500FC23"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November 2023 Prior Years Comparison</w:t>
            </w:r>
          </w:p>
        </w:tc>
        <w:tc>
          <w:tcPr>
            <w:tcW w:w="618" w:type="pct"/>
            <w:tcBorders>
              <w:top w:val="nil"/>
              <w:left w:val="nil"/>
              <w:bottom w:val="nil"/>
              <w:right w:val="nil"/>
            </w:tcBorders>
          </w:tcPr>
          <w:p w14:paraId="1D4E016E"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4999CB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41D3A4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1052431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3EE475CA"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0778DE7F" w14:textId="77777777" w:rsidTr="00D20E52">
        <w:trPr>
          <w:trHeight w:val="260"/>
        </w:trPr>
        <w:tc>
          <w:tcPr>
            <w:tcW w:w="603" w:type="pct"/>
            <w:tcBorders>
              <w:top w:val="nil"/>
              <w:left w:val="nil"/>
              <w:bottom w:val="nil"/>
              <w:right w:val="nil"/>
            </w:tcBorders>
          </w:tcPr>
          <w:p w14:paraId="3573EF6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BB3A0B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528D6E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3AC960FE"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A9ABA8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CF2A71A"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04019D6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4CFFAC1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22288649" w14:textId="77777777" w:rsidTr="00D20E52">
        <w:trPr>
          <w:trHeight w:val="260"/>
        </w:trPr>
        <w:tc>
          <w:tcPr>
            <w:tcW w:w="603" w:type="pct"/>
            <w:tcBorders>
              <w:top w:val="nil"/>
              <w:left w:val="nil"/>
              <w:bottom w:val="nil"/>
              <w:right w:val="nil"/>
            </w:tcBorders>
          </w:tcPr>
          <w:p w14:paraId="42FC6B3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8A9852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4A660C2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47ECE59F"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6631DA1A"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1891361"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2B9345A"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361A187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7DAAFD99" w14:textId="77777777" w:rsidTr="00D20E52">
        <w:trPr>
          <w:trHeight w:val="260"/>
        </w:trPr>
        <w:tc>
          <w:tcPr>
            <w:tcW w:w="603" w:type="pct"/>
            <w:tcBorders>
              <w:top w:val="nil"/>
              <w:left w:val="nil"/>
              <w:bottom w:val="nil"/>
              <w:right w:val="nil"/>
            </w:tcBorders>
          </w:tcPr>
          <w:p w14:paraId="07B47331"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30B3DC05"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7F0C6EA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1AFDD769"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173D896D"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2ECDC981"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27B8287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5EF52576"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4DF6226F" w14:textId="77777777" w:rsidTr="00D20E52">
        <w:trPr>
          <w:trHeight w:val="260"/>
        </w:trPr>
        <w:tc>
          <w:tcPr>
            <w:tcW w:w="603" w:type="pct"/>
            <w:tcBorders>
              <w:top w:val="nil"/>
              <w:left w:val="nil"/>
              <w:bottom w:val="nil"/>
              <w:right w:val="nil"/>
            </w:tcBorders>
          </w:tcPr>
          <w:p w14:paraId="23CFDFB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8C5BF7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2011</w:t>
            </w:r>
          </w:p>
        </w:tc>
        <w:tc>
          <w:tcPr>
            <w:tcW w:w="545" w:type="pct"/>
            <w:tcBorders>
              <w:top w:val="nil"/>
              <w:left w:val="nil"/>
              <w:bottom w:val="nil"/>
              <w:right w:val="nil"/>
            </w:tcBorders>
          </w:tcPr>
          <w:p w14:paraId="554E8E6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1398</w:t>
            </w:r>
          </w:p>
        </w:tc>
        <w:tc>
          <w:tcPr>
            <w:tcW w:w="618" w:type="pct"/>
            <w:tcBorders>
              <w:top w:val="nil"/>
              <w:left w:val="nil"/>
              <w:bottom w:val="nil"/>
              <w:right w:val="nil"/>
            </w:tcBorders>
          </w:tcPr>
          <w:p w14:paraId="41BA919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64</w:t>
            </w:r>
          </w:p>
        </w:tc>
        <w:tc>
          <w:tcPr>
            <w:tcW w:w="719" w:type="pct"/>
            <w:tcBorders>
              <w:top w:val="nil"/>
              <w:left w:val="nil"/>
              <w:bottom w:val="nil"/>
              <w:right w:val="nil"/>
            </w:tcBorders>
          </w:tcPr>
          <w:p w14:paraId="2D7004D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633</w:t>
            </w:r>
          </w:p>
        </w:tc>
        <w:tc>
          <w:tcPr>
            <w:tcW w:w="719" w:type="pct"/>
            <w:tcBorders>
              <w:top w:val="nil"/>
              <w:left w:val="nil"/>
              <w:bottom w:val="nil"/>
              <w:right w:val="nil"/>
            </w:tcBorders>
          </w:tcPr>
          <w:p w14:paraId="3D77057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1580</w:t>
            </w:r>
          </w:p>
        </w:tc>
        <w:tc>
          <w:tcPr>
            <w:tcW w:w="676" w:type="pct"/>
            <w:tcBorders>
              <w:top w:val="nil"/>
              <w:left w:val="nil"/>
              <w:bottom w:val="nil"/>
              <w:right w:val="nil"/>
            </w:tcBorders>
          </w:tcPr>
          <w:p w14:paraId="1A19CA7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5686</w:t>
            </w:r>
          </w:p>
        </w:tc>
        <w:tc>
          <w:tcPr>
            <w:tcW w:w="574" w:type="pct"/>
            <w:tcBorders>
              <w:top w:val="nil"/>
              <w:left w:val="nil"/>
              <w:bottom w:val="nil"/>
              <w:right w:val="nil"/>
            </w:tcBorders>
          </w:tcPr>
          <w:p w14:paraId="6A7963CA"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019F3801" w14:textId="77777777" w:rsidTr="00D20E52">
        <w:trPr>
          <w:trHeight w:val="260"/>
        </w:trPr>
        <w:tc>
          <w:tcPr>
            <w:tcW w:w="603" w:type="pct"/>
            <w:tcBorders>
              <w:top w:val="nil"/>
              <w:left w:val="nil"/>
              <w:bottom w:val="nil"/>
              <w:right w:val="nil"/>
            </w:tcBorders>
          </w:tcPr>
          <w:p w14:paraId="7693E54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22D080C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1360</w:t>
            </w:r>
          </w:p>
        </w:tc>
        <w:tc>
          <w:tcPr>
            <w:tcW w:w="545" w:type="pct"/>
            <w:tcBorders>
              <w:top w:val="nil"/>
              <w:left w:val="nil"/>
              <w:bottom w:val="nil"/>
              <w:right w:val="nil"/>
            </w:tcBorders>
          </w:tcPr>
          <w:p w14:paraId="33EA43C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1152</w:t>
            </w:r>
          </w:p>
        </w:tc>
        <w:tc>
          <w:tcPr>
            <w:tcW w:w="618" w:type="pct"/>
            <w:tcBorders>
              <w:top w:val="nil"/>
              <w:left w:val="nil"/>
              <w:bottom w:val="nil"/>
              <w:right w:val="nil"/>
            </w:tcBorders>
          </w:tcPr>
          <w:p w14:paraId="3D36836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49</w:t>
            </w:r>
          </w:p>
        </w:tc>
        <w:tc>
          <w:tcPr>
            <w:tcW w:w="719" w:type="pct"/>
            <w:tcBorders>
              <w:top w:val="nil"/>
              <w:left w:val="nil"/>
              <w:bottom w:val="nil"/>
              <w:right w:val="nil"/>
            </w:tcBorders>
          </w:tcPr>
          <w:p w14:paraId="6F5AFD8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776</w:t>
            </w:r>
          </w:p>
        </w:tc>
        <w:tc>
          <w:tcPr>
            <w:tcW w:w="719" w:type="pct"/>
            <w:tcBorders>
              <w:top w:val="nil"/>
              <w:left w:val="nil"/>
              <w:bottom w:val="nil"/>
              <w:right w:val="nil"/>
            </w:tcBorders>
          </w:tcPr>
          <w:p w14:paraId="10BCDCF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1323</w:t>
            </w:r>
          </w:p>
        </w:tc>
        <w:tc>
          <w:tcPr>
            <w:tcW w:w="676" w:type="pct"/>
            <w:tcBorders>
              <w:top w:val="nil"/>
              <w:left w:val="nil"/>
              <w:bottom w:val="nil"/>
              <w:right w:val="nil"/>
            </w:tcBorders>
          </w:tcPr>
          <w:p w14:paraId="3876B18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4660</w:t>
            </w:r>
          </w:p>
        </w:tc>
        <w:tc>
          <w:tcPr>
            <w:tcW w:w="574" w:type="pct"/>
            <w:tcBorders>
              <w:top w:val="nil"/>
              <w:left w:val="nil"/>
              <w:bottom w:val="nil"/>
              <w:right w:val="nil"/>
            </w:tcBorders>
          </w:tcPr>
          <w:p w14:paraId="3C86275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535CD4A8" w14:textId="77777777" w:rsidTr="00D20E52">
        <w:trPr>
          <w:trHeight w:val="260"/>
        </w:trPr>
        <w:tc>
          <w:tcPr>
            <w:tcW w:w="603" w:type="pct"/>
            <w:tcBorders>
              <w:top w:val="nil"/>
              <w:left w:val="nil"/>
              <w:bottom w:val="nil"/>
              <w:right w:val="nil"/>
            </w:tcBorders>
          </w:tcPr>
          <w:p w14:paraId="54342F3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71043B4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1369</w:t>
            </w:r>
          </w:p>
        </w:tc>
        <w:tc>
          <w:tcPr>
            <w:tcW w:w="545" w:type="pct"/>
            <w:tcBorders>
              <w:top w:val="nil"/>
              <w:left w:val="nil"/>
              <w:bottom w:val="nil"/>
              <w:right w:val="nil"/>
            </w:tcBorders>
          </w:tcPr>
          <w:p w14:paraId="4A63FA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1009</w:t>
            </w:r>
          </w:p>
        </w:tc>
        <w:tc>
          <w:tcPr>
            <w:tcW w:w="618" w:type="pct"/>
            <w:tcBorders>
              <w:top w:val="nil"/>
              <w:left w:val="nil"/>
              <w:bottom w:val="nil"/>
              <w:right w:val="nil"/>
            </w:tcBorders>
          </w:tcPr>
          <w:p w14:paraId="78A001F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34</w:t>
            </w:r>
          </w:p>
        </w:tc>
        <w:tc>
          <w:tcPr>
            <w:tcW w:w="719" w:type="pct"/>
            <w:tcBorders>
              <w:top w:val="nil"/>
              <w:left w:val="nil"/>
              <w:bottom w:val="nil"/>
              <w:right w:val="nil"/>
            </w:tcBorders>
          </w:tcPr>
          <w:p w14:paraId="2D79377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627</w:t>
            </w:r>
          </w:p>
        </w:tc>
        <w:tc>
          <w:tcPr>
            <w:tcW w:w="719" w:type="pct"/>
            <w:tcBorders>
              <w:top w:val="nil"/>
              <w:left w:val="nil"/>
              <w:bottom w:val="nil"/>
              <w:right w:val="nil"/>
            </w:tcBorders>
          </w:tcPr>
          <w:p w14:paraId="1E51306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1306</w:t>
            </w:r>
          </w:p>
        </w:tc>
        <w:tc>
          <w:tcPr>
            <w:tcW w:w="676" w:type="pct"/>
            <w:tcBorders>
              <w:top w:val="nil"/>
              <w:left w:val="nil"/>
              <w:bottom w:val="nil"/>
              <w:right w:val="nil"/>
            </w:tcBorders>
          </w:tcPr>
          <w:p w14:paraId="2BBA183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4345</w:t>
            </w:r>
          </w:p>
        </w:tc>
        <w:tc>
          <w:tcPr>
            <w:tcW w:w="574" w:type="pct"/>
            <w:tcBorders>
              <w:top w:val="nil"/>
              <w:left w:val="nil"/>
              <w:bottom w:val="nil"/>
              <w:right w:val="nil"/>
            </w:tcBorders>
          </w:tcPr>
          <w:p w14:paraId="1D40A09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D928115" w14:textId="77777777" w:rsidTr="00D20E52">
        <w:trPr>
          <w:trHeight w:val="260"/>
        </w:trPr>
        <w:tc>
          <w:tcPr>
            <w:tcW w:w="603" w:type="pct"/>
            <w:tcBorders>
              <w:top w:val="nil"/>
              <w:left w:val="nil"/>
              <w:bottom w:val="nil"/>
              <w:right w:val="nil"/>
            </w:tcBorders>
          </w:tcPr>
          <w:p w14:paraId="2B572625"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495F2F9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1178</w:t>
            </w:r>
          </w:p>
        </w:tc>
        <w:tc>
          <w:tcPr>
            <w:tcW w:w="545" w:type="pct"/>
            <w:tcBorders>
              <w:top w:val="nil"/>
              <w:left w:val="nil"/>
              <w:bottom w:val="nil"/>
              <w:right w:val="nil"/>
            </w:tcBorders>
          </w:tcPr>
          <w:p w14:paraId="63B2492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1067</w:t>
            </w:r>
          </w:p>
        </w:tc>
        <w:tc>
          <w:tcPr>
            <w:tcW w:w="618" w:type="pct"/>
            <w:tcBorders>
              <w:top w:val="nil"/>
              <w:left w:val="nil"/>
              <w:bottom w:val="nil"/>
              <w:right w:val="nil"/>
            </w:tcBorders>
          </w:tcPr>
          <w:p w14:paraId="49ADB3C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26</w:t>
            </w:r>
          </w:p>
        </w:tc>
        <w:tc>
          <w:tcPr>
            <w:tcW w:w="719" w:type="pct"/>
            <w:tcBorders>
              <w:top w:val="nil"/>
              <w:left w:val="nil"/>
              <w:bottom w:val="nil"/>
              <w:right w:val="nil"/>
            </w:tcBorders>
          </w:tcPr>
          <w:p w14:paraId="27D6221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871</w:t>
            </w:r>
          </w:p>
        </w:tc>
        <w:tc>
          <w:tcPr>
            <w:tcW w:w="719" w:type="pct"/>
            <w:tcBorders>
              <w:top w:val="nil"/>
              <w:left w:val="nil"/>
              <w:bottom w:val="nil"/>
              <w:right w:val="nil"/>
            </w:tcBorders>
          </w:tcPr>
          <w:p w14:paraId="5CE5EB6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1478</w:t>
            </w:r>
          </w:p>
        </w:tc>
        <w:tc>
          <w:tcPr>
            <w:tcW w:w="676" w:type="pct"/>
            <w:tcBorders>
              <w:top w:val="nil"/>
              <w:left w:val="nil"/>
              <w:bottom w:val="nil"/>
              <w:right w:val="nil"/>
            </w:tcBorders>
          </w:tcPr>
          <w:p w14:paraId="7B84803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4620</w:t>
            </w:r>
          </w:p>
        </w:tc>
        <w:tc>
          <w:tcPr>
            <w:tcW w:w="574" w:type="pct"/>
            <w:tcBorders>
              <w:top w:val="nil"/>
              <w:left w:val="nil"/>
              <w:bottom w:val="nil"/>
              <w:right w:val="nil"/>
            </w:tcBorders>
          </w:tcPr>
          <w:p w14:paraId="2538C2B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B56CB77" w14:textId="77777777" w:rsidTr="00D20E52">
        <w:trPr>
          <w:trHeight w:val="260"/>
        </w:trPr>
        <w:tc>
          <w:tcPr>
            <w:tcW w:w="603" w:type="pct"/>
            <w:tcBorders>
              <w:top w:val="nil"/>
              <w:left w:val="nil"/>
              <w:bottom w:val="nil"/>
              <w:right w:val="nil"/>
            </w:tcBorders>
          </w:tcPr>
          <w:p w14:paraId="486EC89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5D12FB8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1192</w:t>
            </w:r>
          </w:p>
        </w:tc>
        <w:tc>
          <w:tcPr>
            <w:tcW w:w="545" w:type="pct"/>
            <w:tcBorders>
              <w:top w:val="nil"/>
              <w:left w:val="nil"/>
              <w:bottom w:val="nil"/>
              <w:right w:val="nil"/>
            </w:tcBorders>
          </w:tcPr>
          <w:p w14:paraId="3C48A21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1261</w:t>
            </w:r>
          </w:p>
        </w:tc>
        <w:tc>
          <w:tcPr>
            <w:tcW w:w="618" w:type="pct"/>
            <w:tcBorders>
              <w:top w:val="nil"/>
              <w:left w:val="nil"/>
              <w:bottom w:val="nil"/>
              <w:right w:val="nil"/>
            </w:tcBorders>
          </w:tcPr>
          <w:p w14:paraId="497E443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18</w:t>
            </w:r>
          </w:p>
        </w:tc>
        <w:tc>
          <w:tcPr>
            <w:tcW w:w="719" w:type="pct"/>
            <w:tcBorders>
              <w:top w:val="nil"/>
              <w:left w:val="nil"/>
              <w:bottom w:val="nil"/>
              <w:right w:val="nil"/>
            </w:tcBorders>
          </w:tcPr>
          <w:p w14:paraId="0C0BA3E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935</w:t>
            </w:r>
          </w:p>
        </w:tc>
        <w:tc>
          <w:tcPr>
            <w:tcW w:w="719" w:type="pct"/>
            <w:tcBorders>
              <w:top w:val="nil"/>
              <w:left w:val="nil"/>
              <w:bottom w:val="nil"/>
              <w:right w:val="nil"/>
            </w:tcBorders>
          </w:tcPr>
          <w:p w14:paraId="359AEDE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1624</w:t>
            </w:r>
          </w:p>
        </w:tc>
        <w:tc>
          <w:tcPr>
            <w:tcW w:w="676" w:type="pct"/>
            <w:tcBorders>
              <w:top w:val="nil"/>
              <w:left w:val="nil"/>
              <w:bottom w:val="nil"/>
              <w:right w:val="nil"/>
            </w:tcBorders>
          </w:tcPr>
          <w:p w14:paraId="13A5270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5030</w:t>
            </w:r>
          </w:p>
        </w:tc>
        <w:tc>
          <w:tcPr>
            <w:tcW w:w="574" w:type="pct"/>
            <w:tcBorders>
              <w:top w:val="nil"/>
              <w:left w:val="nil"/>
              <w:bottom w:val="nil"/>
              <w:right w:val="nil"/>
            </w:tcBorders>
          </w:tcPr>
          <w:p w14:paraId="41D74AA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326F600E" w14:textId="77777777" w:rsidTr="00D20E52">
        <w:trPr>
          <w:trHeight w:val="260"/>
        </w:trPr>
        <w:tc>
          <w:tcPr>
            <w:tcW w:w="603" w:type="pct"/>
            <w:tcBorders>
              <w:top w:val="nil"/>
              <w:left w:val="nil"/>
              <w:bottom w:val="nil"/>
              <w:right w:val="nil"/>
            </w:tcBorders>
          </w:tcPr>
          <w:p w14:paraId="4BC8914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87A7D8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E2D8B7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44D1B2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17210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5AC13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3B3333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CC1D0A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0036038" w14:textId="77777777" w:rsidTr="00D20E52">
        <w:trPr>
          <w:trHeight w:val="260"/>
        </w:trPr>
        <w:tc>
          <w:tcPr>
            <w:tcW w:w="603" w:type="pct"/>
            <w:tcBorders>
              <w:top w:val="nil"/>
              <w:left w:val="nil"/>
              <w:bottom w:val="nil"/>
              <w:right w:val="nil"/>
            </w:tcBorders>
          </w:tcPr>
          <w:p w14:paraId="75C4BF7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7F1416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w:t>
            </w:r>
          </w:p>
        </w:tc>
        <w:tc>
          <w:tcPr>
            <w:tcW w:w="545" w:type="pct"/>
            <w:tcBorders>
              <w:top w:val="nil"/>
              <w:left w:val="nil"/>
              <w:bottom w:val="nil"/>
              <w:right w:val="nil"/>
            </w:tcBorders>
          </w:tcPr>
          <w:p w14:paraId="1D66968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194</w:t>
            </w:r>
          </w:p>
        </w:tc>
        <w:tc>
          <w:tcPr>
            <w:tcW w:w="618" w:type="pct"/>
            <w:tcBorders>
              <w:top w:val="nil"/>
              <w:left w:val="nil"/>
              <w:bottom w:val="nil"/>
              <w:right w:val="nil"/>
            </w:tcBorders>
          </w:tcPr>
          <w:p w14:paraId="03A9CD4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w:t>
            </w:r>
          </w:p>
        </w:tc>
        <w:tc>
          <w:tcPr>
            <w:tcW w:w="719" w:type="pct"/>
            <w:tcBorders>
              <w:top w:val="nil"/>
              <w:left w:val="nil"/>
              <w:bottom w:val="nil"/>
              <w:right w:val="nil"/>
            </w:tcBorders>
          </w:tcPr>
          <w:p w14:paraId="2433F50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64</w:t>
            </w:r>
          </w:p>
        </w:tc>
        <w:tc>
          <w:tcPr>
            <w:tcW w:w="719" w:type="pct"/>
            <w:tcBorders>
              <w:top w:val="nil"/>
              <w:left w:val="nil"/>
              <w:bottom w:val="nil"/>
              <w:right w:val="nil"/>
            </w:tcBorders>
          </w:tcPr>
          <w:p w14:paraId="784BF32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146</w:t>
            </w:r>
          </w:p>
        </w:tc>
        <w:tc>
          <w:tcPr>
            <w:tcW w:w="676" w:type="pct"/>
            <w:tcBorders>
              <w:top w:val="nil"/>
              <w:left w:val="nil"/>
              <w:bottom w:val="nil"/>
              <w:right w:val="nil"/>
            </w:tcBorders>
          </w:tcPr>
          <w:p w14:paraId="14BBB7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410</w:t>
            </w:r>
          </w:p>
        </w:tc>
        <w:tc>
          <w:tcPr>
            <w:tcW w:w="574" w:type="pct"/>
            <w:tcBorders>
              <w:top w:val="nil"/>
              <w:left w:val="nil"/>
              <w:bottom w:val="nil"/>
              <w:right w:val="nil"/>
            </w:tcBorders>
          </w:tcPr>
          <w:p w14:paraId="008D83B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645D17E" w14:textId="77777777" w:rsidTr="00D20E52">
        <w:trPr>
          <w:trHeight w:val="260"/>
        </w:trPr>
        <w:tc>
          <w:tcPr>
            <w:tcW w:w="603" w:type="pct"/>
            <w:tcBorders>
              <w:top w:val="nil"/>
              <w:left w:val="nil"/>
              <w:bottom w:val="nil"/>
              <w:right w:val="nil"/>
            </w:tcBorders>
          </w:tcPr>
          <w:p w14:paraId="2C8F2288"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A2C86B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1.19%</w:t>
            </w:r>
          </w:p>
        </w:tc>
        <w:tc>
          <w:tcPr>
            <w:tcW w:w="545" w:type="pct"/>
            <w:tcBorders>
              <w:top w:val="nil"/>
              <w:left w:val="nil"/>
              <w:bottom w:val="nil"/>
              <w:right w:val="nil"/>
            </w:tcBorders>
          </w:tcPr>
          <w:p w14:paraId="6938BCA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18.18%</w:t>
            </w:r>
          </w:p>
        </w:tc>
        <w:tc>
          <w:tcPr>
            <w:tcW w:w="618" w:type="pct"/>
            <w:tcBorders>
              <w:top w:val="nil"/>
              <w:left w:val="nil"/>
              <w:bottom w:val="nil"/>
              <w:right w:val="nil"/>
            </w:tcBorders>
          </w:tcPr>
          <w:p w14:paraId="40A9FF8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-30.77%</w:t>
            </w:r>
          </w:p>
        </w:tc>
        <w:tc>
          <w:tcPr>
            <w:tcW w:w="719" w:type="pct"/>
            <w:tcBorders>
              <w:top w:val="nil"/>
              <w:left w:val="nil"/>
              <w:bottom w:val="nil"/>
              <w:right w:val="nil"/>
            </w:tcBorders>
          </w:tcPr>
          <w:p w14:paraId="54BD967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7.35%</w:t>
            </w:r>
          </w:p>
        </w:tc>
        <w:tc>
          <w:tcPr>
            <w:tcW w:w="719" w:type="pct"/>
            <w:tcBorders>
              <w:top w:val="nil"/>
              <w:left w:val="nil"/>
              <w:bottom w:val="nil"/>
              <w:right w:val="nil"/>
            </w:tcBorders>
          </w:tcPr>
          <w:p w14:paraId="08434A8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9.88%</w:t>
            </w:r>
          </w:p>
        </w:tc>
        <w:tc>
          <w:tcPr>
            <w:tcW w:w="676" w:type="pct"/>
            <w:tcBorders>
              <w:top w:val="nil"/>
              <w:left w:val="nil"/>
              <w:bottom w:val="nil"/>
              <w:right w:val="nil"/>
            </w:tcBorders>
          </w:tcPr>
          <w:p w14:paraId="188FB07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8.87%</w:t>
            </w:r>
          </w:p>
        </w:tc>
        <w:tc>
          <w:tcPr>
            <w:tcW w:w="574" w:type="pct"/>
            <w:tcBorders>
              <w:top w:val="nil"/>
              <w:left w:val="nil"/>
              <w:bottom w:val="nil"/>
              <w:right w:val="nil"/>
            </w:tcBorders>
          </w:tcPr>
          <w:p w14:paraId="5B722D6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D508716" w14:textId="77777777" w:rsidTr="00D20E52">
        <w:trPr>
          <w:trHeight w:val="260"/>
        </w:trPr>
        <w:tc>
          <w:tcPr>
            <w:tcW w:w="603" w:type="pct"/>
            <w:tcBorders>
              <w:top w:val="nil"/>
              <w:left w:val="nil"/>
              <w:bottom w:val="nil"/>
              <w:right w:val="nil"/>
            </w:tcBorders>
          </w:tcPr>
          <w:p w14:paraId="7F82A44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1E4A83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C15DB7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D9202E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586567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DB031D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B75667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1E9B1A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B2146E1" w14:textId="77777777" w:rsidTr="00D20E52">
        <w:trPr>
          <w:trHeight w:val="260"/>
        </w:trPr>
        <w:tc>
          <w:tcPr>
            <w:tcW w:w="603" w:type="pct"/>
            <w:tcBorders>
              <w:top w:val="nil"/>
              <w:left w:val="nil"/>
              <w:bottom w:val="nil"/>
              <w:right w:val="nil"/>
            </w:tcBorders>
          </w:tcPr>
          <w:p w14:paraId="155B652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E43A9C8"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34D55518"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772E41DF"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44A20524"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16AC1D1B"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63E56548"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726B582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205EDE5" w14:textId="77777777" w:rsidTr="00D20E52">
        <w:trPr>
          <w:trHeight w:val="260"/>
        </w:trPr>
        <w:tc>
          <w:tcPr>
            <w:tcW w:w="603" w:type="pct"/>
            <w:tcBorders>
              <w:top w:val="nil"/>
              <w:left w:val="nil"/>
              <w:bottom w:val="nil"/>
              <w:right w:val="nil"/>
            </w:tcBorders>
          </w:tcPr>
          <w:p w14:paraId="66A8EB7F"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95F4518"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56EAA161"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023DE33A"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1B42EB82"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71519FFC"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63737B82"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605618E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BEE10B9" w14:textId="77777777" w:rsidTr="00D20E52">
        <w:trPr>
          <w:trHeight w:val="260"/>
        </w:trPr>
        <w:tc>
          <w:tcPr>
            <w:tcW w:w="603" w:type="pct"/>
            <w:tcBorders>
              <w:top w:val="nil"/>
              <w:left w:val="nil"/>
              <w:bottom w:val="nil"/>
              <w:right w:val="nil"/>
            </w:tcBorders>
          </w:tcPr>
          <w:p w14:paraId="188448D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25EAB04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1075</w:t>
            </w:r>
          </w:p>
        </w:tc>
        <w:tc>
          <w:tcPr>
            <w:tcW w:w="545" w:type="pct"/>
            <w:tcBorders>
              <w:top w:val="nil"/>
              <w:left w:val="nil"/>
              <w:bottom w:val="nil"/>
              <w:right w:val="nil"/>
            </w:tcBorders>
          </w:tcPr>
          <w:p w14:paraId="377A582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1790</w:t>
            </w:r>
          </w:p>
        </w:tc>
        <w:tc>
          <w:tcPr>
            <w:tcW w:w="618" w:type="pct"/>
            <w:tcBorders>
              <w:top w:val="nil"/>
              <w:left w:val="nil"/>
              <w:bottom w:val="nil"/>
              <w:right w:val="nil"/>
            </w:tcBorders>
          </w:tcPr>
          <w:p w14:paraId="6B94DCB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98</w:t>
            </w:r>
          </w:p>
        </w:tc>
        <w:tc>
          <w:tcPr>
            <w:tcW w:w="719" w:type="pct"/>
            <w:tcBorders>
              <w:top w:val="nil"/>
              <w:left w:val="nil"/>
              <w:bottom w:val="nil"/>
              <w:right w:val="nil"/>
            </w:tcBorders>
          </w:tcPr>
          <w:p w14:paraId="48E4E8D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1143</w:t>
            </w:r>
          </w:p>
        </w:tc>
        <w:tc>
          <w:tcPr>
            <w:tcW w:w="719" w:type="pct"/>
            <w:tcBorders>
              <w:top w:val="nil"/>
              <w:left w:val="nil"/>
              <w:bottom w:val="nil"/>
              <w:right w:val="nil"/>
            </w:tcBorders>
          </w:tcPr>
          <w:p w14:paraId="10C58A8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274</w:t>
            </w:r>
          </w:p>
        </w:tc>
        <w:tc>
          <w:tcPr>
            <w:tcW w:w="676" w:type="pct"/>
            <w:tcBorders>
              <w:top w:val="nil"/>
              <w:left w:val="nil"/>
              <w:bottom w:val="nil"/>
              <w:right w:val="nil"/>
            </w:tcBorders>
          </w:tcPr>
          <w:p w14:paraId="055F16C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25</w:t>
            </w:r>
          </w:p>
        </w:tc>
        <w:tc>
          <w:tcPr>
            <w:tcW w:w="574" w:type="pct"/>
            <w:tcBorders>
              <w:top w:val="nil"/>
              <w:left w:val="nil"/>
              <w:bottom w:val="nil"/>
              <w:right w:val="nil"/>
            </w:tcBorders>
          </w:tcPr>
          <w:p w14:paraId="2BF9DF0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053CF1E" w14:textId="77777777" w:rsidTr="00D20E52">
        <w:trPr>
          <w:trHeight w:val="260"/>
        </w:trPr>
        <w:tc>
          <w:tcPr>
            <w:tcW w:w="603" w:type="pct"/>
            <w:tcBorders>
              <w:top w:val="nil"/>
              <w:left w:val="nil"/>
              <w:bottom w:val="nil"/>
              <w:right w:val="nil"/>
            </w:tcBorders>
          </w:tcPr>
          <w:p w14:paraId="67044260"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29734D6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775</w:t>
            </w:r>
          </w:p>
        </w:tc>
        <w:tc>
          <w:tcPr>
            <w:tcW w:w="545" w:type="pct"/>
            <w:tcBorders>
              <w:top w:val="nil"/>
              <w:left w:val="nil"/>
              <w:bottom w:val="nil"/>
              <w:right w:val="nil"/>
            </w:tcBorders>
          </w:tcPr>
          <w:p w14:paraId="476DD4F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1700</w:t>
            </w:r>
          </w:p>
        </w:tc>
        <w:tc>
          <w:tcPr>
            <w:tcW w:w="618" w:type="pct"/>
            <w:tcBorders>
              <w:top w:val="nil"/>
              <w:left w:val="nil"/>
              <w:bottom w:val="nil"/>
              <w:right w:val="nil"/>
            </w:tcBorders>
          </w:tcPr>
          <w:p w14:paraId="5B8FF26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54</w:t>
            </w:r>
          </w:p>
        </w:tc>
        <w:tc>
          <w:tcPr>
            <w:tcW w:w="719" w:type="pct"/>
            <w:tcBorders>
              <w:top w:val="nil"/>
              <w:left w:val="nil"/>
              <w:bottom w:val="nil"/>
              <w:right w:val="nil"/>
            </w:tcBorders>
          </w:tcPr>
          <w:p w14:paraId="3C54329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882</w:t>
            </w:r>
          </w:p>
        </w:tc>
        <w:tc>
          <w:tcPr>
            <w:tcW w:w="719" w:type="pct"/>
            <w:tcBorders>
              <w:top w:val="nil"/>
              <w:left w:val="nil"/>
              <w:bottom w:val="nil"/>
              <w:right w:val="nil"/>
            </w:tcBorders>
          </w:tcPr>
          <w:p w14:paraId="052683E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617</w:t>
            </w:r>
          </w:p>
        </w:tc>
        <w:tc>
          <w:tcPr>
            <w:tcW w:w="676" w:type="pct"/>
            <w:tcBorders>
              <w:top w:val="nil"/>
              <w:left w:val="nil"/>
              <w:bottom w:val="nil"/>
              <w:right w:val="nil"/>
            </w:tcBorders>
          </w:tcPr>
          <w:p w14:paraId="319F311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w:t>
            </w:r>
          </w:p>
        </w:tc>
        <w:tc>
          <w:tcPr>
            <w:tcW w:w="574" w:type="pct"/>
            <w:tcBorders>
              <w:top w:val="nil"/>
              <w:left w:val="nil"/>
              <w:bottom w:val="nil"/>
              <w:right w:val="nil"/>
            </w:tcBorders>
          </w:tcPr>
          <w:p w14:paraId="432A7EE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28F0E11" w14:textId="77777777" w:rsidTr="00D20E52">
        <w:trPr>
          <w:trHeight w:val="260"/>
        </w:trPr>
        <w:tc>
          <w:tcPr>
            <w:tcW w:w="603" w:type="pct"/>
            <w:tcBorders>
              <w:top w:val="nil"/>
              <w:left w:val="nil"/>
              <w:bottom w:val="nil"/>
              <w:right w:val="nil"/>
            </w:tcBorders>
          </w:tcPr>
          <w:p w14:paraId="3A3D924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6720B81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743</w:t>
            </w:r>
          </w:p>
        </w:tc>
        <w:tc>
          <w:tcPr>
            <w:tcW w:w="545" w:type="pct"/>
            <w:tcBorders>
              <w:top w:val="nil"/>
              <w:left w:val="nil"/>
              <w:bottom w:val="nil"/>
              <w:right w:val="nil"/>
            </w:tcBorders>
          </w:tcPr>
          <w:p w14:paraId="6D42C9C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1576</w:t>
            </w:r>
          </w:p>
        </w:tc>
        <w:tc>
          <w:tcPr>
            <w:tcW w:w="618" w:type="pct"/>
            <w:tcBorders>
              <w:top w:val="nil"/>
              <w:left w:val="nil"/>
              <w:bottom w:val="nil"/>
              <w:right w:val="nil"/>
            </w:tcBorders>
          </w:tcPr>
          <w:p w14:paraId="3642DFE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67</w:t>
            </w:r>
          </w:p>
        </w:tc>
        <w:tc>
          <w:tcPr>
            <w:tcW w:w="719" w:type="pct"/>
            <w:tcBorders>
              <w:top w:val="nil"/>
              <w:left w:val="nil"/>
              <w:bottom w:val="nil"/>
              <w:right w:val="nil"/>
            </w:tcBorders>
          </w:tcPr>
          <w:p w14:paraId="3E95A02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733</w:t>
            </w:r>
          </w:p>
        </w:tc>
        <w:tc>
          <w:tcPr>
            <w:tcW w:w="719" w:type="pct"/>
            <w:tcBorders>
              <w:top w:val="nil"/>
              <w:left w:val="nil"/>
              <w:bottom w:val="nil"/>
              <w:right w:val="nil"/>
            </w:tcBorders>
          </w:tcPr>
          <w:p w14:paraId="0D2EBBB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2477</w:t>
            </w:r>
          </w:p>
        </w:tc>
        <w:tc>
          <w:tcPr>
            <w:tcW w:w="676" w:type="pct"/>
            <w:tcBorders>
              <w:top w:val="nil"/>
              <w:left w:val="nil"/>
              <w:bottom w:val="nil"/>
              <w:right w:val="nil"/>
            </w:tcBorders>
          </w:tcPr>
          <w:p w14:paraId="54E3F50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w:t>
            </w:r>
          </w:p>
        </w:tc>
        <w:tc>
          <w:tcPr>
            <w:tcW w:w="574" w:type="pct"/>
            <w:tcBorders>
              <w:top w:val="nil"/>
              <w:left w:val="nil"/>
              <w:bottom w:val="nil"/>
              <w:right w:val="nil"/>
            </w:tcBorders>
          </w:tcPr>
          <w:p w14:paraId="483C0B6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4AF1F49" w14:textId="77777777" w:rsidTr="00D20E52">
        <w:trPr>
          <w:trHeight w:val="260"/>
        </w:trPr>
        <w:tc>
          <w:tcPr>
            <w:tcW w:w="603" w:type="pct"/>
            <w:tcBorders>
              <w:top w:val="nil"/>
              <w:left w:val="nil"/>
              <w:bottom w:val="nil"/>
              <w:right w:val="nil"/>
            </w:tcBorders>
          </w:tcPr>
          <w:p w14:paraId="051B883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C46020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4C94C3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97CD8B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934B2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EB82E5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4567</w:t>
            </w:r>
          </w:p>
        </w:tc>
        <w:tc>
          <w:tcPr>
            <w:tcW w:w="676" w:type="pct"/>
            <w:tcBorders>
              <w:top w:val="nil"/>
              <w:left w:val="nil"/>
              <w:bottom w:val="nil"/>
              <w:right w:val="nil"/>
            </w:tcBorders>
          </w:tcPr>
          <w:p w14:paraId="6AD627D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36</w:t>
            </w:r>
          </w:p>
        </w:tc>
        <w:tc>
          <w:tcPr>
            <w:tcW w:w="574" w:type="pct"/>
            <w:tcBorders>
              <w:top w:val="nil"/>
              <w:left w:val="nil"/>
              <w:bottom w:val="nil"/>
              <w:right w:val="nil"/>
            </w:tcBorders>
          </w:tcPr>
          <w:p w14:paraId="34C3C02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92E62CC" w14:textId="77777777" w:rsidTr="00D20E52">
        <w:trPr>
          <w:trHeight w:val="260"/>
        </w:trPr>
        <w:tc>
          <w:tcPr>
            <w:tcW w:w="603" w:type="pct"/>
            <w:tcBorders>
              <w:top w:val="nil"/>
              <w:left w:val="nil"/>
              <w:bottom w:val="nil"/>
              <w:right w:val="nil"/>
            </w:tcBorders>
          </w:tcPr>
          <w:p w14:paraId="5D50172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6495E32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799</w:t>
            </w:r>
          </w:p>
        </w:tc>
        <w:tc>
          <w:tcPr>
            <w:tcW w:w="545" w:type="pct"/>
            <w:tcBorders>
              <w:top w:val="nil"/>
              <w:left w:val="nil"/>
              <w:bottom w:val="nil"/>
              <w:right w:val="nil"/>
            </w:tcBorders>
          </w:tcPr>
          <w:p w14:paraId="653825C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1224</w:t>
            </w:r>
          </w:p>
        </w:tc>
        <w:tc>
          <w:tcPr>
            <w:tcW w:w="618" w:type="pct"/>
            <w:tcBorders>
              <w:top w:val="nil"/>
              <w:left w:val="nil"/>
              <w:bottom w:val="nil"/>
              <w:right w:val="nil"/>
            </w:tcBorders>
          </w:tcPr>
          <w:p w14:paraId="360E68F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46</w:t>
            </w:r>
          </w:p>
        </w:tc>
        <w:tc>
          <w:tcPr>
            <w:tcW w:w="719" w:type="pct"/>
            <w:tcBorders>
              <w:top w:val="nil"/>
              <w:left w:val="nil"/>
              <w:bottom w:val="nil"/>
              <w:right w:val="nil"/>
            </w:tcBorders>
          </w:tcPr>
          <w:p w14:paraId="61DD702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1337</w:t>
            </w:r>
          </w:p>
        </w:tc>
        <w:tc>
          <w:tcPr>
            <w:tcW w:w="719" w:type="pct"/>
            <w:tcBorders>
              <w:top w:val="nil"/>
              <w:left w:val="nil"/>
              <w:bottom w:val="nil"/>
              <w:right w:val="nil"/>
            </w:tcBorders>
          </w:tcPr>
          <w:p w14:paraId="07241FE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6891</w:t>
            </w:r>
          </w:p>
        </w:tc>
        <w:tc>
          <w:tcPr>
            <w:tcW w:w="676" w:type="pct"/>
            <w:tcBorders>
              <w:top w:val="nil"/>
              <w:left w:val="nil"/>
              <w:bottom w:val="nil"/>
              <w:right w:val="nil"/>
            </w:tcBorders>
          </w:tcPr>
          <w:p w14:paraId="0FE96A7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53</w:t>
            </w:r>
          </w:p>
        </w:tc>
        <w:tc>
          <w:tcPr>
            <w:tcW w:w="574" w:type="pct"/>
            <w:tcBorders>
              <w:top w:val="nil"/>
              <w:left w:val="nil"/>
              <w:bottom w:val="nil"/>
              <w:right w:val="nil"/>
            </w:tcBorders>
          </w:tcPr>
          <w:p w14:paraId="08A626E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6CA3862" w14:textId="77777777" w:rsidTr="00D20E52">
        <w:trPr>
          <w:trHeight w:val="260"/>
        </w:trPr>
        <w:tc>
          <w:tcPr>
            <w:tcW w:w="603" w:type="pct"/>
            <w:tcBorders>
              <w:top w:val="nil"/>
              <w:left w:val="nil"/>
              <w:bottom w:val="nil"/>
              <w:right w:val="nil"/>
            </w:tcBorders>
          </w:tcPr>
          <w:p w14:paraId="33911CE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10DA56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38E323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1290F6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F405DF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362E45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3DEBC3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2E859C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3D6E714" w14:textId="77777777" w:rsidTr="00D20E52">
        <w:trPr>
          <w:trHeight w:val="260"/>
        </w:trPr>
        <w:tc>
          <w:tcPr>
            <w:tcW w:w="603" w:type="pct"/>
            <w:tcBorders>
              <w:top w:val="nil"/>
              <w:left w:val="nil"/>
              <w:bottom w:val="nil"/>
              <w:right w:val="nil"/>
            </w:tcBorders>
          </w:tcPr>
          <w:p w14:paraId="26E1EDE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446FA84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799</w:t>
            </w:r>
          </w:p>
        </w:tc>
        <w:tc>
          <w:tcPr>
            <w:tcW w:w="545" w:type="pct"/>
            <w:tcBorders>
              <w:top w:val="nil"/>
              <w:left w:val="nil"/>
              <w:bottom w:val="nil"/>
              <w:right w:val="nil"/>
            </w:tcBorders>
          </w:tcPr>
          <w:p w14:paraId="0A96A57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1224</w:t>
            </w:r>
          </w:p>
        </w:tc>
        <w:tc>
          <w:tcPr>
            <w:tcW w:w="618" w:type="pct"/>
            <w:tcBorders>
              <w:top w:val="nil"/>
              <w:left w:val="nil"/>
              <w:bottom w:val="nil"/>
              <w:right w:val="nil"/>
            </w:tcBorders>
          </w:tcPr>
          <w:p w14:paraId="5055EC7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46</w:t>
            </w:r>
          </w:p>
        </w:tc>
        <w:tc>
          <w:tcPr>
            <w:tcW w:w="719" w:type="pct"/>
            <w:tcBorders>
              <w:top w:val="nil"/>
              <w:left w:val="nil"/>
              <w:bottom w:val="nil"/>
              <w:right w:val="nil"/>
            </w:tcBorders>
          </w:tcPr>
          <w:p w14:paraId="0B5D7A3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1337</w:t>
            </w:r>
          </w:p>
        </w:tc>
        <w:tc>
          <w:tcPr>
            <w:tcW w:w="719" w:type="pct"/>
            <w:tcBorders>
              <w:top w:val="nil"/>
              <w:left w:val="nil"/>
              <w:bottom w:val="nil"/>
              <w:right w:val="nil"/>
            </w:tcBorders>
          </w:tcPr>
          <w:p w14:paraId="1C26091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2324</w:t>
            </w:r>
          </w:p>
        </w:tc>
        <w:tc>
          <w:tcPr>
            <w:tcW w:w="676" w:type="pct"/>
            <w:tcBorders>
              <w:top w:val="nil"/>
              <w:left w:val="nil"/>
              <w:bottom w:val="nil"/>
              <w:right w:val="nil"/>
            </w:tcBorders>
          </w:tcPr>
          <w:p w14:paraId="7A3775E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w:t>
            </w:r>
          </w:p>
        </w:tc>
        <w:tc>
          <w:tcPr>
            <w:tcW w:w="574" w:type="pct"/>
            <w:tcBorders>
              <w:top w:val="nil"/>
              <w:left w:val="nil"/>
              <w:bottom w:val="nil"/>
              <w:right w:val="nil"/>
            </w:tcBorders>
          </w:tcPr>
          <w:p w14:paraId="3CB3ABE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8BC1F32" w14:textId="77777777" w:rsidTr="00D20E52">
        <w:trPr>
          <w:trHeight w:val="260"/>
        </w:trPr>
        <w:tc>
          <w:tcPr>
            <w:tcW w:w="603" w:type="pct"/>
            <w:tcBorders>
              <w:top w:val="nil"/>
              <w:left w:val="nil"/>
              <w:bottom w:val="nil"/>
              <w:right w:val="nil"/>
            </w:tcBorders>
          </w:tcPr>
          <w:p w14:paraId="766BD78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2378FFD" w14:textId="77777777" w:rsidR="00D20E52" w:rsidRPr="00D20E52" w:rsidRDefault="00D20E52">
            <w:pPr>
              <w:autoSpaceDE w:val="0"/>
              <w:autoSpaceDN w:val="0"/>
              <w:adjustRightInd w:val="0"/>
              <w:jc w:val="center"/>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489B96D4" w14:textId="77777777" w:rsidR="00D20E52" w:rsidRPr="00D20E52" w:rsidRDefault="00D20E52">
            <w:pPr>
              <w:autoSpaceDE w:val="0"/>
              <w:autoSpaceDN w:val="0"/>
              <w:adjustRightInd w:val="0"/>
              <w:jc w:val="center"/>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13F62C85" w14:textId="77777777" w:rsidR="00D20E52" w:rsidRPr="00D20E52" w:rsidRDefault="00D20E52">
            <w:pPr>
              <w:autoSpaceDE w:val="0"/>
              <w:autoSpaceDN w:val="0"/>
              <w:adjustRightInd w:val="0"/>
              <w:jc w:val="center"/>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66169433" w14:textId="77777777" w:rsidR="00D20E52" w:rsidRPr="00D20E52" w:rsidRDefault="00D20E52">
            <w:pPr>
              <w:autoSpaceDE w:val="0"/>
              <w:autoSpaceDN w:val="0"/>
              <w:adjustRightInd w:val="0"/>
              <w:jc w:val="center"/>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0B4056F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50.89%</w:t>
            </w:r>
          </w:p>
        </w:tc>
        <w:tc>
          <w:tcPr>
            <w:tcW w:w="676" w:type="pct"/>
            <w:tcBorders>
              <w:top w:val="nil"/>
              <w:left w:val="nil"/>
              <w:bottom w:val="nil"/>
              <w:right w:val="nil"/>
            </w:tcBorders>
          </w:tcPr>
          <w:p w14:paraId="3E555E4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47.22%</w:t>
            </w:r>
          </w:p>
        </w:tc>
        <w:tc>
          <w:tcPr>
            <w:tcW w:w="574" w:type="pct"/>
            <w:tcBorders>
              <w:top w:val="nil"/>
              <w:left w:val="nil"/>
              <w:bottom w:val="nil"/>
              <w:right w:val="nil"/>
            </w:tcBorders>
          </w:tcPr>
          <w:p w14:paraId="6C0DCE9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E92EFD2" w14:textId="77777777" w:rsidTr="00D20E52">
        <w:trPr>
          <w:trHeight w:val="260"/>
        </w:trPr>
        <w:tc>
          <w:tcPr>
            <w:tcW w:w="603" w:type="pct"/>
            <w:tcBorders>
              <w:top w:val="nil"/>
              <w:left w:val="nil"/>
              <w:bottom w:val="nil"/>
              <w:right w:val="nil"/>
            </w:tcBorders>
          </w:tcPr>
          <w:p w14:paraId="1405A9FE"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8572D2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36CB7C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CD3B32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08D835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FF3764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A0DFA1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540B5F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ED3E9F8" w14:textId="77777777" w:rsidTr="00D20E52">
        <w:trPr>
          <w:trHeight w:val="260"/>
        </w:trPr>
        <w:tc>
          <w:tcPr>
            <w:tcW w:w="603" w:type="pct"/>
            <w:tcBorders>
              <w:top w:val="nil"/>
              <w:left w:val="nil"/>
              <w:bottom w:val="nil"/>
              <w:right w:val="nil"/>
            </w:tcBorders>
          </w:tcPr>
          <w:p w14:paraId="7607329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D2D9D63"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29FB8541"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3133E17C"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2E5E27D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D2B3C1E"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2EAE4303"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6E4D8428"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Computer</w:t>
            </w:r>
          </w:p>
        </w:tc>
      </w:tr>
      <w:tr w:rsidR="00D20E52" w:rsidRPr="00D20E52" w14:paraId="507B155A" w14:textId="77777777" w:rsidTr="00D20E52">
        <w:trPr>
          <w:trHeight w:val="260"/>
        </w:trPr>
        <w:tc>
          <w:tcPr>
            <w:tcW w:w="603" w:type="pct"/>
            <w:tcBorders>
              <w:top w:val="nil"/>
              <w:left w:val="nil"/>
              <w:bottom w:val="nil"/>
              <w:right w:val="nil"/>
            </w:tcBorders>
          </w:tcPr>
          <w:p w14:paraId="12C39741"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48E4904"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11940555"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769D507D"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0C25B79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E019A3D"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3E86E35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57CC378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Avg Time</w:t>
            </w:r>
          </w:p>
        </w:tc>
      </w:tr>
      <w:tr w:rsidR="00D20E52" w:rsidRPr="00D20E52" w14:paraId="2F8974AE" w14:textId="77777777" w:rsidTr="00D20E52">
        <w:trPr>
          <w:trHeight w:val="260"/>
        </w:trPr>
        <w:tc>
          <w:tcPr>
            <w:tcW w:w="603" w:type="pct"/>
            <w:tcBorders>
              <w:top w:val="nil"/>
              <w:left w:val="nil"/>
              <w:bottom w:val="nil"/>
              <w:right w:val="nil"/>
            </w:tcBorders>
          </w:tcPr>
          <w:p w14:paraId="1CEEF956"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16E0115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787</w:t>
            </w:r>
          </w:p>
        </w:tc>
        <w:tc>
          <w:tcPr>
            <w:tcW w:w="545" w:type="pct"/>
            <w:tcBorders>
              <w:top w:val="nil"/>
              <w:left w:val="nil"/>
              <w:bottom w:val="nil"/>
              <w:right w:val="nil"/>
            </w:tcBorders>
          </w:tcPr>
          <w:p w14:paraId="2D05F9D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862</w:t>
            </w:r>
          </w:p>
        </w:tc>
        <w:tc>
          <w:tcPr>
            <w:tcW w:w="618" w:type="pct"/>
            <w:tcBorders>
              <w:top w:val="nil"/>
              <w:left w:val="nil"/>
              <w:bottom w:val="nil"/>
              <w:right w:val="nil"/>
            </w:tcBorders>
          </w:tcPr>
          <w:p w14:paraId="594D9E2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0.913</w:t>
            </w:r>
          </w:p>
        </w:tc>
        <w:tc>
          <w:tcPr>
            <w:tcW w:w="719" w:type="pct"/>
            <w:tcBorders>
              <w:top w:val="nil"/>
              <w:left w:val="nil"/>
              <w:bottom w:val="nil"/>
              <w:right w:val="nil"/>
            </w:tcBorders>
          </w:tcPr>
          <w:p w14:paraId="11B8B56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614009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212</w:t>
            </w:r>
          </w:p>
        </w:tc>
        <w:tc>
          <w:tcPr>
            <w:tcW w:w="676" w:type="pct"/>
            <w:tcBorders>
              <w:top w:val="nil"/>
              <w:left w:val="nil"/>
              <w:bottom w:val="nil"/>
              <w:right w:val="nil"/>
            </w:tcBorders>
          </w:tcPr>
          <w:p w14:paraId="7867885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91</w:t>
            </w:r>
          </w:p>
        </w:tc>
        <w:tc>
          <w:tcPr>
            <w:tcW w:w="574" w:type="pct"/>
            <w:tcBorders>
              <w:top w:val="nil"/>
              <w:left w:val="nil"/>
              <w:bottom w:val="nil"/>
              <w:right w:val="nil"/>
            </w:tcBorders>
          </w:tcPr>
          <w:p w14:paraId="36E5F8E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25.858</w:t>
            </w:r>
          </w:p>
        </w:tc>
      </w:tr>
      <w:tr w:rsidR="00D20E52" w:rsidRPr="00D20E52" w14:paraId="2FD8F1AC" w14:textId="77777777" w:rsidTr="00D20E52">
        <w:trPr>
          <w:trHeight w:val="260"/>
        </w:trPr>
        <w:tc>
          <w:tcPr>
            <w:tcW w:w="603" w:type="pct"/>
            <w:tcBorders>
              <w:top w:val="nil"/>
              <w:left w:val="nil"/>
              <w:bottom w:val="nil"/>
              <w:right w:val="nil"/>
            </w:tcBorders>
          </w:tcPr>
          <w:p w14:paraId="474DFFBE"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1658EF4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691</w:t>
            </w:r>
          </w:p>
        </w:tc>
        <w:tc>
          <w:tcPr>
            <w:tcW w:w="545" w:type="pct"/>
            <w:tcBorders>
              <w:top w:val="nil"/>
              <w:left w:val="nil"/>
              <w:bottom w:val="nil"/>
              <w:right w:val="nil"/>
            </w:tcBorders>
          </w:tcPr>
          <w:p w14:paraId="6CDFFC5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860</w:t>
            </w:r>
          </w:p>
        </w:tc>
        <w:tc>
          <w:tcPr>
            <w:tcW w:w="618" w:type="pct"/>
            <w:tcBorders>
              <w:top w:val="nil"/>
              <w:left w:val="nil"/>
              <w:bottom w:val="nil"/>
              <w:right w:val="nil"/>
            </w:tcBorders>
          </w:tcPr>
          <w:p w14:paraId="67E05A0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0.803</w:t>
            </w:r>
          </w:p>
        </w:tc>
        <w:tc>
          <w:tcPr>
            <w:tcW w:w="719" w:type="pct"/>
            <w:tcBorders>
              <w:top w:val="nil"/>
              <w:left w:val="nil"/>
              <w:bottom w:val="nil"/>
              <w:right w:val="nil"/>
            </w:tcBorders>
          </w:tcPr>
          <w:p w14:paraId="24EA1F2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B9CA8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88</w:t>
            </w:r>
          </w:p>
        </w:tc>
        <w:tc>
          <w:tcPr>
            <w:tcW w:w="676" w:type="pct"/>
            <w:tcBorders>
              <w:top w:val="nil"/>
              <w:left w:val="nil"/>
              <w:bottom w:val="nil"/>
              <w:right w:val="nil"/>
            </w:tcBorders>
          </w:tcPr>
          <w:p w14:paraId="269B48B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35</w:t>
            </w:r>
          </w:p>
        </w:tc>
        <w:tc>
          <w:tcPr>
            <w:tcW w:w="574" w:type="pct"/>
            <w:tcBorders>
              <w:top w:val="nil"/>
              <w:left w:val="nil"/>
              <w:bottom w:val="nil"/>
              <w:right w:val="nil"/>
            </w:tcBorders>
          </w:tcPr>
          <w:p w14:paraId="2E41DD7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24</w:t>
            </w:r>
          </w:p>
        </w:tc>
      </w:tr>
      <w:tr w:rsidR="00D20E52" w:rsidRPr="00D20E52" w14:paraId="265BBC52" w14:textId="77777777" w:rsidTr="00D20E52">
        <w:trPr>
          <w:trHeight w:val="260"/>
        </w:trPr>
        <w:tc>
          <w:tcPr>
            <w:tcW w:w="603" w:type="pct"/>
            <w:tcBorders>
              <w:top w:val="nil"/>
              <w:left w:val="nil"/>
              <w:bottom w:val="nil"/>
              <w:right w:val="nil"/>
            </w:tcBorders>
          </w:tcPr>
          <w:p w14:paraId="30BC211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3C4F0FE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652</w:t>
            </w:r>
          </w:p>
        </w:tc>
        <w:tc>
          <w:tcPr>
            <w:tcW w:w="545" w:type="pct"/>
            <w:tcBorders>
              <w:top w:val="nil"/>
              <w:left w:val="nil"/>
              <w:bottom w:val="nil"/>
              <w:right w:val="nil"/>
            </w:tcBorders>
          </w:tcPr>
          <w:p w14:paraId="4021FDD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660</w:t>
            </w:r>
          </w:p>
        </w:tc>
        <w:tc>
          <w:tcPr>
            <w:tcW w:w="618" w:type="pct"/>
            <w:tcBorders>
              <w:top w:val="nil"/>
              <w:left w:val="nil"/>
              <w:bottom w:val="nil"/>
              <w:right w:val="nil"/>
            </w:tcBorders>
          </w:tcPr>
          <w:p w14:paraId="7314E52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0.988</w:t>
            </w:r>
          </w:p>
        </w:tc>
        <w:tc>
          <w:tcPr>
            <w:tcW w:w="719" w:type="pct"/>
            <w:tcBorders>
              <w:top w:val="nil"/>
              <w:left w:val="nil"/>
              <w:bottom w:val="nil"/>
              <w:right w:val="nil"/>
            </w:tcBorders>
          </w:tcPr>
          <w:p w14:paraId="03A8935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28451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78</w:t>
            </w:r>
          </w:p>
        </w:tc>
        <w:tc>
          <w:tcPr>
            <w:tcW w:w="676" w:type="pct"/>
            <w:tcBorders>
              <w:top w:val="nil"/>
              <w:left w:val="nil"/>
              <w:bottom w:val="nil"/>
              <w:right w:val="nil"/>
            </w:tcBorders>
          </w:tcPr>
          <w:p w14:paraId="24EF8C2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35</w:t>
            </w:r>
          </w:p>
        </w:tc>
        <w:tc>
          <w:tcPr>
            <w:tcW w:w="574" w:type="pct"/>
            <w:tcBorders>
              <w:top w:val="nil"/>
              <w:left w:val="nil"/>
              <w:bottom w:val="nil"/>
              <w:right w:val="nil"/>
            </w:tcBorders>
          </w:tcPr>
          <w:p w14:paraId="14E167E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26.795</w:t>
            </w:r>
          </w:p>
        </w:tc>
      </w:tr>
      <w:tr w:rsidR="00D20E52" w:rsidRPr="00D20E52" w14:paraId="1E007D85" w14:textId="77777777" w:rsidTr="00D20E52">
        <w:trPr>
          <w:trHeight w:val="260"/>
        </w:trPr>
        <w:tc>
          <w:tcPr>
            <w:tcW w:w="603" w:type="pct"/>
            <w:tcBorders>
              <w:top w:val="nil"/>
              <w:left w:val="nil"/>
              <w:bottom w:val="nil"/>
              <w:right w:val="nil"/>
            </w:tcBorders>
          </w:tcPr>
          <w:p w14:paraId="2854607F"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48069F4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336</w:t>
            </w:r>
          </w:p>
        </w:tc>
        <w:tc>
          <w:tcPr>
            <w:tcW w:w="545" w:type="pct"/>
            <w:tcBorders>
              <w:top w:val="nil"/>
              <w:left w:val="nil"/>
              <w:bottom w:val="nil"/>
              <w:right w:val="nil"/>
            </w:tcBorders>
          </w:tcPr>
          <w:p w14:paraId="4119815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460</w:t>
            </w:r>
          </w:p>
        </w:tc>
        <w:tc>
          <w:tcPr>
            <w:tcW w:w="618" w:type="pct"/>
            <w:tcBorders>
              <w:top w:val="nil"/>
              <w:left w:val="nil"/>
              <w:bottom w:val="nil"/>
              <w:right w:val="nil"/>
            </w:tcBorders>
          </w:tcPr>
          <w:p w14:paraId="0A84E8C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0.730</w:t>
            </w:r>
          </w:p>
        </w:tc>
        <w:tc>
          <w:tcPr>
            <w:tcW w:w="719" w:type="pct"/>
            <w:tcBorders>
              <w:top w:val="nil"/>
              <w:left w:val="nil"/>
              <w:bottom w:val="nil"/>
              <w:right w:val="nil"/>
            </w:tcBorders>
          </w:tcPr>
          <w:p w14:paraId="27E3479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53EBDF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79</w:t>
            </w:r>
          </w:p>
        </w:tc>
        <w:tc>
          <w:tcPr>
            <w:tcW w:w="676" w:type="pct"/>
            <w:tcBorders>
              <w:top w:val="nil"/>
              <w:left w:val="nil"/>
              <w:bottom w:val="nil"/>
              <w:right w:val="nil"/>
            </w:tcBorders>
          </w:tcPr>
          <w:p w14:paraId="630A1FC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35</w:t>
            </w:r>
          </w:p>
        </w:tc>
        <w:tc>
          <w:tcPr>
            <w:tcW w:w="574" w:type="pct"/>
            <w:tcBorders>
              <w:top w:val="nil"/>
              <w:left w:val="nil"/>
              <w:bottom w:val="nil"/>
              <w:right w:val="nil"/>
            </w:tcBorders>
          </w:tcPr>
          <w:p w14:paraId="1671922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26.848</w:t>
            </w:r>
          </w:p>
        </w:tc>
      </w:tr>
      <w:tr w:rsidR="00D20E52" w:rsidRPr="00D20E52" w14:paraId="0A6DB2FA" w14:textId="77777777" w:rsidTr="00D20E52">
        <w:trPr>
          <w:trHeight w:val="260"/>
        </w:trPr>
        <w:tc>
          <w:tcPr>
            <w:tcW w:w="603" w:type="pct"/>
            <w:tcBorders>
              <w:top w:val="nil"/>
              <w:left w:val="nil"/>
              <w:bottom w:val="nil"/>
              <w:right w:val="nil"/>
            </w:tcBorders>
          </w:tcPr>
          <w:p w14:paraId="13DC164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7D4EABA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339</w:t>
            </w:r>
          </w:p>
        </w:tc>
        <w:tc>
          <w:tcPr>
            <w:tcW w:w="545" w:type="pct"/>
            <w:tcBorders>
              <w:top w:val="nil"/>
              <w:left w:val="nil"/>
              <w:bottom w:val="nil"/>
              <w:right w:val="nil"/>
            </w:tcBorders>
          </w:tcPr>
          <w:p w14:paraId="4E1B2E8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627</w:t>
            </w:r>
          </w:p>
        </w:tc>
        <w:tc>
          <w:tcPr>
            <w:tcW w:w="618" w:type="pct"/>
            <w:tcBorders>
              <w:top w:val="nil"/>
              <w:left w:val="nil"/>
              <w:bottom w:val="nil"/>
              <w:right w:val="nil"/>
            </w:tcBorders>
          </w:tcPr>
          <w:p w14:paraId="03D4F8B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0.541</w:t>
            </w:r>
          </w:p>
        </w:tc>
        <w:tc>
          <w:tcPr>
            <w:tcW w:w="719" w:type="pct"/>
            <w:tcBorders>
              <w:top w:val="nil"/>
              <w:left w:val="nil"/>
              <w:bottom w:val="nil"/>
              <w:right w:val="nil"/>
            </w:tcBorders>
          </w:tcPr>
          <w:p w14:paraId="1C5742A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AA3D76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73</w:t>
            </w:r>
          </w:p>
        </w:tc>
        <w:tc>
          <w:tcPr>
            <w:tcW w:w="676" w:type="pct"/>
            <w:tcBorders>
              <w:top w:val="nil"/>
              <w:left w:val="nil"/>
              <w:bottom w:val="nil"/>
              <w:right w:val="nil"/>
            </w:tcBorders>
          </w:tcPr>
          <w:p w14:paraId="5A8B7E1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32</w:t>
            </w:r>
          </w:p>
        </w:tc>
        <w:tc>
          <w:tcPr>
            <w:tcW w:w="574" w:type="pct"/>
            <w:tcBorders>
              <w:top w:val="nil"/>
              <w:left w:val="nil"/>
              <w:bottom w:val="nil"/>
              <w:right w:val="nil"/>
            </w:tcBorders>
          </w:tcPr>
          <w:p w14:paraId="3471BD0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26.055</w:t>
            </w:r>
          </w:p>
        </w:tc>
      </w:tr>
      <w:tr w:rsidR="00D20E52" w:rsidRPr="00D20E52" w14:paraId="6049ED58" w14:textId="77777777" w:rsidTr="00D20E52">
        <w:trPr>
          <w:trHeight w:val="260"/>
        </w:trPr>
        <w:tc>
          <w:tcPr>
            <w:tcW w:w="603" w:type="pct"/>
            <w:tcBorders>
              <w:top w:val="nil"/>
              <w:left w:val="nil"/>
              <w:bottom w:val="nil"/>
              <w:right w:val="nil"/>
            </w:tcBorders>
          </w:tcPr>
          <w:p w14:paraId="2D77D6D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979F4E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6B468D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22667F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6FCF4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A70322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D4208E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95D030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3F0B9AE" w14:textId="77777777" w:rsidTr="00D20E52">
        <w:trPr>
          <w:trHeight w:val="260"/>
        </w:trPr>
        <w:tc>
          <w:tcPr>
            <w:tcW w:w="603" w:type="pct"/>
            <w:tcBorders>
              <w:top w:val="nil"/>
              <w:left w:val="nil"/>
              <w:bottom w:val="nil"/>
              <w:right w:val="nil"/>
            </w:tcBorders>
          </w:tcPr>
          <w:p w14:paraId="0F2345F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73F543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w:t>
            </w:r>
          </w:p>
        </w:tc>
        <w:tc>
          <w:tcPr>
            <w:tcW w:w="545" w:type="pct"/>
            <w:tcBorders>
              <w:top w:val="nil"/>
              <w:left w:val="nil"/>
              <w:bottom w:val="nil"/>
              <w:right w:val="nil"/>
            </w:tcBorders>
          </w:tcPr>
          <w:p w14:paraId="338EB32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167</w:t>
            </w:r>
          </w:p>
        </w:tc>
        <w:tc>
          <w:tcPr>
            <w:tcW w:w="618" w:type="pct"/>
            <w:tcBorders>
              <w:top w:val="nil"/>
              <w:left w:val="nil"/>
              <w:bottom w:val="nil"/>
              <w:right w:val="nil"/>
            </w:tcBorders>
          </w:tcPr>
          <w:p w14:paraId="047A90B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D0F92C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97DC5C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w:t>
            </w:r>
          </w:p>
        </w:tc>
        <w:tc>
          <w:tcPr>
            <w:tcW w:w="676" w:type="pct"/>
            <w:tcBorders>
              <w:top w:val="nil"/>
              <w:left w:val="nil"/>
              <w:bottom w:val="nil"/>
              <w:right w:val="nil"/>
            </w:tcBorders>
          </w:tcPr>
          <w:p w14:paraId="3918A6F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01CA963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-0.79</w:t>
            </w:r>
          </w:p>
        </w:tc>
      </w:tr>
      <w:tr w:rsidR="00D20E52" w:rsidRPr="00D20E52" w14:paraId="26D2DEDB" w14:textId="77777777" w:rsidTr="00D20E52">
        <w:trPr>
          <w:trHeight w:val="260"/>
        </w:trPr>
        <w:tc>
          <w:tcPr>
            <w:tcW w:w="603" w:type="pct"/>
            <w:tcBorders>
              <w:top w:val="nil"/>
              <w:left w:val="nil"/>
              <w:bottom w:val="nil"/>
              <w:right w:val="nil"/>
            </w:tcBorders>
          </w:tcPr>
          <w:p w14:paraId="551026E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7B20CF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0.89%</w:t>
            </w:r>
          </w:p>
        </w:tc>
        <w:tc>
          <w:tcPr>
            <w:tcW w:w="545" w:type="pct"/>
            <w:tcBorders>
              <w:top w:val="nil"/>
              <w:left w:val="nil"/>
              <w:bottom w:val="nil"/>
              <w:right w:val="nil"/>
            </w:tcBorders>
          </w:tcPr>
          <w:p w14:paraId="34A93D4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36.30%</w:t>
            </w:r>
          </w:p>
        </w:tc>
        <w:tc>
          <w:tcPr>
            <w:tcW w:w="618" w:type="pct"/>
            <w:tcBorders>
              <w:top w:val="nil"/>
              <w:left w:val="nil"/>
              <w:bottom w:val="nil"/>
              <w:right w:val="nil"/>
            </w:tcBorders>
          </w:tcPr>
          <w:p w14:paraId="5BA0677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AE338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CFC4A3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-7.59%</w:t>
            </w:r>
          </w:p>
        </w:tc>
        <w:tc>
          <w:tcPr>
            <w:tcW w:w="676" w:type="pct"/>
            <w:tcBorders>
              <w:top w:val="nil"/>
              <w:left w:val="nil"/>
              <w:bottom w:val="nil"/>
              <w:right w:val="nil"/>
            </w:tcBorders>
          </w:tcPr>
          <w:p w14:paraId="35B8F1D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-8.57%</w:t>
            </w:r>
          </w:p>
        </w:tc>
        <w:tc>
          <w:tcPr>
            <w:tcW w:w="574" w:type="pct"/>
            <w:tcBorders>
              <w:top w:val="nil"/>
              <w:left w:val="nil"/>
              <w:bottom w:val="nil"/>
              <w:right w:val="nil"/>
            </w:tcBorders>
          </w:tcPr>
          <w:p w14:paraId="132252E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-2.95%</w:t>
            </w:r>
          </w:p>
        </w:tc>
      </w:tr>
      <w:tr w:rsidR="00D20E52" w:rsidRPr="00D20E52" w14:paraId="1B7D2EC5" w14:textId="77777777" w:rsidTr="00D20E52">
        <w:trPr>
          <w:trHeight w:val="260"/>
        </w:trPr>
        <w:tc>
          <w:tcPr>
            <w:tcW w:w="603" w:type="pct"/>
            <w:tcBorders>
              <w:top w:val="nil"/>
              <w:left w:val="nil"/>
              <w:bottom w:val="nil"/>
              <w:right w:val="nil"/>
            </w:tcBorders>
          </w:tcPr>
          <w:p w14:paraId="02BC2BD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7EB688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D1588B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E2BA3F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B3F6D8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B5A235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C0BBDF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984820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A00AFCE" w14:textId="77777777" w:rsidTr="00D20E52">
        <w:trPr>
          <w:trHeight w:val="260"/>
        </w:trPr>
        <w:tc>
          <w:tcPr>
            <w:tcW w:w="603" w:type="pct"/>
            <w:tcBorders>
              <w:top w:val="nil"/>
              <w:left w:val="nil"/>
              <w:bottom w:val="nil"/>
              <w:right w:val="nil"/>
            </w:tcBorders>
          </w:tcPr>
          <w:p w14:paraId="2C78087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3E8BED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2ED947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F64B38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54915C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FD4EF7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6F3C4A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0CD2B3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5247901" w14:textId="77777777" w:rsidTr="00D20E52">
        <w:trPr>
          <w:trHeight w:val="260"/>
        </w:trPr>
        <w:tc>
          <w:tcPr>
            <w:tcW w:w="603" w:type="pct"/>
            <w:tcBorders>
              <w:top w:val="nil"/>
              <w:left w:val="nil"/>
              <w:bottom w:val="nil"/>
              <w:right w:val="nil"/>
            </w:tcBorders>
          </w:tcPr>
          <w:p w14:paraId="17655A3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642A46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5AAEF7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9B2A55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57CE78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3CAC40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4CE9A1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4FAD0A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EBF8EE4" w14:textId="77777777" w:rsidTr="00D20E52">
        <w:trPr>
          <w:trHeight w:val="260"/>
        </w:trPr>
        <w:tc>
          <w:tcPr>
            <w:tcW w:w="1693" w:type="pct"/>
            <w:gridSpan w:val="3"/>
            <w:tcBorders>
              <w:top w:val="nil"/>
              <w:left w:val="nil"/>
              <w:bottom w:val="nil"/>
              <w:right w:val="nil"/>
            </w:tcBorders>
          </w:tcPr>
          <w:p w14:paraId="7342F473"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November 2023 Prior Years Comparison</w:t>
            </w:r>
          </w:p>
        </w:tc>
        <w:tc>
          <w:tcPr>
            <w:tcW w:w="618" w:type="pct"/>
            <w:tcBorders>
              <w:top w:val="nil"/>
              <w:left w:val="nil"/>
              <w:bottom w:val="nil"/>
              <w:right w:val="nil"/>
            </w:tcBorders>
          </w:tcPr>
          <w:p w14:paraId="4EED839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8DE009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7CA48D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6588C9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E1535D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9EB66F7" w14:textId="77777777" w:rsidTr="00D20E52">
        <w:trPr>
          <w:trHeight w:val="260"/>
        </w:trPr>
        <w:tc>
          <w:tcPr>
            <w:tcW w:w="603" w:type="pct"/>
            <w:tcBorders>
              <w:top w:val="nil"/>
              <w:left w:val="nil"/>
              <w:bottom w:val="nil"/>
              <w:right w:val="nil"/>
            </w:tcBorders>
          </w:tcPr>
          <w:p w14:paraId="65D9783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2E51F4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AEDF66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613BBA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E13639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8DF805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14BCBE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3D9E9C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314FD52D" w14:textId="77777777" w:rsidTr="00D20E52">
        <w:trPr>
          <w:trHeight w:val="260"/>
        </w:trPr>
        <w:tc>
          <w:tcPr>
            <w:tcW w:w="603" w:type="pct"/>
            <w:tcBorders>
              <w:top w:val="nil"/>
              <w:left w:val="nil"/>
              <w:bottom w:val="nil"/>
              <w:right w:val="nil"/>
            </w:tcBorders>
          </w:tcPr>
          <w:p w14:paraId="66D9F77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2F81D2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1383112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2634B5B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F2B229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44D9D14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733F020F"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533EF52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86C2570" w14:textId="77777777" w:rsidTr="00D20E52">
        <w:trPr>
          <w:trHeight w:val="260"/>
        </w:trPr>
        <w:tc>
          <w:tcPr>
            <w:tcW w:w="603" w:type="pct"/>
            <w:tcBorders>
              <w:top w:val="nil"/>
              <w:left w:val="nil"/>
              <w:bottom w:val="nil"/>
              <w:right w:val="nil"/>
            </w:tcBorders>
          </w:tcPr>
          <w:p w14:paraId="5EB1EA6D"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A7B319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132A271B"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532AE198"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F1D5332"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130D69E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04A37F82"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Young Adult Attend</w:t>
            </w:r>
          </w:p>
        </w:tc>
        <w:tc>
          <w:tcPr>
            <w:tcW w:w="574" w:type="pct"/>
            <w:tcBorders>
              <w:top w:val="nil"/>
              <w:left w:val="nil"/>
              <w:bottom w:val="nil"/>
              <w:right w:val="nil"/>
            </w:tcBorders>
          </w:tcPr>
          <w:p w14:paraId="0F5F5C7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10E9A7E" w14:textId="77777777" w:rsidTr="00D20E52">
        <w:trPr>
          <w:trHeight w:val="260"/>
        </w:trPr>
        <w:tc>
          <w:tcPr>
            <w:tcW w:w="603" w:type="pct"/>
            <w:tcBorders>
              <w:top w:val="nil"/>
              <w:left w:val="nil"/>
              <w:bottom w:val="nil"/>
              <w:right w:val="nil"/>
            </w:tcBorders>
          </w:tcPr>
          <w:p w14:paraId="47E52775"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3D27915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31FE93C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103</w:t>
            </w:r>
          </w:p>
        </w:tc>
        <w:tc>
          <w:tcPr>
            <w:tcW w:w="618" w:type="pct"/>
            <w:tcBorders>
              <w:top w:val="nil"/>
              <w:left w:val="nil"/>
              <w:bottom w:val="nil"/>
              <w:right w:val="nil"/>
            </w:tcBorders>
          </w:tcPr>
          <w:p w14:paraId="0E786B2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CB4591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6DC9B21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6DC2498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w:t>
            </w:r>
          </w:p>
        </w:tc>
        <w:tc>
          <w:tcPr>
            <w:tcW w:w="574" w:type="pct"/>
            <w:tcBorders>
              <w:top w:val="nil"/>
              <w:left w:val="nil"/>
              <w:bottom w:val="nil"/>
              <w:right w:val="nil"/>
            </w:tcBorders>
          </w:tcPr>
          <w:p w14:paraId="518B1E1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149343A" w14:textId="77777777" w:rsidTr="00D20E52">
        <w:trPr>
          <w:trHeight w:val="260"/>
        </w:trPr>
        <w:tc>
          <w:tcPr>
            <w:tcW w:w="603" w:type="pct"/>
            <w:tcBorders>
              <w:top w:val="nil"/>
              <w:left w:val="nil"/>
              <w:bottom w:val="nil"/>
              <w:right w:val="nil"/>
            </w:tcBorders>
          </w:tcPr>
          <w:p w14:paraId="0849C5D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1136A7F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w:t>
            </w:r>
          </w:p>
        </w:tc>
        <w:tc>
          <w:tcPr>
            <w:tcW w:w="545" w:type="pct"/>
            <w:tcBorders>
              <w:top w:val="nil"/>
              <w:left w:val="nil"/>
              <w:bottom w:val="nil"/>
              <w:right w:val="nil"/>
            </w:tcBorders>
          </w:tcPr>
          <w:p w14:paraId="78D560D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78</w:t>
            </w:r>
          </w:p>
        </w:tc>
        <w:tc>
          <w:tcPr>
            <w:tcW w:w="618" w:type="pct"/>
            <w:tcBorders>
              <w:top w:val="nil"/>
              <w:left w:val="nil"/>
              <w:bottom w:val="nil"/>
              <w:right w:val="nil"/>
            </w:tcBorders>
          </w:tcPr>
          <w:p w14:paraId="2CF0792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064F32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5BD0460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601A685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70225CA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1BC988C" w14:textId="77777777" w:rsidTr="00D20E52">
        <w:trPr>
          <w:trHeight w:val="260"/>
        </w:trPr>
        <w:tc>
          <w:tcPr>
            <w:tcW w:w="603" w:type="pct"/>
            <w:tcBorders>
              <w:top w:val="nil"/>
              <w:left w:val="nil"/>
              <w:bottom w:val="nil"/>
              <w:right w:val="nil"/>
            </w:tcBorders>
          </w:tcPr>
          <w:p w14:paraId="206592E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73C0745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w:t>
            </w:r>
          </w:p>
        </w:tc>
        <w:tc>
          <w:tcPr>
            <w:tcW w:w="545" w:type="pct"/>
            <w:tcBorders>
              <w:top w:val="nil"/>
              <w:left w:val="nil"/>
              <w:bottom w:val="nil"/>
              <w:right w:val="nil"/>
            </w:tcBorders>
          </w:tcPr>
          <w:p w14:paraId="393B123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74</w:t>
            </w:r>
          </w:p>
        </w:tc>
        <w:tc>
          <w:tcPr>
            <w:tcW w:w="618" w:type="pct"/>
            <w:tcBorders>
              <w:top w:val="nil"/>
              <w:left w:val="nil"/>
              <w:bottom w:val="nil"/>
              <w:right w:val="nil"/>
            </w:tcBorders>
          </w:tcPr>
          <w:p w14:paraId="2A36398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497AF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06FFDCF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20CC5A8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w:t>
            </w:r>
          </w:p>
        </w:tc>
        <w:tc>
          <w:tcPr>
            <w:tcW w:w="574" w:type="pct"/>
            <w:tcBorders>
              <w:top w:val="nil"/>
              <w:left w:val="nil"/>
              <w:bottom w:val="nil"/>
              <w:right w:val="nil"/>
            </w:tcBorders>
          </w:tcPr>
          <w:p w14:paraId="5AB9B75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C496B42" w14:textId="77777777" w:rsidTr="00D20E52">
        <w:trPr>
          <w:trHeight w:val="260"/>
        </w:trPr>
        <w:tc>
          <w:tcPr>
            <w:tcW w:w="603" w:type="pct"/>
            <w:tcBorders>
              <w:top w:val="nil"/>
              <w:left w:val="nil"/>
              <w:bottom w:val="nil"/>
              <w:right w:val="nil"/>
            </w:tcBorders>
          </w:tcPr>
          <w:p w14:paraId="5B34EEF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18BFD40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w:t>
            </w:r>
          </w:p>
        </w:tc>
        <w:tc>
          <w:tcPr>
            <w:tcW w:w="545" w:type="pct"/>
            <w:tcBorders>
              <w:top w:val="nil"/>
              <w:left w:val="nil"/>
              <w:bottom w:val="nil"/>
              <w:right w:val="nil"/>
            </w:tcBorders>
          </w:tcPr>
          <w:p w14:paraId="123675D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111</w:t>
            </w:r>
          </w:p>
        </w:tc>
        <w:tc>
          <w:tcPr>
            <w:tcW w:w="618" w:type="pct"/>
            <w:tcBorders>
              <w:top w:val="nil"/>
              <w:left w:val="nil"/>
              <w:bottom w:val="nil"/>
              <w:right w:val="nil"/>
            </w:tcBorders>
          </w:tcPr>
          <w:p w14:paraId="4E52F29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F31B45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10E068D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0C23B86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w:t>
            </w:r>
          </w:p>
        </w:tc>
        <w:tc>
          <w:tcPr>
            <w:tcW w:w="574" w:type="pct"/>
            <w:tcBorders>
              <w:top w:val="nil"/>
              <w:left w:val="nil"/>
              <w:bottom w:val="nil"/>
              <w:right w:val="nil"/>
            </w:tcBorders>
          </w:tcPr>
          <w:p w14:paraId="51664A9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32422F09" w14:textId="77777777" w:rsidTr="00D20E52">
        <w:trPr>
          <w:trHeight w:val="260"/>
        </w:trPr>
        <w:tc>
          <w:tcPr>
            <w:tcW w:w="603" w:type="pct"/>
            <w:tcBorders>
              <w:top w:val="nil"/>
              <w:left w:val="nil"/>
              <w:bottom w:val="nil"/>
              <w:right w:val="nil"/>
            </w:tcBorders>
          </w:tcPr>
          <w:p w14:paraId="07A4B758"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lastRenderedPageBreak/>
              <w:t>2023</w:t>
            </w:r>
          </w:p>
        </w:tc>
        <w:tc>
          <w:tcPr>
            <w:tcW w:w="545" w:type="pct"/>
            <w:tcBorders>
              <w:top w:val="nil"/>
              <w:left w:val="nil"/>
              <w:bottom w:val="nil"/>
              <w:right w:val="nil"/>
            </w:tcBorders>
          </w:tcPr>
          <w:p w14:paraId="551A61D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7027674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134</w:t>
            </w:r>
          </w:p>
        </w:tc>
        <w:tc>
          <w:tcPr>
            <w:tcW w:w="618" w:type="pct"/>
            <w:tcBorders>
              <w:top w:val="nil"/>
              <w:left w:val="nil"/>
              <w:bottom w:val="nil"/>
              <w:right w:val="nil"/>
            </w:tcBorders>
          </w:tcPr>
          <w:p w14:paraId="32B17B7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DA3D1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1866E31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3E23B31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w:t>
            </w:r>
          </w:p>
        </w:tc>
        <w:tc>
          <w:tcPr>
            <w:tcW w:w="574" w:type="pct"/>
            <w:tcBorders>
              <w:top w:val="nil"/>
              <w:left w:val="nil"/>
              <w:bottom w:val="nil"/>
              <w:right w:val="nil"/>
            </w:tcBorders>
          </w:tcPr>
          <w:p w14:paraId="7A9B48B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3A5622C" w14:textId="77777777" w:rsidTr="00D20E52">
        <w:trPr>
          <w:trHeight w:val="260"/>
        </w:trPr>
        <w:tc>
          <w:tcPr>
            <w:tcW w:w="603" w:type="pct"/>
            <w:tcBorders>
              <w:top w:val="nil"/>
              <w:left w:val="nil"/>
              <w:bottom w:val="nil"/>
              <w:right w:val="nil"/>
            </w:tcBorders>
          </w:tcPr>
          <w:p w14:paraId="301344E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E4773E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636A69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9A276F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BB398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19AA85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537EEB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DCD9A4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47CF259" w14:textId="77777777" w:rsidTr="00D20E52">
        <w:trPr>
          <w:trHeight w:val="260"/>
        </w:trPr>
        <w:tc>
          <w:tcPr>
            <w:tcW w:w="603" w:type="pct"/>
            <w:tcBorders>
              <w:top w:val="nil"/>
              <w:left w:val="nil"/>
              <w:bottom w:val="nil"/>
              <w:right w:val="nil"/>
            </w:tcBorders>
          </w:tcPr>
          <w:p w14:paraId="2AB428E6"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C91BD3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w:t>
            </w:r>
          </w:p>
        </w:tc>
        <w:tc>
          <w:tcPr>
            <w:tcW w:w="545" w:type="pct"/>
            <w:tcBorders>
              <w:top w:val="nil"/>
              <w:left w:val="nil"/>
              <w:bottom w:val="nil"/>
              <w:right w:val="nil"/>
            </w:tcBorders>
          </w:tcPr>
          <w:p w14:paraId="5E14F9F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w:t>
            </w:r>
          </w:p>
        </w:tc>
        <w:tc>
          <w:tcPr>
            <w:tcW w:w="618" w:type="pct"/>
            <w:tcBorders>
              <w:top w:val="nil"/>
              <w:left w:val="nil"/>
              <w:bottom w:val="nil"/>
              <w:right w:val="nil"/>
            </w:tcBorders>
          </w:tcPr>
          <w:p w14:paraId="65C7474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906965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7CC21A6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3D7C1EB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5DB2192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4607FDE" w14:textId="77777777" w:rsidTr="00D20E52">
        <w:trPr>
          <w:trHeight w:val="260"/>
        </w:trPr>
        <w:tc>
          <w:tcPr>
            <w:tcW w:w="603" w:type="pct"/>
            <w:tcBorders>
              <w:top w:val="nil"/>
              <w:left w:val="nil"/>
              <w:bottom w:val="nil"/>
              <w:right w:val="nil"/>
            </w:tcBorders>
          </w:tcPr>
          <w:p w14:paraId="186A04BF"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3644C0A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-20.00%</w:t>
            </w:r>
          </w:p>
        </w:tc>
        <w:tc>
          <w:tcPr>
            <w:tcW w:w="545" w:type="pct"/>
            <w:tcBorders>
              <w:top w:val="nil"/>
              <w:left w:val="nil"/>
              <w:bottom w:val="nil"/>
              <w:right w:val="nil"/>
            </w:tcBorders>
          </w:tcPr>
          <w:p w14:paraId="069F48B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20.72%</w:t>
            </w:r>
          </w:p>
        </w:tc>
        <w:tc>
          <w:tcPr>
            <w:tcW w:w="618" w:type="pct"/>
            <w:tcBorders>
              <w:top w:val="nil"/>
              <w:left w:val="nil"/>
              <w:bottom w:val="nil"/>
              <w:right w:val="nil"/>
            </w:tcBorders>
          </w:tcPr>
          <w:p w14:paraId="27B4847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34AC51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0.00%</w:t>
            </w:r>
          </w:p>
        </w:tc>
        <w:tc>
          <w:tcPr>
            <w:tcW w:w="719" w:type="pct"/>
            <w:tcBorders>
              <w:top w:val="nil"/>
              <w:left w:val="nil"/>
              <w:bottom w:val="nil"/>
              <w:right w:val="nil"/>
            </w:tcBorders>
          </w:tcPr>
          <w:p w14:paraId="7677C07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676" w:type="pct"/>
            <w:tcBorders>
              <w:top w:val="nil"/>
              <w:left w:val="nil"/>
              <w:bottom w:val="nil"/>
              <w:right w:val="nil"/>
            </w:tcBorders>
          </w:tcPr>
          <w:p w14:paraId="6B20AA5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-33.33%</w:t>
            </w:r>
          </w:p>
        </w:tc>
        <w:tc>
          <w:tcPr>
            <w:tcW w:w="574" w:type="pct"/>
            <w:tcBorders>
              <w:top w:val="nil"/>
              <w:left w:val="nil"/>
              <w:bottom w:val="nil"/>
              <w:right w:val="nil"/>
            </w:tcBorders>
          </w:tcPr>
          <w:p w14:paraId="5F34B71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4EAE381" w14:textId="77777777" w:rsidTr="00D20E52">
        <w:trPr>
          <w:trHeight w:val="260"/>
        </w:trPr>
        <w:tc>
          <w:tcPr>
            <w:tcW w:w="603" w:type="pct"/>
            <w:tcBorders>
              <w:top w:val="nil"/>
              <w:left w:val="nil"/>
              <w:bottom w:val="nil"/>
              <w:right w:val="nil"/>
            </w:tcBorders>
          </w:tcPr>
          <w:p w14:paraId="051615F5"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B55153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A1BEE8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C9B253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6F0475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AEE891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C0DE3B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BE5AB5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71F5600" w14:textId="77777777" w:rsidTr="00D20E52">
        <w:trPr>
          <w:trHeight w:val="260"/>
        </w:trPr>
        <w:tc>
          <w:tcPr>
            <w:tcW w:w="603" w:type="pct"/>
            <w:tcBorders>
              <w:top w:val="nil"/>
              <w:left w:val="nil"/>
              <w:bottom w:val="nil"/>
              <w:right w:val="nil"/>
            </w:tcBorders>
          </w:tcPr>
          <w:p w14:paraId="4226767F"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89CCD89"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1285F41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37F1B86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3B002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582E59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29AE958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9AAC39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F50B42A" w14:textId="77777777" w:rsidTr="00D20E52">
        <w:trPr>
          <w:trHeight w:val="260"/>
        </w:trPr>
        <w:tc>
          <w:tcPr>
            <w:tcW w:w="603" w:type="pct"/>
            <w:tcBorders>
              <w:top w:val="nil"/>
              <w:left w:val="nil"/>
              <w:bottom w:val="nil"/>
              <w:right w:val="nil"/>
            </w:tcBorders>
          </w:tcPr>
          <w:p w14:paraId="2832EA0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44A13CC"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68E6447C"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64DE3EE8"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3D203FC5"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193B3B3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105B6DD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E92C30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0C35AFF" w14:textId="77777777" w:rsidTr="00D20E52">
        <w:trPr>
          <w:trHeight w:val="260"/>
        </w:trPr>
        <w:tc>
          <w:tcPr>
            <w:tcW w:w="603" w:type="pct"/>
            <w:tcBorders>
              <w:top w:val="nil"/>
              <w:left w:val="nil"/>
              <w:bottom w:val="nil"/>
              <w:right w:val="nil"/>
            </w:tcBorders>
          </w:tcPr>
          <w:p w14:paraId="561C9A2E"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2253B85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w:t>
            </w:r>
          </w:p>
        </w:tc>
        <w:tc>
          <w:tcPr>
            <w:tcW w:w="545" w:type="pct"/>
            <w:tcBorders>
              <w:top w:val="nil"/>
              <w:left w:val="nil"/>
              <w:bottom w:val="nil"/>
              <w:right w:val="nil"/>
            </w:tcBorders>
          </w:tcPr>
          <w:p w14:paraId="00D3D57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124</w:t>
            </w:r>
          </w:p>
        </w:tc>
        <w:tc>
          <w:tcPr>
            <w:tcW w:w="618" w:type="pct"/>
            <w:tcBorders>
              <w:top w:val="nil"/>
              <w:left w:val="nil"/>
              <w:bottom w:val="nil"/>
              <w:right w:val="nil"/>
            </w:tcBorders>
          </w:tcPr>
          <w:p w14:paraId="59B0493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208</w:t>
            </w:r>
          </w:p>
        </w:tc>
        <w:tc>
          <w:tcPr>
            <w:tcW w:w="719" w:type="pct"/>
            <w:tcBorders>
              <w:top w:val="nil"/>
              <w:left w:val="nil"/>
              <w:bottom w:val="nil"/>
              <w:right w:val="nil"/>
            </w:tcBorders>
          </w:tcPr>
          <w:p w14:paraId="5AF56B7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427B6A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116</w:t>
            </w:r>
          </w:p>
        </w:tc>
        <w:tc>
          <w:tcPr>
            <w:tcW w:w="676" w:type="pct"/>
            <w:tcBorders>
              <w:top w:val="nil"/>
              <w:left w:val="nil"/>
              <w:bottom w:val="nil"/>
              <w:right w:val="nil"/>
            </w:tcBorders>
          </w:tcPr>
          <w:p w14:paraId="5296EE0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3362F5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F7BCEC8" w14:textId="77777777" w:rsidTr="00D20E52">
        <w:trPr>
          <w:trHeight w:val="260"/>
        </w:trPr>
        <w:tc>
          <w:tcPr>
            <w:tcW w:w="603" w:type="pct"/>
            <w:tcBorders>
              <w:top w:val="nil"/>
              <w:left w:val="nil"/>
              <w:bottom w:val="nil"/>
              <w:right w:val="nil"/>
            </w:tcBorders>
          </w:tcPr>
          <w:p w14:paraId="7186D788"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5D0766A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18</w:t>
            </w:r>
          </w:p>
        </w:tc>
        <w:tc>
          <w:tcPr>
            <w:tcW w:w="545" w:type="pct"/>
            <w:tcBorders>
              <w:top w:val="nil"/>
              <w:left w:val="nil"/>
              <w:bottom w:val="nil"/>
              <w:right w:val="nil"/>
            </w:tcBorders>
          </w:tcPr>
          <w:p w14:paraId="7FFA046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236</w:t>
            </w:r>
          </w:p>
        </w:tc>
        <w:tc>
          <w:tcPr>
            <w:tcW w:w="618" w:type="pct"/>
            <w:tcBorders>
              <w:top w:val="nil"/>
              <w:left w:val="nil"/>
              <w:bottom w:val="nil"/>
              <w:right w:val="nil"/>
            </w:tcBorders>
          </w:tcPr>
          <w:p w14:paraId="35871D2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372</w:t>
            </w:r>
          </w:p>
        </w:tc>
        <w:tc>
          <w:tcPr>
            <w:tcW w:w="719" w:type="pct"/>
            <w:tcBorders>
              <w:top w:val="nil"/>
              <w:left w:val="nil"/>
              <w:bottom w:val="nil"/>
              <w:right w:val="nil"/>
            </w:tcBorders>
          </w:tcPr>
          <w:p w14:paraId="1B75932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89BAF1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26</w:t>
            </w:r>
          </w:p>
        </w:tc>
        <w:tc>
          <w:tcPr>
            <w:tcW w:w="676" w:type="pct"/>
            <w:tcBorders>
              <w:top w:val="nil"/>
              <w:left w:val="nil"/>
              <w:bottom w:val="nil"/>
              <w:right w:val="nil"/>
            </w:tcBorders>
          </w:tcPr>
          <w:p w14:paraId="5798D05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C7E2C7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3C9646C2" w14:textId="77777777" w:rsidTr="00D20E52">
        <w:trPr>
          <w:trHeight w:val="260"/>
        </w:trPr>
        <w:tc>
          <w:tcPr>
            <w:tcW w:w="603" w:type="pct"/>
            <w:tcBorders>
              <w:top w:val="nil"/>
              <w:left w:val="nil"/>
              <w:bottom w:val="nil"/>
              <w:right w:val="nil"/>
            </w:tcBorders>
          </w:tcPr>
          <w:p w14:paraId="3BB89F6E"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34C9117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20</w:t>
            </w:r>
          </w:p>
        </w:tc>
        <w:tc>
          <w:tcPr>
            <w:tcW w:w="545" w:type="pct"/>
            <w:tcBorders>
              <w:top w:val="nil"/>
              <w:left w:val="nil"/>
              <w:bottom w:val="nil"/>
              <w:right w:val="nil"/>
            </w:tcBorders>
          </w:tcPr>
          <w:p w14:paraId="20AF8ED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77</w:t>
            </w:r>
          </w:p>
        </w:tc>
        <w:tc>
          <w:tcPr>
            <w:tcW w:w="618" w:type="pct"/>
            <w:tcBorders>
              <w:top w:val="nil"/>
              <w:left w:val="nil"/>
              <w:bottom w:val="nil"/>
              <w:right w:val="nil"/>
            </w:tcBorders>
          </w:tcPr>
          <w:p w14:paraId="0A06D58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195</w:t>
            </w:r>
          </w:p>
        </w:tc>
        <w:tc>
          <w:tcPr>
            <w:tcW w:w="719" w:type="pct"/>
            <w:tcBorders>
              <w:top w:val="nil"/>
              <w:left w:val="nil"/>
              <w:bottom w:val="nil"/>
              <w:right w:val="nil"/>
            </w:tcBorders>
          </w:tcPr>
          <w:p w14:paraId="433B2BB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00996E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67</w:t>
            </w:r>
          </w:p>
        </w:tc>
        <w:tc>
          <w:tcPr>
            <w:tcW w:w="676" w:type="pct"/>
            <w:tcBorders>
              <w:top w:val="nil"/>
              <w:left w:val="nil"/>
              <w:bottom w:val="nil"/>
              <w:right w:val="nil"/>
            </w:tcBorders>
          </w:tcPr>
          <w:p w14:paraId="1AEED9F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82C752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F5CB27A" w14:textId="77777777" w:rsidTr="00D20E52">
        <w:trPr>
          <w:trHeight w:val="260"/>
        </w:trPr>
        <w:tc>
          <w:tcPr>
            <w:tcW w:w="603" w:type="pct"/>
            <w:tcBorders>
              <w:top w:val="nil"/>
              <w:left w:val="nil"/>
              <w:bottom w:val="nil"/>
              <w:right w:val="nil"/>
            </w:tcBorders>
          </w:tcPr>
          <w:p w14:paraId="6C255D29"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7073E22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w:t>
            </w:r>
          </w:p>
        </w:tc>
        <w:tc>
          <w:tcPr>
            <w:tcW w:w="545" w:type="pct"/>
            <w:tcBorders>
              <w:top w:val="nil"/>
              <w:left w:val="nil"/>
              <w:bottom w:val="nil"/>
              <w:right w:val="nil"/>
            </w:tcBorders>
          </w:tcPr>
          <w:p w14:paraId="28B8FB5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67</w:t>
            </w:r>
          </w:p>
        </w:tc>
        <w:tc>
          <w:tcPr>
            <w:tcW w:w="618" w:type="pct"/>
            <w:tcBorders>
              <w:top w:val="nil"/>
              <w:left w:val="nil"/>
              <w:bottom w:val="nil"/>
              <w:right w:val="nil"/>
            </w:tcBorders>
          </w:tcPr>
          <w:p w14:paraId="5B8E2EF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287</w:t>
            </w:r>
          </w:p>
        </w:tc>
        <w:tc>
          <w:tcPr>
            <w:tcW w:w="719" w:type="pct"/>
            <w:tcBorders>
              <w:top w:val="nil"/>
              <w:left w:val="nil"/>
              <w:bottom w:val="nil"/>
              <w:right w:val="nil"/>
            </w:tcBorders>
          </w:tcPr>
          <w:p w14:paraId="78AC79B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C6665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115</w:t>
            </w:r>
          </w:p>
        </w:tc>
        <w:tc>
          <w:tcPr>
            <w:tcW w:w="676" w:type="pct"/>
            <w:tcBorders>
              <w:top w:val="nil"/>
              <w:left w:val="nil"/>
              <w:bottom w:val="nil"/>
              <w:right w:val="nil"/>
            </w:tcBorders>
          </w:tcPr>
          <w:p w14:paraId="5550804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C56F75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7840356" w14:textId="77777777" w:rsidTr="00D20E52">
        <w:trPr>
          <w:trHeight w:val="260"/>
        </w:trPr>
        <w:tc>
          <w:tcPr>
            <w:tcW w:w="603" w:type="pct"/>
            <w:tcBorders>
              <w:top w:val="nil"/>
              <w:left w:val="nil"/>
              <w:bottom w:val="nil"/>
              <w:right w:val="nil"/>
            </w:tcBorders>
          </w:tcPr>
          <w:p w14:paraId="2237F0A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5717F3B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w:t>
            </w:r>
          </w:p>
        </w:tc>
        <w:tc>
          <w:tcPr>
            <w:tcW w:w="545" w:type="pct"/>
            <w:tcBorders>
              <w:top w:val="nil"/>
              <w:left w:val="nil"/>
              <w:bottom w:val="nil"/>
              <w:right w:val="nil"/>
            </w:tcBorders>
          </w:tcPr>
          <w:p w14:paraId="4CEE4E8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62</w:t>
            </w:r>
          </w:p>
        </w:tc>
        <w:tc>
          <w:tcPr>
            <w:tcW w:w="618" w:type="pct"/>
            <w:tcBorders>
              <w:top w:val="nil"/>
              <w:left w:val="nil"/>
              <w:bottom w:val="nil"/>
              <w:right w:val="nil"/>
            </w:tcBorders>
          </w:tcPr>
          <w:p w14:paraId="6D48A6E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53</w:t>
            </w:r>
          </w:p>
        </w:tc>
        <w:tc>
          <w:tcPr>
            <w:tcW w:w="719" w:type="pct"/>
            <w:tcBorders>
              <w:top w:val="nil"/>
              <w:left w:val="nil"/>
              <w:bottom w:val="nil"/>
              <w:right w:val="nil"/>
            </w:tcBorders>
          </w:tcPr>
          <w:p w14:paraId="1738D04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99B092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71</w:t>
            </w:r>
          </w:p>
        </w:tc>
        <w:tc>
          <w:tcPr>
            <w:tcW w:w="676" w:type="pct"/>
            <w:tcBorders>
              <w:top w:val="nil"/>
              <w:left w:val="nil"/>
              <w:bottom w:val="nil"/>
              <w:right w:val="nil"/>
            </w:tcBorders>
          </w:tcPr>
          <w:p w14:paraId="4BBA594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70009C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25059CD" w14:textId="77777777" w:rsidTr="00D20E52">
        <w:trPr>
          <w:trHeight w:val="260"/>
        </w:trPr>
        <w:tc>
          <w:tcPr>
            <w:tcW w:w="603" w:type="pct"/>
            <w:tcBorders>
              <w:top w:val="nil"/>
              <w:left w:val="nil"/>
              <w:bottom w:val="nil"/>
              <w:right w:val="nil"/>
            </w:tcBorders>
          </w:tcPr>
          <w:p w14:paraId="4E80F799"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4A77E0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899A28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8FD481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7C4ABB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EFD9A1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20D978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E7A3BA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DECEE90" w14:textId="77777777" w:rsidTr="00D20E52">
        <w:trPr>
          <w:trHeight w:val="260"/>
        </w:trPr>
        <w:tc>
          <w:tcPr>
            <w:tcW w:w="603" w:type="pct"/>
            <w:tcBorders>
              <w:top w:val="nil"/>
              <w:left w:val="nil"/>
              <w:bottom w:val="nil"/>
              <w:right w:val="nil"/>
            </w:tcBorders>
          </w:tcPr>
          <w:p w14:paraId="3F91F459"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D57E33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w:t>
            </w:r>
          </w:p>
        </w:tc>
        <w:tc>
          <w:tcPr>
            <w:tcW w:w="545" w:type="pct"/>
            <w:tcBorders>
              <w:top w:val="nil"/>
              <w:left w:val="nil"/>
              <w:bottom w:val="nil"/>
              <w:right w:val="nil"/>
            </w:tcBorders>
          </w:tcPr>
          <w:p w14:paraId="0FB533A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w:t>
            </w:r>
          </w:p>
        </w:tc>
        <w:tc>
          <w:tcPr>
            <w:tcW w:w="618" w:type="pct"/>
            <w:tcBorders>
              <w:top w:val="nil"/>
              <w:left w:val="nil"/>
              <w:bottom w:val="nil"/>
              <w:right w:val="nil"/>
            </w:tcBorders>
          </w:tcPr>
          <w:p w14:paraId="358BC37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-234</w:t>
            </w:r>
          </w:p>
        </w:tc>
        <w:tc>
          <w:tcPr>
            <w:tcW w:w="719" w:type="pct"/>
            <w:tcBorders>
              <w:top w:val="nil"/>
              <w:left w:val="nil"/>
              <w:bottom w:val="nil"/>
              <w:right w:val="nil"/>
            </w:tcBorders>
          </w:tcPr>
          <w:p w14:paraId="4DD5B93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B2F53C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-44</w:t>
            </w:r>
          </w:p>
        </w:tc>
        <w:tc>
          <w:tcPr>
            <w:tcW w:w="676" w:type="pct"/>
            <w:tcBorders>
              <w:top w:val="nil"/>
              <w:left w:val="nil"/>
              <w:bottom w:val="nil"/>
              <w:right w:val="nil"/>
            </w:tcBorders>
          </w:tcPr>
          <w:p w14:paraId="01AE39F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3F15F9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24D9FBE" w14:textId="77777777" w:rsidTr="00D20E52">
        <w:trPr>
          <w:trHeight w:val="260"/>
        </w:trPr>
        <w:tc>
          <w:tcPr>
            <w:tcW w:w="603" w:type="pct"/>
            <w:tcBorders>
              <w:top w:val="nil"/>
              <w:left w:val="nil"/>
              <w:bottom w:val="nil"/>
              <w:right w:val="nil"/>
            </w:tcBorders>
          </w:tcPr>
          <w:p w14:paraId="7588D87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DE5120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-57.14%</w:t>
            </w:r>
          </w:p>
        </w:tc>
        <w:tc>
          <w:tcPr>
            <w:tcW w:w="545" w:type="pct"/>
            <w:tcBorders>
              <w:top w:val="nil"/>
              <w:left w:val="nil"/>
              <w:bottom w:val="nil"/>
              <w:right w:val="nil"/>
            </w:tcBorders>
          </w:tcPr>
          <w:p w14:paraId="77F0F3B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-7.46%</w:t>
            </w:r>
          </w:p>
        </w:tc>
        <w:tc>
          <w:tcPr>
            <w:tcW w:w="618" w:type="pct"/>
            <w:tcBorders>
              <w:top w:val="nil"/>
              <w:left w:val="nil"/>
              <w:bottom w:val="nil"/>
              <w:right w:val="nil"/>
            </w:tcBorders>
          </w:tcPr>
          <w:p w14:paraId="71C2087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-81.53%</w:t>
            </w:r>
          </w:p>
        </w:tc>
        <w:tc>
          <w:tcPr>
            <w:tcW w:w="719" w:type="pct"/>
            <w:tcBorders>
              <w:top w:val="nil"/>
              <w:left w:val="nil"/>
              <w:bottom w:val="nil"/>
              <w:right w:val="nil"/>
            </w:tcBorders>
          </w:tcPr>
          <w:p w14:paraId="3BCBD9E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6736BE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-38.26%</w:t>
            </w:r>
          </w:p>
        </w:tc>
        <w:tc>
          <w:tcPr>
            <w:tcW w:w="676" w:type="pct"/>
            <w:tcBorders>
              <w:top w:val="nil"/>
              <w:left w:val="nil"/>
              <w:bottom w:val="nil"/>
              <w:right w:val="nil"/>
            </w:tcBorders>
          </w:tcPr>
          <w:p w14:paraId="65004A5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7311DB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709EDC7" w14:textId="77777777" w:rsidTr="00D20E52">
        <w:trPr>
          <w:trHeight w:val="260"/>
        </w:trPr>
        <w:tc>
          <w:tcPr>
            <w:tcW w:w="603" w:type="pct"/>
            <w:tcBorders>
              <w:top w:val="nil"/>
              <w:left w:val="nil"/>
              <w:bottom w:val="nil"/>
              <w:right w:val="nil"/>
            </w:tcBorders>
          </w:tcPr>
          <w:p w14:paraId="46F60095"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68135A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5F5677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28E575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B9265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F00452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86A8EF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AFB557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F2FD58A" w14:textId="77777777" w:rsidTr="00D20E52">
        <w:trPr>
          <w:trHeight w:val="260"/>
        </w:trPr>
        <w:tc>
          <w:tcPr>
            <w:tcW w:w="4426" w:type="pct"/>
            <w:gridSpan w:val="7"/>
            <w:tcBorders>
              <w:top w:val="nil"/>
              <w:left w:val="nil"/>
              <w:bottom w:val="nil"/>
              <w:right w:val="nil"/>
            </w:tcBorders>
          </w:tcPr>
          <w:p w14:paraId="22F3AC55"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74C1F06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365F6FB" w14:textId="77777777" w:rsidTr="00D20E52">
        <w:trPr>
          <w:trHeight w:val="260"/>
        </w:trPr>
        <w:tc>
          <w:tcPr>
            <w:tcW w:w="4426" w:type="pct"/>
            <w:gridSpan w:val="7"/>
            <w:tcBorders>
              <w:top w:val="nil"/>
              <w:left w:val="nil"/>
              <w:bottom w:val="nil"/>
              <w:right w:val="nil"/>
            </w:tcBorders>
          </w:tcPr>
          <w:p w14:paraId="791FE55F"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Overdrive, Hoopla, Cloud Library, Zinio, and OneClickDigital. Beginning September 2020, Flipster is included while Overdrive, </w:t>
            </w:r>
          </w:p>
        </w:tc>
        <w:tc>
          <w:tcPr>
            <w:tcW w:w="574" w:type="pct"/>
            <w:tcBorders>
              <w:top w:val="nil"/>
              <w:left w:val="nil"/>
              <w:bottom w:val="nil"/>
              <w:right w:val="nil"/>
            </w:tcBorders>
          </w:tcPr>
          <w:p w14:paraId="1D09289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3D3B9DC" w14:textId="77777777" w:rsidTr="00D20E52">
        <w:trPr>
          <w:trHeight w:val="260"/>
        </w:trPr>
        <w:tc>
          <w:tcPr>
            <w:tcW w:w="4426" w:type="pct"/>
            <w:gridSpan w:val="7"/>
            <w:tcBorders>
              <w:top w:val="nil"/>
              <w:left w:val="nil"/>
              <w:bottom w:val="nil"/>
              <w:right w:val="nil"/>
            </w:tcBorders>
          </w:tcPr>
          <w:p w14:paraId="79C0A66A"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Zinio, and OneClickDigital are no longer in use. Beginning June 2022, Kanopy is included. Starting June 2023, Comics Plus and</w:t>
            </w:r>
          </w:p>
        </w:tc>
        <w:tc>
          <w:tcPr>
            <w:tcW w:w="574" w:type="pct"/>
            <w:tcBorders>
              <w:top w:val="nil"/>
              <w:left w:val="nil"/>
              <w:bottom w:val="nil"/>
              <w:right w:val="nil"/>
            </w:tcBorders>
          </w:tcPr>
          <w:p w14:paraId="7809321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FC79BC3" w14:textId="77777777" w:rsidTr="00D20E52">
        <w:trPr>
          <w:trHeight w:val="260"/>
        </w:trPr>
        <w:tc>
          <w:tcPr>
            <w:tcW w:w="1148" w:type="pct"/>
            <w:gridSpan w:val="2"/>
            <w:tcBorders>
              <w:top w:val="nil"/>
              <w:left w:val="nil"/>
              <w:bottom w:val="nil"/>
              <w:right w:val="nil"/>
            </w:tcBorders>
          </w:tcPr>
          <w:p w14:paraId="3C8DD934"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Newstand are included. </w:t>
            </w:r>
          </w:p>
        </w:tc>
        <w:tc>
          <w:tcPr>
            <w:tcW w:w="545" w:type="pct"/>
            <w:tcBorders>
              <w:top w:val="nil"/>
              <w:left w:val="nil"/>
              <w:bottom w:val="nil"/>
              <w:right w:val="nil"/>
            </w:tcBorders>
          </w:tcPr>
          <w:p w14:paraId="2F97557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BB63A2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8E0C88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7A846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136C38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CF7F6E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D8FE270" w14:textId="77777777" w:rsidTr="00D20E52">
        <w:trPr>
          <w:trHeight w:val="260"/>
        </w:trPr>
        <w:tc>
          <w:tcPr>
            <w:tcW w:w="3750" w:type="pct"/>
            <w:gridSpan w:val="6"/>
            <w:tcBorders>
              <w:top w:val="nil"/>
              <w:left w:val="nil"/>
              <w:bottom w:val="nil"/>
              <w:right w:val="nil"/>
            </w:tcBorders>
          </w:tcPr>
          <w:p w14:paraId="37AF6953"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E-Resources: Online reference including Ancestry.com, Heritage Quest, ABC Mouse, Morningstar, Brainfuse, Novelist, </w:t>
            </w:r>
          </w:p>
        </w:tc>
        <w:tc>
          <w:tcPr>
            <w:tcW w:w="676" w:type="pct"/>
            <w:tcBorders>
              <w:top w:val="nil"/>
              <w:left w:val="nil"/>
              <w:bottom w:val="nil"/>
              <w:right w:val="nil"/>
            </w:tcBorders>
          </w:tcPr>
          <w:p w14:paraId="0CFE61D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5FD32B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7E697AD" w14:textId="77777777" w:rsidTr="00D20E52">
        <w:trPr>
          <w:trHeight w:val="260"/>
        </w:trPr>
        <w:tc>
          <w:tcPr>
            <w:tcW w:w="3750" w:type="pct"/>
            <w:gridSpan w:val="6"/>
            <w:tcBorders>
              <w:top w:val="nil"/>
              <w:left w:val="nil"/>
              <w:bottom w:val="nil"/>
              <w:right w:val="nil"/>
            </w:tcBorders>
          </w:tcPr>
          <w:p w14:paraId="03EEA680"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Novelist Select, LinkedIn Learning, Learning Express (expired 2/21), Consumer Reports, Value Line, Newsbank, JobNow, </w:t>
            </w:r>
          </w:p>
        </w:tc>
        <w:tc>
          <w:tcPr>
            <w:tcW w:w="676" w:type="pct"/>
            <w:tcBorders>
              <w:top w:val="nil"/>
              <w:left w:val="nil"/>
              <w:bottom w:val="nil"/>
              <w:right w:val="nil"/>
            </w:tcBorders>
          </w:tcPr>
          <w:p w14:paraId="36EBC43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DD38D7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2F69B8D" w14:textId="77777777" w:rsidTr="00D20E52">
        <w:trPr>
          <w:trHeight w:val="260"/>
        </w:trPr>
        <w:tc>
          <w:tcPr>
            <w:tcW w:w="2311" w:type="pct"/>
            <w:gridSpan w:val="4"/>
            <w:tcBorders>
              <w:top w:val="nil"/>
              <w:left w:val="nil"/>
              <w:bottom w:val="nil"/>
              <w:right w:val="nil"/>
            </w:tcBorders>
          </w:tcPr>
          <w:p w14:paraId="345576FB"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Niche Academy, The New York Times Online, and The Wall Street Journal.</w:t>
            </w:r>
          </w:p>
        </w:tc>
        <w:tc>
          <w:tcPr>
            <w:tcW w:w="719" w:type="pct"/>
            <w:tcBorders>
              <w:top w:val="nil"/>
              <w:left w:val="nil"/>
              <w:bottom w:val="nil"/>
              <w:right w:val="nil"/>
            </w:tcBorders>
          </w:tcPr>
          <w:p w14:paraId="1A2B970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4EEC5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FCDDA4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73B249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62611CB" w14:textId="77777777" w:rsidTr="00D20E52">
        <w:trPr>
          <w:trHeight w:val="260"/>
        </w:trPr>
        <w:tc>
          <w:tcPr>
            <w:tcW w:w="603" w:type="pct"/>
            <w:tcBorders>
              <w:top w:val="nil"/>
              <w:left w:val="nil"/>
              <w:bottom w:val="nil"/>
              <w:right w:val="nil"/>
            </w:tcBorders>
          </w:tcPr>
          <w:p w14:paraId="29BA5800"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CCEC16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2DF731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14F73B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016904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CA94C4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5E130B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B17ABC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2E50CDB" w14:textId="77777777" w:rsidTr="00D20E52">
        <w:trPr>
          <w:trHeight w:val="260"/>
        </w:trPr>
        <w:tc>
          <w:tcPr>
            <w:tcW w:w="603" w:type="pct"/>
            <w:tcBorders>
              <w:top w:val="nil"/>
              <w:left w:val="nil"/>
              <w:bottom w:val="nil"/>
              <w:right w:val="nil"/>
            </w:tcBorders>
          </w:tcPr>
          <w:p w14:paraId="7D854F3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E3CF33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34B066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04188A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D23D2A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254F76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0A4271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47CCD8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42B615F" w14:textId="77777777" w:rsidTr="00D20E52">
        <w:trPr>
          <w:trHeight w:val="260"/>
        </w:trPr>
        <w:tc>
          <w:tcPr>
            <w:tcW w:w="603" w:type="pct"/>
            <w:tcBorders>
              <w:top w:val="nil"/>
              <w:left w:val="nil"/>
              <w:bottom w:val="nil"/>
              <w:right w:val="nil"/>
            </w:tcBorders>
          </w:tcPr>
          <w:p w14:paraId="682B0778"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5CA859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57413D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12A60C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1D03A5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C5AF95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91C615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0CFEFB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83DD7D0" w14:textId="77777777" w:rsidTr="00D20E52">
        <w:trPr>
          <w:trHeight w:val="260"/>
        </w:trPr>
        <w:tc>
          <w:tcPr>
            <w:tcW w:w="603" w:type="pct"/>
            <w:tcBorders>
              <w:top w:val="nil"/>
              <w:left w:val="nil"/>
              <w:bottom w:val="nil"/>
              <w:right w:val="nil"/>
            </w:tcBorders>
          </w:tcPr>
          <w:p w14:paraId="4F434DF5"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4128A2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64A74A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168E70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073EDA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A701D8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A293D9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B2CFEF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C5891B0" w14:textId="77777777" w:rsidTr="00D20E52">
        <w:trPr>
          <w:trHeight w:val="260"/>
        </w:trPr>
        <w:tc>
          <w:tcPr>
            <w:tcW w:w="603" w:type="pct"/>
            <w:tcBorders>
              <w:top w:val="nil"/>
              <w:left w:val="nil"/>
              <w:bottom w:val="nil"/>
              <w:right w:val="nil"/>
            </w:tcBorders>
          </w:tcPr>
          <w:p w14:paraId="778D4C75"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2BB152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E26206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7B5D69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F6B1D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411E53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D9353D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803FEF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0DD4157" w14:textId="77777777" w:rsidTr="00D20E52">
        <w:trPr>
          <w:trHeight w:val="260"/>
        </w:trPr>
        <w:tc>
          <w:tcPr>
            <w:tcW w:w="603" w:type="pct"/>
            <w:tcBorders>
              <w:top w:val="nil"/>
              <w:left w:val="nil"/>
              <w:bottom w:val="nil"/>
              <w:right w:val="nil"/>
            </w:tcBorders>
          </w:tcPr>
          <w:p w14:paraId="0CD9C58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97AEB6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BA502A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4641B7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F7E405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76B4C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A01FD1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9579AD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A8C33C6" w14:textId="77777777" w:rsidTr="00D20E52">
        <w:trPr>
          <w:trHeight w:val="260"/>
        </w:trPr>
        <w:tc>
          <w:tcPr>
            <w:tcW w:w="603" w:type="pct"/>
            <w:tcBorders>
              <w:top w:val="nil"/>
              <w:left w:val="nil"/>
              <w:bottom w:val="nil"/>
              <w:right w:val="nil"/>
            </w:tcBorders>
          </w:tcPr>
          <w:p w14:paraId="732088C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22B78E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8C93A1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AC547F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67760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527982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B05C1A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6E2EC3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6E1D4FD" w14:textId="77777777" w:rsidTr="00D20E52">
        <w:trPr>
          <w:trHeight w:val="240"/>
        </w:trPr>
        <w:tc>
          <w:tcPr>
            <w:tcW w:w="1693" w:type="pct"/>
            <w:gridSpan w:val="3"/>
            <w:tcBorders>
              <w:top w:val="nil"/>
              <w:left w:val="nil"/>
              <w:bottom w:val="nil"/>
              <w:right w:val="nil"/>
            </w:tcBorders>
          </w:tcPr>
          <w:p w14:paraId="7FAB0533"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November 2023 Prior Years Comparison</w:t>
            </w:r>
          </w:p>
        </w:tc>
        <w:tc>
          <w:tcPr>
            <w:tcW w:w="618" w:type="pct"/>
            <w:tcBorders>
              <w:top w:val="nil"/>
              <w:left w:val="nil"/>
              <w:bottom w:val="nil"/>
              <w:right w:val="nil"/>
            </w:tcBorders>
          </w:tcPr>
          <w:p w14:paraId="6BC49ED6"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10E7026"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51F15E1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33B43F3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24E9580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6528482" w14:textId="77777777" w:rsidTr="00D20E52">
        <w:trPr>
          <w:trHeight w:val="260"/>
        </w:trPr>
        <w:tc>
          <w:tcPr>
            <w:tcW w:w="603" w:type="pct"/>
            <w:tcBorders>
              <w:top w:val="nil"/>
              <w:left w:val="nil"/>
              <w:bottom w:val="nil"/>
              <w:right w:val="nil"/>
            </w:tcBorders>
          </w:tcPr>
          <w:p w14:paraId="40B4B159"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F046916"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740755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1EE175E0"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A73D6D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906908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6BE2BC3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745B86E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69B6A81D" w14:textId="77777777" w:rsidTr="00D20E52">
        <w:trPr>
          <w:trHeight w:val="260"/>
        </w:trPr>
        <w:tc>
          <w:tcPr>
            <w:tcW w:w="603" w:type="pct"/>
            <w:tcBorders>
              <w:top w:val="nil"/>
              <w:left w:val="nil"/>
              <w:bottom w:val="nil"/>
              <w:right w:val="nil"/>
            </w:tcBorders>
          </w:tcPr>
          <w:p w14:paraId="56B26B88"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5D4277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06F99DCD"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31277819"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52371A8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7012614"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721E84DC"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17DBE396"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28FD6D7B" w14:textId="77777777" w:rsidTr="00D20E52">
        <w:trPr>
          <w:trHeight w:val="260"/>
        </w:trPr>
        <w:tc>
          <w:tcPr>
            <w:tcW w:w="603" w:type="pct"/>
            <w:tcBorders>
              <w:top w:val="nil"/>
              <w:left w:val="nil"/>
              <w:bottom w:val="nil"/>
              <w:right w:val="nil"/>
            </w:tcBorders>
          </w:tcPr>
          <w:p w14:paraId="1F5C4A56"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329C8B0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3A8D5CF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5C341AAA"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55EFC8AB"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6AF22AF3"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67669C85"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668F780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107CB5A9" w14:textId="77777777" w:rsidTr="00D20E52">
        <w:trPr>
          <w:trHeight w:val="260"/>
        </w:trPr>
        <w:tc>
          <w:tcPr>
            <w:tcW w:w="603" w:type="pct"/>
            <w:tcBorders>
              <w:top w:val="nil"/>
              <w:left w:val="nil"/>
              <w:bottom w:val="nil"/>
              <w:right w:val="nil"/>
            </w:tcBorders>
          </w:tcPr>
          <w:p w14:paraId="1D5DCA99"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32320AE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23825</w:t>
            </w:r>
          </w:p>
        </w:tc>
        <w:tc>
          <w:tcPr>
            <w:tcW w:w="545" w:type="pct"/>
            <w:tcBorders>
              <w:top w:val="nil"/>
              <w:left w:val="nil"/>
              <w:bottom w:val="nil"/>
              <w:right w:val="nil"/>
            </w:tcBorders>
          </w:tcPr>
          <w:p w14:paraId="44D9FA8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16414</w:t>
            </w:r>
          </w:p>
        </w:tc>
        <w:tc>
          <w:tcPr>
            <w:tcW w:w="618" w:type="pct"/>
            <w:tcBorders>
              <w:top w:val="nil"/>
              <w:left w:val="nil"/>
              <w:bottom w:val="nil"/>
              <w:right w:val="nil"/>
            </w:tcBorders>
          </w:tcPr>
          <w:p w14:paraId="796D752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796</w:t>
            </w:r>
          </w:p>
        </w:tc>
        <w:tc>
          <w:tcPr>
            <w:tcW w:w="719" w:type="pct"/>
            <w:tcBorders>
              <w:top w:val="nil"/>
              <w:left w:val="nil"/>
              <w:bottom w:val="nil"/>
              <w:right w:val="nil"/>
            </w:tcBorders>
          </w:tcPr>
          <w:p w14:paraId="7734E82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8298</w:t>
            </w:r>
          </w:p>
        </w:tc>
        <w:tc>
          <w:tcPr>
            <w:tcW w:w="719" w:type="pct"/>
            <w:tcBorders>
              <w:top w:val="nil"/>
              <w:left w:val="nil"/>
              <w:bottom w:val="nil"/>
              <w:right w:val="nil"/>
            </w:tcBorders>
          </w:tcPr>
          <w:p w14:paraId="43BC2CC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15298</w:t>
            </w:r>
          </w:p>
        </w:tc>
        <w:tc>
          <w:tcPr>
            <w:tcW w:w="676" w:type="pct"/>
            <w:tcBorders>
              <w:top w:val="nil"/>
              <w:left w:val="nil"/>
              <w:bottom w:val="nil"/>
              <w:right w:val="nil"/>
            </w:tcBorders>
          </w:tcPr>
          <w:p w14:paraId="250E1F0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64631</w:t>
            </w:r>
          </w:p>
        </w:tc>
        <w:tc>
          <w:tcPr>
            <w:tcW w:w="574" w:type="pct"/>
            <w:tcBorders>
              <w:top w:val="nil"/>
              <w:left w:val="nil"/>
              <w:bottom w:val="nil"/>
              <w:right w:val="nil"/>
            </w:tcBorders>
          </w:tcPr>
          <w:p w14:paraId="29C89EB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2258BBAA" w14:textId="77777777" w:rsidTr="00D20E52">
        <w:trPr>
          <w:trHeight w:val="260"/>
        </w:trPr>
        <w:tc>
          <w:tcPr>
            <w:tcW w:w="603" w:type="pct"/>
            <w:tcBorders>
              <w:top w:val="nil"/>
              <w:left w:val="nil"/>
              <w:bottom w:val="nil"/>
              <w:right w:val="nil"/>
            </w:tcBorders>
          </w:tcPr>
          <w:p w14:paraId="1B51C13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2A6DB33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13617</w:t>
            </w:r>
          </w:p>
        </w:tc>
        <w:tc>
          <w:tcPr>
            <w:tcW w:w="545" w:type="pct"/>
            <w:tcBorders>
              <w:top w:val="nil"/>
              <w:left w:val="nil"/>
              <w:bottom w:val="nil"/>
              <w:right w:val="nil"/>
            </w:tcBorders>
          </w:tcPr>
          <w:p w14:paraId="4D804DB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8696</w:t>
            </w:r>
          </w:p>
        </w:tc>
        <w:tc>
          <w:tcPr>
            <w:tcW w:w="618" w:type="pct"/>
            <w:tcBorders>
              <w:top w:val="nil"/>
              <w:left w:val="nil"/>
              <w:bottom w:val="nil"/>
              <w:right w:val="nil"/>
            </w:tcBorders>
          </w:tcPr>
          <w:p w14:paraId="4E3178E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500</w:t>
            </w:r>
          </w:p>
        </w:tc>
        <w:tc>
          <w:tcPr>
            <w:tcW w:w="719" w:type="pct"/>
            <w:tcBorders>
              <w:top w:val="nil"/>
              <w:left w:val="nil"/>
              <w:bottom w:val="nil"/>
              <w:right w:val="nil"/>
            </w:tcBorders>
          </w:tcPr>
          <w:p w14:paraId="5AF854E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5182</w:t>
            </w:r>
          </w:p>
        </w:tc>
        <w:tc>
          <w:tcPr>
            <w:tcW w:w="719" w:type="pct"/>
            <w:tcBorders>
              <w:top w:val="nil"/>
              <w:left w:val="nil"/>
              <w:bottom w:val="nil"/>
              <w:right w:val="nil"/>
            </w:tcBorders>
          </w:tcPr>
          <w:p w14:paraId="03DE7FC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19686</w:t>
            </w:r>
          </w:p>
        </w:tc>
        <w:tc>
          <w:tcPr>
            <w:tcW w:w="676" w:type="pct"/>
            <w:tcBorders>
              <w:top w:val="nil"/>
              <w:left w:val="nil"/>
              <w:bottom w:val="nil"/>
              <w:right w:val="nil"/>
            </w:tcBorders>
          </w:tcPr>
          <w:p w14:paraId="09D8EF4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47681</w:t>
            </w:r>
          </w:p>
        </w:tc>
        <w:tc>
          <w:tcPr>
            <w:tcW w:w="574" w:type="pct"/>
            <w:tcBorders>
              <w:top w:val="nil"/>
              <w:left w:val="nil"/>
              <w:bottom w:val="nil"/>
              <w:right w:val="nil"/>
            </w:tcBorders>
          </w:tcPr>
          <w:p w14:paraId="6260458A"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34707431" w14:textId="77777777" w:rsidTr="00D20E52">
        <w:trPr>
          <w:trHeight w:val="260"/>
        </w:trPr>
        <w:tc>
          <w:tcPr>
            <w:tcW w:w="603" w:type="pct"/>
            <w:tcBorders>
              <w:top w:val="nil"/>
              <w:left w:val="nil"/>
              <w:bottom w:val="nil"/>
              <w:right w:val="nil"/>
            </w:tcBorders>
          </w:tcPr>
          <w:p w14:paraId="41243E40"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67500C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15513</w:t>
            </w:r>
          </w:p>
        </w:tc>
        <w:tc>
          <w:tcPr>
            <w:tcW w:w="545" w:type="pct"/>
            <w:tcBorders>
              <w:top w:val="nil"/>
              <w:left w:val="nil"/>
              <w:bottom w:val="nil"/>
              <w:right w:val="nil"/>
            </w:tcBorders>
          </w:tcPr>
          <w:p w14:paraId="71AACE5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11283</w:t>
            </w:r>
          </w:p>
        </w:tc>
        <w:tc>
          <w:tcPr>
            <w:tcW w:w="618" w:type="pct"/>
            <w:tcBorders>
              <w:top w:val="nil"/>
              <w:left w:val="nil"/>
              <w:bottom w:val="nil"/>
              <w:right w:val="nil"/>
            </w:tcBorders>
          </w:tcPr>
          <w:p w14:paraId="40BAE4D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541</w:t>
            </w:r>
          </w:p>
        </w:tc>
        <w:tc>
          <w:tcPr>
            <w:tcW w:w="719" w:type="pct"/>
            <w:tcBorders>
              <w:top w:val="nil"/>
              <w:left w:val="nil"/>
              <w:bottom w:val="nil"/>
              <w:right w:val="nil"/>
            </w:tcBorders>
          </w:tcPr>
          <w:p w14:paraId="5CE9715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7300</w:t>
            </w:r>
          </w:p>
        </w:tc>
        <w:tc>
          <w:tcPr>
            <w:tcW w:w="719" w:type="pct"/>
            <w:tcBorders>
              <w:top w:val="nil"/>
              <w:left w:val="nil"/>
              <w:bottom w:val="nil"/>
              <w:right w:val="nil"/>
            </w:tcBorders>
          </w:tcPr>
          <w:p w14:paraId="02AE8FD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15720</w:t>
            </w:r>
          </w:p>
        </w:tc>
        <w:tc>
          <w:tcPr>
            <w:tcW w:w="676" w:type="pct"/>
            <w:tcBorders>
              <w:top w:val="nil"/>
              <w:left w:val="nil"/>
              <w:bottom w:val="nil"/>
              <w:right w:val="nil"/>
            </w:tcBorders>
          </w:tcPr>
          <w:p w14:paraId="7DD0240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50357</w:t>
            </w:r>
          </w:p>
        </w:tc>
        <w:tc>
          <w:tcPr>
            <w:tcW w:w="574" w:type="pct"/>
            <w:tcBorders>
              <w:top w:val="nil"/>
              <w:left w:val="nil"/>
              <w:bottom w:val="nil"/>
              <w:right w:val="nil"/>
            </w:tcBorders>
          </w:tcPr>
          <w:p w14:paraId="35024DD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r>
      <w:tr w:rsidR="00D20E52" w:rsidRPr="00D20E52" w14:paraId="243B5051" w14:textId="77777777" w:rsidTr="00D20E52">
        <w:trPr>
          <w:trHeight w:val="260"/>
        </w:trPr>
        <w:tc>
          <w:tcPr>
            <w:tcW w:w="603" w:type="pct"/>
            <w:tcBorders>
              <w:top w:val="nil"/>
              <w:left w:val="nil"/>
              <w:bottom w:val="nil"/>
              <w:right w:val="nil"/>
            </w:tcBorders>
          </w:tcPr>
          <w:p w14:paraId="59263BCA"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AD092D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13705</w:t>
            </w:r>
          </w:p>
        </w:tc>
        <w:tc>
          <w:tcPr>
            <w:tcW w:w="545" w:type="pct"/>
            <w:tcBorders>
              <w:top w:val="nil"/>
              <w:left w:val="nil"/>
              <w:bottom w:val="nil"/>
              <w:right w:val="nil"/>
            </w:tcBorders>
          </w:tcPr>
          <w:p w14:paraId="1E9F2A5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13687</w:t>
            </w:r>
          </w:p>
        </w:tc>
        <w:tc>
          <w:tcPr>
            <w:tcW w:w="618" w:type="pct"/>
            <w:tcBorders>
              <w:top w:val="nil"/>
              <w:left w:val="nil"/>
              <w:bottom w:val="nil"/>
              <w:right w:val="nil"/>
            </w:tcBorders>
          </w:tcPr>
          <w:p w14:paraId="5B28F1D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342</w:t>
            </w:r>
          </w:p>
        </w:tc>
        <w:tc>
          <w:tcPr>
            <w:tcW w:w="719" w:type="pct"/>
            <w:tcBorders>
              <w:top w:val="nil"/>
              <w:left w:val="nil"/>
              <w:bottom w:val="nil"/>
              <w:right w:val="nil"/>
            </w:tcBorders>
          </w:tcPr>
          <w:p w14:paraId="4CD2F74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9593</w:t>
            </w:r>
          </w:p>
        </w:tc>
        <w:tc>
          <w:tcPr>
            <w:tcW w:w="719" w:type="pct"/>
            <w:tcBorders>
              <w:top w:val="nil"/>
              <w:left w:val="nil"/>
              <w:bottom w:val="nil"/>
              <w:right w:val="nil"/>
            </w:tcBorders>
          </w:tcPr>
          <w:p w14:paraId="5465831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15549</w:t>
            </w:r>
          </w:p>
        </w:tc>
        <w:tc>
          <w:tcPr>
            <w:tcW w:w="676" w:type="pct"/>
            <w:tcBorders>
              <w:top w:val="nil"/>
              <w:left w:val="nil"/>
              <w:bottom w:val="nil"/>
              <w:right w:val="nil"/>
            </w:tcBorders>
          </w:tcPr>
          <w:p w14:paraId="5563AF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52876</w:t>
            </w:r>
          </w:p>
        </w:tc>
        <w:tc>
          <w:tcPr>
            <w:tcW w:w="574" w:type="pct"/>
            <w:tcBorders>
              <w:top w:val="nil"/>
              <w:left w:val="nil"/>
              <w:bottom w:val="nil"/>
              <w:right w:val="nil"/>
            </w:tcBorders>
          </w:tcPr>
          <w:p w14:paraId="6C62C56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E556B44" w14:textId="77777777" w:rsidTr="00D20E52">
        <w:trPr>
          <w:trHeight w:val="260"/>
        </w:trPr>
        <w:tc>
          <w:tcPr>
            <w:tcW w:w="603" w:type="pct"/>
            <w:tcBorders>
              <w:top w:val="nil"/>
              <w:left w:val="nil"/>
              <w:bottom w:val="nil"/>
              <w:right w:val="nil"/>
            </w:tcBorders>
          </w:tcPr>
          <w:p w14:paraId="1284F5E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11D9E3B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13904</w:t>
            </w:r>
          </w:p>
        </w:tc>
        <w:tc>
          <w:tcPr>
            <w:tcW w:w="545" w:type="pct"/>
            <w:tcBorders>
              <w:top w:val="nil"/>
              <w:left w:val="nil"/>
              <w:bottom w:val="nil"/>
              <w:right w:val="nil"/>
            </w:tcBorders>
          </w:tcPr>
          <w:p w14:paraId="6F021D6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14149</w:t>
            </w:r>
          </w:p>
        </w:tc>
        <w:tc>
          <w:tcPr>
            <w:tcW w:w="618" w:type="pct"/>
            <w:tcBorders>
              <w:top w:val="nil"/>
              <w:left w:val="nil"/>
              <w:bottom w:val="nil"/>
              <w:right w:val="nil"/>
            </w:tcBorders>
          </w:tcPr>
          <w:p w14:paraId="3F2DDEA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311</w:t>
            </w:r>
          </w:p>
        </w:tc>
        <w:tc>
          <w:tcPr>
            <w:tcW w:w="719" w:type="pct"/>
            <w:tcBorders>
              <w:top w:val="nil"/>
              <w:left w:val="nil"/>
              <w:bottom w:val="nil"/>
              <w:right w:val="nil"/>
            </w:tcBorders>
          </w:tcPr>
          <w:p w14:paraId="5DC4041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10282</w:t>
            </w:r>
          </w:p>
        </w:tc>
        <w:tc>
          <w:tcPr>
            <w:tcW w:w="719" w:type="pct"/>
            <w:tcBorders>
              <w:top w:val="nil"/>
              <w:left w:val="nil"/>
              <w:bottom w:val="nil"/>
              <w:right w:val="nil"/>
            </w:tcBorders>
          </w:tcPr>
          <w:p w14:paraId="43DDA22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17621</w:t>
            </w:r>
          </w:p>
        </w:tc>
        <w:tc>
          <w:tcPr>
            <w:tcW w:w="676" w:type="pct"/>
            <w:tcBorders>
              <w:top w:val="nil"/>
              <w:left w:val="nil"/>
              <w:bottom w:val="nil"/>
              <w:right w:val="nil"/>
            </w:tcBorders>
          </w:tcPr>
          <w:p w14:paraId="28A263B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56267</w:t>
            </w:r>
          </w:p>
        </w:tc>
        <w:tc>
          <w:tcPr>
            <w:tcW w:w="574" w:type="pct"/>
            <w:tcBorders>
              <w:top w:val="nil"/>
              <w:left w:val="nil"/>
              <w:bottom w:val="nil"/>
              <w:right w:val="nil"/>
            </w:tcBorders>
          </w:tcPr>
          <w:p w14:paraId="78D77F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4DD3360" w14:textId="77777777" w:rsidTr="00D20E52">
        <w:trPr>
          <w:trHeight w:val="260"/>
        </w:trPr>
        <w:tc>
          <w:tcPr>
            <w:tcW w:w="603" w:type="pct"/>
            <w:tcBorders>
              <w:top w:val="nil"/>
              <w:left w:val="nil"/>
              <w:bottom w:val="nil"/>
              <w:right w:val="nil"/>
            </w:tcBorders>
          </w:tcPr>
          <w:p w14:paraId="2E00FAA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69BADC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D65B8F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2753B9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67BC64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571808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E5BCD6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2E48C0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1C9EB72" w14:textId="77777777" w:rsidTr="00D20E52">
        <w:trPr>
          <w:trHeight w:val="260"/>
        </w:trPr>
        <w:tc>
          <w:tcPr>
            <w:tcW w:w="603" w:type="pct"/>
            <w:tcBorders>
              <w:top w:val="nil"/>
              <w:left w:val="nil"/>
              <w:bottom w:val="nil"/>
              <w:right w:val="nil"/>
            </w:tcBorders>
          </w:tcPr>
          <w:p w14:paraId="5508B840"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4A9148F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199</w:t>
            </w:r>
          </w:p>
        </w:tc>
        <w:tc>
          <w:tcPr>
            <w:tcW w:w="545" w:type="pct"/>
            <w:tcBorders>
              <w:top w:val="nil"/>
              <w:left w:val="nil"/>
              <w:bottom w:val="nil"/>
              <w:right w:val="nil"/>
            </w:tcBorders>
          </w:tcPr>
          <w:p w14:paraId="42A8094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462</w:t>
            </w:r>
          </w:p>
        </w:tc>
        <w:tc>
          <w:tcPr>
            <w:tcW w:w="618" w:type="pct"/>
            <w:tcBorders>
              <w:top w:val="nil"/>
              <w:left w:val="nil"/>
              <w:bottom w:val="nil"/>
              <w:right w:val="nil"/>
            </w:tcBorders>
          </w:tcPr>
          <w:p w14:paraId="4379172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-31</w:t>
            </w:r>
          </w:p>
        </w:tc>
        <w:tc>
          <w:tcPr>
            <w:tcW w:w="719" w:type="pct"/>
            <w:tcBorders>
              <w:top w:val="nil"/>
              <w:left w:val="nil"/>
              <w:bottom w:val="nil"/>
              <w:right w:val="nil"/>
            </w:tcBorders>
          </w:tcPr>
          <w:p w14:paraId="177A00A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689</w:t>
            </w:r>
          </w:p>
        </w:tc>
        <w:tc>
          <w:tcPr>
            <w:tcW w:w="719" w:type="pct"/>
            <w:tcBorders>
              <w:top w:val="nil"/>
              <w:left w:val="nil"/>
              <w:bottom w:val="nil"/>
              <w:right w:val="nil"/>
            </w:tcBorders>
          </w:tcPr>
          <w:p w14:paraId="3E778CB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2072</w:t>
            </w:r>
          </w:p>
        </w:tc>
        <w:tc>
          <w:tcPr>
            <w:tcW w:w="676" w:type="pct"/>
            <w:tcBorders>
              <w:top w:val="nil"/>
              <w:left w:val="nil"/>
              <w:bottom w:val="nil"/>
              <w:right w:val="nil"/>
            </w:tcBorders>
          </w:tcPr>
          <w:p w14:paraId="0B5EFD7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3391</w:t>
            </w:r>
          </w:p>
        </w:tc>
        <w:tc>
          <w:tcPr>
            <w:tcW w:w="574" w:type="pct"/>
            <w:tcBorders>
              <w:top w:val="nil"/>
              <w:left w:val="nil"/>
              <w:bottom w:val="nil"/>
              <w:right w:val="nil"/>
            </w:tcBorders>
          </w:tcPr>
          <w:p w14:paraId="562F5B2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225C923" w14:textId="77777777" w:rsidTr="00D20E52">
        <w:trPr>
          <w:trHeight w:val="260"/>
        </w:trPr>
        <w:tc>
          <w:tcPr>
            <w:tcW w:w="603" w:type="pct"/>
            <w:tcBorders>
              <w:top w:val="nil"/>
              <w:left w:val="nil"/>
              <w:bottom w:val="nil"/>
              <w:right w:val="nil"/>
            </w:tcBorders>
          </w:tcPr>
          <w:p w14:paraId="6A5A584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6FA140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1.45%</w:t>
            </w:r>
          </w:p>
        </w:tc>
        <w:tc>
          <w:tcPr>
            <w:tcW w:w="545" w:type="pct"/>
            <w:tcBorders>
              <w:top w:val="nil"/>
              <w:left w:val="nil"/>
              <w:bottom w:val="nil"/>
              <w:right w:val="nil"/>
            </w:tcBorders>
          </w:tcPr>
          <w:p w14:paraId="62DF482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3.38%</w:t>
            </w:r>
          </w:p>
        </w:tc>
        <w:tc>
          <w:tcPr>
            <w:tcW w:w="618" w:type="pct"/>
            <w:tcBorders>
              <w:top w:val="nil"/>
              <w:left w:val="nil"/>
              <w:bottom w:val="nil"/>
              <w:right w:val="nil"/>
            </w:tcBorders>
          </w:tcPr>
          <w:p w14:paraId="2ADEEFE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-9.06%</w:t>
            </w:r>
          </w:p>
        </w:tc>
        <w:tc>
          <w:tcPr>
            <w:tcW w:w="719" w:type="pct"/>
            <w:tcBorders>
              <w:top w:val="nil"/>
              <w:left w:val="nil"/>
              <w:bottom w:val="nil"/>
              <w:right w:val="nil"/>
            </w:tcBorders>
          </w:tcPr>
          <w:p w14:paraId="45A7646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7.18%</w:t>
            </w:r>
          </w:p>
        </w:tc>
        <w:tc>
          <w:tcPr>
            <w:tcW w:w="719" w:type="pct"/>
            <w:tcBorders>
              <w:top w:val="nil"/>
              <w:left w:val="nil"/>
              <w:bottom w:val="nil"/>
              <w:right w:val="nil"/>
            </w:tcBorders>
          </w:tcPr>
          <w:p w14:paraId="41C4000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13.33%</w:t>
            </w:r>
          </w:p>
        </w:tc>
        <w:tc>
          <w:tcPr>
            <w:tcW w:w="676" w:type="pct"/>
            <w:tcBorders>
              <w:top w:val="nil"/>
              <w:left w:val="nil"/>
              <w:bottom w:val="nil"/>
              <w:right w:val="nil"/>
            </w:tcBorders>
          </w:tcPr>
          <w:p w14:paraId="1741543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6.41%</w:t>
            </w:r>
          </w:p>
        </w:tc>
        <w:tc>
          <w:tcPr>
            <w:tcW w:w="574" w:type="pct"/>
            <w:tcBorders>
              <w:top w:val="nil"/>
              <w:left w:val="nil"/>
              <w:bottom w:val="nil"/>
              <w:right w:val="nil"/>
            </w:tcBorders>
          </w:tcPr>
          <w:p w14:paraId="4047EB9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B132DEB" w14:textId="77777777" w:rsidTr="00D20E52">
        <w:trPr>
          <w:trHeight w:val="260"/>
        </w:trPr>
        <w:tc>
          <w:tcPr>
            <w:tcW w:w="603" w:type="pct"/>
            <w:tcBorders>
              <w:top w:val="nil"/>
              <w:left w:val="nil"/>
              <w:bottom w:val="nil"/>
              <w:right w:val="nil"/>
            </w:tcBorders>
          </w:tcPr>
          <w:p w14:paraId="1EA20FE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A4979C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FD24F4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237BA7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EF9749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2FBC83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03D82E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2D4DC4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F7B81E0" w14:textId="77777777" w:rsidTr="00D20E52">
        <w:trPr>
          <w:trHeight w:val="260"/>
        </w:trPr>
        <w:tc>
          <w:tcPr>
            <w:tcW w:w="603" w:type="pct"/>
            <w:tcBorders>
              <w:top w:val="nil"/>
              <w:left w:val="nil"/>
              <w:bottom w:val="nil"/>
              <w:right w:val="nil"/>
            </w:tcBorders>
          </w:tcPr>
          <w:p w14:paraId="79D54498"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5B56C3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1C052A29"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0D2F38DF"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67A56B8C"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501BBDF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535379FB"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447B767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13D9F27" w14:textId="77777777" w:rsidTr="00D20E52">
        <w:trPr>
          <w:trHeight w:val="260"/>
        </w:trPr>
        <w:tc>
          <w:tcPr>
            <w:tcW w:w="603" w:type="pct"/>
            <w:tcBorders>
              <w:top w:val="nil"/>
              <w:left w:val="nil"/>
              <w:bottom w:val="nil"/>
              <w:right w:val="nil"/>
            </w:tcBorders>
          </w:tcPr>
          <w:p w14:paraId="50324A63"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345C93E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5EA2D9E3"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288DB28E"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5F07CA4D"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48E8C83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25558A19"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5D9FA9B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9930238" w14:textId="77777777" w:rsidTr="00D20E52">
        <w:trPr>
          <w:trHeight w:val="260"/>
        </w:trPr>
        <w:tc>
          <w:tcPr>
            <w:tcW w:w="603" w:type="pct"/>
            <w:tcBorders>
              <w:top w:val="nil"/>
              <w:left w:val="nil"/>
              <w:bottom w:val="nil"/>
              <w:right w:val="nil"/>
            </w:tcBorders>
          </w:tcPr>
          <w:p w14:paraId="440F695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lastRenderedPageBreak/>
              <w:t>2019</w:t>
            </w:r>
          </w:p>
        </w:tc>
        <w:tc>
          <w:tcPr>
            <w:tcW w:w="545" w:type="pct"/>
            <w:tcBorders>
              <w:top w:val="nil"/>
              <w:left w:val="nil"/>
              <w:bottom w:val="nil"/>
              <w:right w:val="nil"/>
            </w:tcBorders>
          </w:tcPr>
          <w:p w14:paraId="1E48339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10477</w:t>
            </w:r>
          </w:p>
        </w:tc>
        <w:tc>
          <w:tcPr>
            <w:tcW w:w="545" w:type="pct"/>
            <w:tcBorders>
              <w:top w:val="nil"/>
              <w:left w:val="nil"/>
              <w:bottom w:val="nil"/>
              <w:right w:val="nil"/>
            </w:tcBorders>
          </w:tcPr>
          <w:p w14:paraId="52EF5E8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23143</w:t>
            </w:r>
          </w:p>
        </w:tc>
        <w:tc>
          <w:tcPr>
            <w:tcW w:w="618" w:type="pct"/>
            <w:tcBorders>
              <w:top w:val="nil"/>
              <w:left w:val="nil"/>
              <w:bottom w:val="nil"/>
              <w:right w:val="nil"/>
            </w:tcBorders>
          </w:tcPr>
          <w:p w14:paraId="4409350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1301</w:t>
            </w:r>
          </w:p>
        </w:tc>
        <w:tc>
          <w:tcPr>
            <w:tcW w:w="719" w:type="pct"/>
            <w:tcBorders>
              <w:top w:val="nil"/>
              <w:left w:val="nil"/>
              <w:bottom w:val="nil"/>
              <w:right w:val="nil"/>
            </w:tcBorders>
          </w:tcPr>
          <w:p w14:paraId="304365C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13662</w:t>
            </w:r>
          </w:p>
        </w:tc>
        <w:tc>
          <w:tcPr>
            <w:tcW w:w="719" w:type="pct"/>
            <w:tcBorders>
              <w:top w:val="nil"/>
              <w:left w:val="nil"/>
              <w:bottom w:val="nil"/>
              <w:right w:val="nil"/>
            </w:tcBorders>
          </w:tcPr>
          <w:p w14:paraId="24A3FA7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3488</w:t>
            </w:r>
          </w:p>
        </w:tc>
        <w:tc>
          <w:tcPr>
            <w:tcW w:w="676" w:type="pct"/>
            <w:tcBorders>
              <w:top w:val="nil"/>
              <w:left w:val="nil"/>
              <w:bottom w:val="nil"/>
              <w:right w:val="nil"/>
            </w:tcBorders>
          </w:tcPr>
          <w:p w14:paraId="41CBFD5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348</w:t>
            </w:r>
          </w:p>
        </w:tc>
        <w:tc>
          <w:tcPr>
            <w:tcW w:w="574" w:type="pct"/>
            <w:tcBorders>
              <w:top w:val="nil"/>
              <w:left w:val="nil"/>
              <w:bottom w:val="nil"/>
              <w:right w:val="nil"/>
            </w:tcBorders>
          </w:tcPr>
          <w:p w14:paraId="49C3049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BFFC841" w14:textId="77777777" w:rsidTr="00D20E52">
        <w:trPr>
          <w:trHeight w:val="260"/>
        </w:trPr>
        <w:tc>
          <w:tcPr>
            <w:tcW w:w="603" w:type="pct"/>
            <w:tcBorders>
              <w:top w:val="nil"/>
              <w:left w:val="nil"/>
              <w:bottom w:val="nil"/>
              <w:right w:val="nil"/>
            </w:tcBorders>
          </w:tcPr>
          <w:p w14:paraId="77C90C7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76F0F1B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6605</w:t>
            </w:r>
          </w:p>
        </w:tc>
        <w:tc>
          <w:tcPr>
            <w:tcW w:w="545" w:type="pct"/>
            <w:tcBorders>
              <w:top w:val="nil"/>
              <w:left w:val="nil"/>
              <w:bottom w:val="nil"/>
              <w:right w:val="nil"/>
            </w:tcBorders>
          </w:tcPr>
          <w:p w14:paraId="1475353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13623</w:t>
            </w:r>
          </w:p>
        </w:tc>
        <w:tc>
          <w:tcPr>
            <w:tcW w:w="618" w:type="pct"/>
            <w:tcBorders>
              <w:top w:val="nil"/>
              <w:left w:val="nil"/>
              <w:bottom w:val="nil"/>
              <w:right w:val="nil"/>
            </w:tcBorders>
          </w:tcPr>
          <w:p w14:paraId="6F87936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538</w:t>
            </w:r>
          </w:p>
        </w:tc>
        <w:tc>
          <w:tcPr>
            <w:tcW w:w="719" w:type="pct"/>
            <w:tcBorders>
              <w:top w:val="nil"/>
              <w:left w:val="nil"/>
              <w:bottom w:val="nil"/>
              <w:right w:val="nil"/>
            </w:tcBorders>
          </w:tcPr>
          <w:p w14:paraId="3F2F1CD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7345</w:t>
            </w:r>
          </w:p>
        </w:tc>
        <w:tc>
          <w:tcPr>
            <w:tcW w:w="719" w:type="pct"/>
            <w:tcBorders>
              <w:top w:val="nil"/>
              <w:left w:val="nil"/>
              <w:bottom w:val="nil"/>
              <w:right w:val="nil"/>
            </w:tcBorders>
          </w:tcPr>
          <w:p w14:paraId="0D71CA4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8723</w:t>
            </w:r>
          </w:p>
        </w:tc>
        <w:tc>
          <w:tcPr>
            <w:tcW w:w="676" w:type="pct"/>
            <w:tcBorders>
              <w:top w:val="nil"/>
              <w:left w:val="nil"/>
              <w:bottom w:val="nil"/>
              <w:right w:val="nil"/>
            </w:tcBorders>
          </w:tcPr>
          <w:p w14:paraId="6169064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117</w:t>
            </w:r>
          </w:p>
        </w:tc>
        <w:tc>
          <w:tcPr>
            <w:tcW w:w="574" w:type="pct"/>
            <w:tcBorders>
              <w:top w:val="nil"/>
              <w:left w:val="nil"/>
              <w:bottom w:val="nil"/>
              <w:right w:val="nil"/>
            </w:tcBorders>
          </w:tcPr>
          <w:p w14:paraId="152232B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4A67D6C" w14:textId="77777777" w:rsidTr="00D20E52">
        <w:trPr>
          <w:trHeight w:val="260"/>
        </w:trPr>
        <w:tc>
          <w:tcPr>
            <w:tcW w:w="603" w:type="pct"/>
            <w:tcBorders>
              <w:top w:val="nil"/>
              <w:left w:val="nil"/>
              <w:bottom w:val="nil"/>
              <w:right w:val="nil"/>
            </w:tcBorders>
          </w:tcPr>
          <w:p w14:paraId="7EB24D89"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19557E8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8598</w:t>
            </w:r>
          </w:p>
        </w:tc>
        <w:tc>
          <w:tcPr>
            <w:tcW w:w="545" w:type="pct"/>
            <w:tcBorders>
              <w:top w:val="nil"/>
              <w:left w:val="nil"/>
              <w:bottom w:val="nil"/>
              <w:right w:val="nil"/>
            </w:tcBorders>
          </w:tcPr>
          <w:p w14:paraId="7FE2C68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18419</w:t>
            </w:r>
          </w:p>
        </w:tc>
        <w:tc>
          <w:tcPr>
            <w:tcW w:w="618" w:type="pct"/>
            <w:tcBorders>
              <w:top w:val="nil"/>
              <w:left w:val="nil"/>
              <w:bottom w:val="nil"/>
              <w:right w:val="nil"/>
            </w:tcBorders>
          </w:tcPr>
          <w:p w14:paraId="39E7BEB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564</w:t>
            </w:r>
          </w:p>
        </w:tc>
        <w:tc>
          <w:tcPr>
            <w:tcW w:w="719" w:type="pct"/>
            <w:tcBorders>
              <w:top w:val="nil"/>
              <w:left w:val="nil"/>
              <w:bottom w:val="nil"/>
              <w:right w:val="nil"/>
            </w:tcBorders>
          </w:tcPr>
          <w:p w14:paraId="0A8CC5B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8666</w:t>
            </w:r>
          </w:p>
        </w:tc>
        <w:tc>
          <w:tcPr>
            <w:tcW w:w="719" w:type="pct"/>
            <w:tcBorders>
              <w:top w:val="nil"/>
              <w:left w:val="nil"/>
              <w:bottom w:val="nil"/>
              <w:right w:val="nil"/>
            </w:tcBorders>
          </w:tcPr>
          <w:p w14:paraId="558965F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23684</w:t>
            </w:r>
          </w:p>
        </w:tc>
        <w:tc>
          <w:tcPr>
            <w:tcW w:w="676" w:type="pct"/>
            <w:tcBorders>
              <w:top w:val="nil"/>
              <w:left w:val="nil"/>
              <w:bottom w:val="nil"/>
              <w:right w:val="nil"/>
            </w:tcBorders>
          </w:tcPr>
          <w:p w14:paraId="13191A2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240</w:t>
            </w:r>
          </w:p>
        </w:tc>
        <w:tc>
          <w:tcPr>
            <w:tcW w:w="574" w:type="pct"/>
            <w:tcBorders>
              <w:top w:val="nil"/>
              <w:left w:val="nil"/>
              <w:bottom w:val="nil"/>
              <w:right w:val="nil"/>
            </w:tcBorders>
          </w:tcPr>
          <w:p w14:paraId="450C51A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60241B1" w14:textId="77777777" w:rsidTr="00D20E52">
        <w:trPr>
          <w:trHeight w:val="260"/>
        </w:trPr>
        <w:tc>
          <w:tcPr>
            <w:tcW w:w="603" w:type="pct"/>
            <w:tcBorders>
              <w:top w:val="nil"/>
              <w:left w:val="nil"/>
              <w:bottom w:val="nil"/>
              <w:right w:val="nil"/>
            </w:tcBorders>
          </w:tcPr>
          <w:p w14:paraId="0226395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F73167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D32059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30C3B7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752B32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AB0A8D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47963</w:t>
            </w:r>
          </w:p>
        </w:tc>
        <w:tc>
          <w:tcPr>
            <w:tcW w:w="676" w:type="pct"/>
            <w:tcBorders>
              <w:top w:val="nil"/>
              <w:left w:val="nil"/>
              <w:bottom w:val="nil"/>
              <w:right w:val="nil"/>
            </w:tcBorders>
          </w:tcPr>
          <w:p w14:paraId="064A956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331</w:t>
            </w:r>
          </w:p>
        </w:tc>
        <w:tc>
          <w:tcPr>
            <w:tcW w:w="574" w:type="pct"/>
            <w:tcBorders>
              <w:top w:val="nil"/>
              <w:left w:val="nil"/>
              <w:bottom w:val="nil"/>
              <w:right w:val="nil"/>
            </w:tcBorders>
          </w:tcPr>
          <w:p w14:paraId="7653557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28676E7" w14:textId="77777777" w:rsidTr="00D20E52">
        <w:trPr>
          <w:trHeight w:val="260"/>
        </w:trPr>
        <w:tc>
          <w:tcPr>
            <w:tcW w:w="603" w:type="pct"/>
            <w:tcBorders>
              <w:top w:val="nil"/>
              <w:left w:val="nil"/>
              <w:bottom w:val="nil"/>
              <w:right w:val="nil"/>
            </w:tcBorders>
          </w:tcPr>
          <w:p w14:paraId="4F9F1B8F"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25F12B5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017B19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805E98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5DC551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0B9B2B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62377</w:t>
            </w:r>
          </w:p>
        </w:tc>
        <w:tc>
          <w:tcPr>
            <w:tcW w:w="676" w:type="pct"/>
            <w:tcBorders>
              <w:top w:val="nil"/>
              <w:left w:val="nil"/>
              <w:bottom w:val="nil"/>
              <w:right w:val="nil"/>
            </w:tcBorders>
          </w:tcPr>
          <w:p w14:paraId="4F0A026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595</w:t>
            </w:r>
          </w:p>
        </w:tc>
        <w:tc>
          <w:tcPr>
            <w:tcW w:w="574" w:type="pct"/>
            <w:tcBorders>
              <w:top w:val="nil"/>
              <w:left w:val="nil"/>
              <w:bottom w:val="nil"/>
              <w:right w:val="nil"/>
            </w:tcBorders>
          </w:tcPr>
          <w:p w14:paraId="4E0A0C4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D035FBD" w14:textId="77777777" w:rsidTr="00D20E52">
        <w:trPr>
          <w:trHeight w:val="260"/>
        </w:trPr>
        <w:tc>
          <w:tcPr>
            <w:tcW w:w="603" w:type="pct"/>
            <w:tcBorders>
              <w:top w:val="nil"/>
              <w:left w:val="nil"/>
              <w:bottom w:val="nil"/>
              <w:right w:val="nil"/>
            </w:tcBorders>
          </w:tcPr>
          <w:p w14:paraId="2B8C7E1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7CD3FA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80F853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6776F5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EF84CC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6A744C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A06DDF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47D110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8BDE3F8" w14:textId="77777777" w:rsidTr="00D20E52">
        <w:trPr>
          <w:trHeight w:val="260"/>
        </w:trPr>
        <w:tc>
          <w:tcPr>
            <w:tcW w:w="603" w:type="pct"/>
            <w:tcBorders>
              <w:top w:val="nil"/>
              <w:left w:val="nil"/>
              <w:bottom w:val="nil"/>
              <w:right w:val="nil"/>
            </w:tcBorders>
          </w:tcPr>
          <w:p w14:paraId="557C847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24F39D6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30EA6B2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2C1CD4B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6919306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06626A3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14414</w:t>
            </w:r>
          </w:p>
        </w:tc>
        <w:tc>
          <w:tcPr>
            <w:tcW w:w="676" w:type="pct"/>
            <w:tcBorders>
              <w:top w:val="nil"/>
              <w:left w:val="nil"/>
              <w:bottom w:val="nil"/>
              <w:right w:val="nil"/>
            </w:tcBorders>
          </w:tcPr>
          <w:p w14:paraId="0891531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264</w:t>
            </w:r>
          </w:p>
        </w:tc>
        <w:tc>
          <w:tcPr>
            <w:tcW w:w="574" w:type="pct"/>
            <w:tcBorders>
              <w:top w:val="nil"/>
              <w:left w:val="nil"/>
              <w:bottom w:val="nil"/>
              <w:right w:val="nil"/>
            </w:tcBorders>
          </w:tcPr>
          <w:p w14:paraId="4A2D590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04FA934" w14:textId="77777777" w:rsidTr="00D20E52">
        <w:trPr>
          <w:trHeight w:val="260"/>
        </w:trPr>
        <w:tc>
          <w:tcPr>
            <w:tcW w:w="603" w:type="pct"/>
            <w:tcBorders>
              <w:top w:val="nil"/>
              <w:left w:val="nil"/>
              <w:bottom w:val="nil"/>
              <w:right w:val="nil"/>
            </w:tcBorders>
          </w:tcPr>
          <w:p w14:paraId="37DF8D4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163C34D0" w14:textId="77777777" w:rsidR="00D20E52" w:rsidRPr="00D20E52" w:rsidRDefault="00D20E52">
            <w:pPr>
              <w:autoSpaceDE w:val="0"/>
              <w:autoSpaceDN w:val="0"/>
              <w:adjustRightInd w:val="0"/>
              <w:jc w:val="center"/>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1EC2DCBE" w14:textId="77777777" w:rsidR="00D20E52" w:rsidRPr="00D20E52" w:rsidRDefault="00D20E52">
            <w:pPr>
              <w:autoSpaceDE w:val="0"/>
              <w:autoSpaceDN w:val="0"/>
              <w:adjustRightInd w:val="0"/>
              <w:jc w:val="center"/>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349B1BF2" w14:textId="77777777" w:rsidR="00D20E52" w:rsidRPr="00D20E52" w:rsidRDefault="00D20E52">
            <w:pPr>
              <w:autoSpaceDE w:val="0"/>
              <w:autoSpaceDN w:val="0"/>
              <w:adjustRightInd w:val="0"/>
              <w:jc w:val="center"/>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3D8BF239" w14:textId="77777777" w:rsidR="00D20E52" w:rsidRPr="00D20E52" w:rsidRDefault="00D20E52">
            <w:pPr>
              <w:autoSpaceDE w:val="0"/>
              <w:autoSpaceDN w:val="0"/>
              <w:adjustRightInd w:val="0"/>
              <w:jc w:val="center"/>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3CD8505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30.05%</w:t>
            </w:r>
          </w:p>
        </w:tc>
        <w:tc>
          <w:tcPr>
            <w:tcW w:w="676" w:type="pct"/>
            <w:tcBorders>
              <w:top w:val="nil"/>
              <w:left w:val="nil"/>
              <w:bottom w:val="nil"/>
              <w:right w:val="nil"/>
            </w:tcBorders>
          </w:tcPr>
          <w:p w14:paraId="518F1F6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79.76%</w:t>
            </w:r>
          </w:p>
        </w:tc>
        <w:tc>
          <w:tcPr>
            <w:tcW w:w="574" w:type="pct"/>
            <w:tcBorders>
              <w:top w:val="nil"/>
              <w:left w:val="nil"/>
              <w:bottom w:val="nil"/>
              <w:right w:val="nil"/>
            </w:tcBorders>
          </w:tcPr>
          <w:p w14:paraId="7AB5822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74E8E11" w14:textId="77777777" w:rsidTr="00D20E52">
        <w:trPr>
          <w:trHeight w:val="260"/>
        </w:trPr>
        <w:tc>
          <w:tcPr>
            <w:tcW w:w="603" w:type="pct"/>
            <w:tcBorders>
              <w:top w:val="nil"/>
              <w:left w:val="nil"/>
              <w:bottom w:val="nil"/>
              <w:right w:val="nil"/>
            </w:tcBorders>
          </w:tcPr>
          <w:p w14:paraId="2B1AF3DA"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409C25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57277A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364090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FBBD59F" w14:textId="77777777" w:rsidR="00D20E52" w:rsidRPr="00D20E52" w:rsidRDefault="00D20E52">
            <w:pPr>
              <w:autoSpaceDE w:val="0"/>
              <w:autoSpaceDN w:val="0"/>
              <w:adjustRightInd w:val="0"/>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 xml:space="preserve"> </w:t>
            </w:r>
          </w:p>
        </w:tc>
        <w:tc>
          <w:tcPr>
            <w:tcW w:w="719" w:type="pct"/>
            <w:tcBorders>
              <w:top w:val="nil"/>
              <w:left w:val="nil"/>
              <w:bottom w:val="nil"/>
              <w:right w:val="nil"/>
            </w:tcBorders>
          </w:tcPr>
          <w:p w14:paraId="23FEFA7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7DABE6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DC7713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DB48548" w14:textId="77777777" w:rsidTr="00D20E52">
        <w:trPr>
          <w:trHeight w:val="260"/>
        </w:trPr>
        <w:tc>
          <w:tcPr>
            <w:tcW w:w="603" w:type="pct"/>
            <w:tcBorders>
              <w:top w:val="nil"/>
              <w:left w:val="nil"/>
              <w:bottom w:val="nil"/>
              <w:right w:val="nil"/>
            </w:tcBorders>
          </w:tcPr>
          <w:p w14:paraId="3BACE23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270239C"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531315A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1E318201"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6C5522E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28B6C9"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49F8FFC8"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70796F6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8324985" w14:textId="77777777" w:rsidTr="00D20E52">
        <w:trPr>
          <w:trHeight w:val="260"/>
        </w:trPr>
        <w:tc>
          <w:tcPr>
            <w:tcW w:w="603" w:type="pct"/>
            <w:tcBorders>
              <w:top w:val="nil"/>
              <w:left w:val="nil"/>
              <w:bottom w:val="nil"/>
              <w:right w:val="nil"/>
            </w:tcBorders>
          </w:tcPr>
          <w:p w14:paraId="116A0F86"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CE23E9B"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7E88794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54A08E40"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2E7E0CC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4BD4533"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5C14889F"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1ACA267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r>
      <w:tr w:rsidR="00D20E52" w:rsidRPr="00D20E52" w14:paraId="10312FCB" w14:textId="77777777" w:rsidTr="00D20E52">
        <w:trPr>
          <w:trHeight w:val="260"/>
        </w:trPr>
        <w:tc>
          <w:tcPr>
            <w:tcW w:w="603" w:type="pct"/>
            <w:tcBorders>
              <w:top w:val="nil"/>
              <w:left w:val="nil"/>
              <w:bottom w:val="nil"/>
              <w:right w:val="nil"/>
            </w:tcBorders>
          </w:tcPr>
          <w:p w14:paraId="1C3B463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2900753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9804</w:t>
            </w:r>
          </w:p>
        </w:tc>
        <w:tc>
          <w:tcPr>
            <w:tcW w:w="545" w:type="pct"/>
            <w:tcBorders>
              <w:top w:val="nil"/>
              <w:left w:val="nil"/>
              <w:bottom w:val="nil"/>
              <w:right w:val="nil"/>
            </w:tcBorders>
          </w:tcPr>
          <w:p w14:paraId="119E317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10082</w:t>
            </w:r>
          </w:p>
        </w:tc>
        <w:tc>
          <w:tcPr>
            <w:tcW w:w="618" w:type="pct"/>
            <w:tcBorders>
              <w:top w:val="nil"/>
              <w:left w:val="nil"/>
              <w:bottom w:val="nil"/>
              <w:right w:val="nil"/>
            </w:tcBorders>
          </w:tcPr>
          <w:p w14:paraId="7CDBDA8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0.972</w:t>
            </w:r>
          </w:p>
        </w:tc>
        <w:tc>
          <w:tcPr>
            <w:tcW w:w="719" w:type="pct"/>
            <w:tcBorders>
              <w:top w:val="nil"/>
              <w:left w:val="nil"/>
              <w:bottom w:val="nil"/>
              <w:right w:val="nil"/>
            </w:tcBorders>
          </w:tcPr>
          <w:p w14:paraId="195B270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8F574E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3061</w:t>
            </w:r>
          </w:p>
        </w:tc>
        <w:tc>
          <w:tcPr>
            <w:tcW w:w="676" w:type="pct"/>
            <w:tcBorders>
              <w:top w:val="nil"/>
              <w:left w:val="nil"/>
              <w:bottom w:val="nil"/>
              <w:right w:val="nil"/>
            </w:tcBorders>
          </w:tcPr>
          <w:p w14:paraId="5B92028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1722</w:t>
            </w:r>
          </w:p>
        </w:tc>
        <w:tc>
          <w:tcPr>
            <w:tcW w:w="574" w:type="pct"/>
            <w:tcBorders>
              <w:top w:val="nil"/>
              <w:left w:val="nil"/>
              <w:bottom w:val="nil"/>
              <w:right w:val="nil"/>
            </w:tcBorders>
          </w:tcPr>
          <w:p w14:paraId="0B77DBA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r>
      <w:tr w:rsidR="00D20E52" w:rsidRPr="00D20E52" w14:paraId="6D1D735F" w14:textId="77777777" w:rsidTr="00D20E52">
        <w:trPr>
          <w:trHeight w:val="260"/>
        </w:trPr>
        <w:tc>
          <w:tcPr>
            <w:tcW w:w="603" w:type="pct"/>
            <w:tcBorders>
              <w:top w:val="nil"/>
              <w:left w:val="nil"/>
              <w:bottom w:val="nil"/>
              <w:right w:val="nil"/>
            </w:tcBorders>
          </w:tcPr>
          <w:p w14:paraId="4A0327B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7618187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6903</w:t>
            </w:r>
          </w:p>
        </w:tc>
        <w:tc>
          <w:tcPr>
            <w:tcW w:w="545" w:type="pct"/>
            <w:tcBorders>
              <w:top w:val="nil"/>
              <w:left w:val="nil"/>
              <w:bottom w:val="nil"/>
              <w:right w:val="nil"/>
            </w:tcBorders>
          </w:tcPr>
          <w:p w14:paraId="157027F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7797</w:t>
            </w:r>
          </w:p>
        </w:tc>
        <w:tc>
          <w:tcPr>
            <w:tcW w:w="618" w:type="pct"/>
            <w:tcBorders>
              <w:top w:val="nil"/>
              <w:left w:val="nil"/>
              <w:bottom w:val="nil"/>
              <w:right w:val="nil"/>
            </w:tcBorders>
          </w:tcPr>
          <w:p w14:paraId="0AB8E26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0.885</w:t>
            </w:r>
          </w:p>
        </w:tc>
        <w:tc>
          <w:tcPr>
            <w:tcW w:w="719" w:type="pct"/>
            <w:tcBorders>
              <w:top w:val="nil"/>
              <w:left w:val="nil"/>
              <w:bottom w:val="nil"/>
              <w:right w:val="nil"/>
            </w:tcBorders>
          </w:tcPr>
          <w:p w14:paraId="71D2567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D4B22C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941</w:t>
            </w:r>
          </w:p>
        </w:tc>
        <w:tc>
          <w:tcPr>
            <w:tcW w:w="676" w:type="pct"/>
            <w:tcBorders>
              <w:top w:val="nil"/>
              <w:left w:val="nil"/>
              <w:bottom w:val="nil"/>
              <w:right w:val="nil"/>
            </w:tcBorders>
          </w:tcPr>
          <w:p w14:paraId="36817A7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412</w:t>
            </w:r>
          </w:p>
        </w:tc>
        <w:tc>
          <w:tcPr>
            <w:tcW w:w="574" w:type="pct"/>
            <w:tcBorders>
              <w:top w:val="nil"/>
              <w:left w:val="nil"/>
              <w:bottom w:val="nil"/>
              <w:right w:val="nil"/>
            </w:tcBorders>
          </w:tcPr>
          <w:p w14:paraId="2044091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r>
      <w:tr w:rsidR="00D20E52" w:rsidRPr="00D20E52" w14:paraId="0F52DC40" w14:textId="77777777" w:rsidTr="00D20E52">
        <w:trPr>
          <w:trHeight w:val="260"/>
        </w:trPr>
        <w:tc>
          <w:tcPr>
            <w:tcW w:w="603" w:type="pct"/>
            <w:tcBorders>
              <w:top w:val="nil"/>
              <w:left w:val="nil"/>
              <w:bottom w:val="nil"/>
              <w:right w:val="nil"/>
            </w:tcBorders>
          </w:tcPr>
          <w:p w14:paraId="1DDFF04F"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3312D6A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8201</w:t>
            </w:r>
          </w:p>
        </w:tc>
        <w:tc>
          <w:tcPr>
            <w:tcW w:w="545" w:type="pct"/>
            <w:tcBorders>
              <w:top w:val="nil"/>
              <w:left w:val="nil"/>
              <w:bottom w:val="nil"/>
              <w:right w:val="nil"/>
            </w:tcBorders>
          </w:tcPr>
          <w:p w14:paraId="74C170D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8549</w:t>
            </w:r>
          </w:p>
        </w:tc>
        <w:tc>
          <w:tcPr>
            <w:tcW w:w="618" w:type="pct"/>
            <w:tcBorders>
              <w:top w:val="nil"/>
              <w:left w:val="nil"/>
              <w:bottom w:val="nil"/>
              <w:right w:val="nil"/>
            </w:tcBorders>
          </w:tcPr>
          <w:p w14:paraId="3C1421A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0.959</w:t>
            </w:r>
          </w:p>
        </w:tc>
        <w:tc>
          <w:tcPr>
            <w:tcW w:w="719" w:type="pct"/>
            <w:tcBorders>
              <w:top w:val="nil"/>
              <w:left w:val="nil"/>
              <w:bottom w:val="nil"/>
              <w:right w:val="nil"/>
            </w:tcBorders>
          </w:tcPr>
          <w:p w14:paraId="6B5C139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668F88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647</w:t>
            </w:r>
          </w:p>
        </w:tc>
        <w:tc>
          <w:tcPr>
            <w:tcW w:w="676" w:type="pct"/>
            <w:tcBorders>
              <w:top w:val="nil"/>
              <w:left w:val="nil"/>
              <w:bottom w:val="nil"/>
              <w:right w:val="nil"/>
            </w:tcBorders>
          </w:tcPr>
          <w:p w14:paraId="4413170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300</w:t>
            </w:r>
          </w:p>
        </w:tc>
        <w:tc>
          <w:tcPr>
            <w:tcW w:w="574" w:type="pct"/>
            <w:tcBorders>
              <w:top w:val="nil"/>
              <w:left w:val="nil"/>
              <w:bottom w:val="nil"/>
              <w:right w:val="nil"/>
            </w:tcBorders>
          </w:tcPr>
          <w:p w14:paraId="2B66518A"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r>
      <w:tr w:rsidR="00D20E52" w:rsidRPr="00D20E52" w14:paraId="629245BA" w14:textId="77777777" w:rsidTr="00D20E52">
        <w:trPr>
          <w:trHeight w:val="260"/>
        </w:trPr>
        <w:tc>
          <w:tcPr>
            <w:tcW w:w="603" w:type="pct"/>
            <w:tcBorders>
              <w:top w:val="nil"/>
              <w:left w:val="nil"/>
              <w:bottom w:val="nil"/>
              <w:right w:val="nil"/>
            </w:tcBorders>
          </w:tcPr>
          <w:p w14:paraId="78D830CE"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18D5397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4439</w:t>
            </w:r>
          </w:p>
        </w:tc>
        <w:tc>
          <w:tcPr>
            <w:tcW w:w="545" w:type="pct"/>
            <w:tcBorders>
              <w:top w:val="nil"/>
              <w:left w:val="nil"/>
              <w:bottom w:val="nil"/>
              <w:right w:val="nil"/>
            </w:tcBorders>
          </w:tcPr>
          <w:p w14:paraId="470A29A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5515</w:t>
            </w:r>
          </w:p>
        </w:tc>
        <w:tc>
          <w:tcPr>
            <w:tcW w:w="618" w:type="pct"/>
            <w:tcBorders>
              <w:top w:val="nil"/>
              <w:left w:val="nil"/>
              <w:bottom w:val="nil"/>
              <w:right w:val="nil"/>
            </w:tcBorders>
          </w:tcPr>
          <w:p w14:paraId="6BEBBD1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0.805</w:t>
            </w:r>
          </w:p>
        </w:tc>
        <w:tc>
          <w:tcPr>
            <w:tcW w:w="719" w:type="pct"/>
            <w:tcBorders>
              <w:top w:val="nil"/>
              <w:left w:val="nil"/>
              <w:bottom w:val="nil"/>
              <w:right w:val="nil"/>
            </w:tcBorders>
          </w:tcPr>
          <w:p w14:paraId="4DC1C64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DE0E1D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983</w:t>
            </w:r>
          </w:p>
        </w:tc>
        <w:tc>
          <w:tcPr>
            <w:tcW w:w="676" w:type="pct"/>
            <w:tcBorders>
              <w:top w:val="nil"/>
              <w:left w:val="nil"/>
              <w:bottom w:val="nil"/>
              <w:right w:val="nil"/>
            </w:tcBorders>
          </w:tcPr>
          <w:p w14:paraId="5745EB7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530</w:t>
            </w:r>
          </w:p>
        </w:tc>
        <w:tc>
          <w:tcPr>
            <w:tcW w:w="574" w:type="pct"/>
            <w:tcBorders>
              <w:top w:val="nil"/>
              <w:left w:val="nil"/>
              <w:bottom w:val="nil"/>
              <w:right w:val="nil"/>
            </w:tcBorders>
          </w:tcPr>
          <w:p w14:paraId="30666089" w14:textId="77777777" w:rsidR="00D20E52" w:rsidRPr="00D20E52" w:rsidRDefault="00D20E52">
            <w:pPr>
              <w:autoSpaceDE w:val="0"/>
              <w:autoSpaceDN w:val="0"/>
              <w:adjustRightInd w:val="0"/>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 xml:space="preserve"> </w:t>
            </w:r>
          </w:p>
        </w:tc>
      </w:tr>
      <w:tr w:rsidR="00D20E52" w:rsidRPr="00D20E52" w14:paraId="523C36F3" w14:textId="77777777" w:rsidTr="00D20E52">
        <w:trPr>
          <w:trHeight w:val="260"/>
        </w:trPr>
        <w:tc>
          <w:tcPr>
            <w:tcW w:w="603" w:type="pct"/>
            <w:tcBorders>
              <w:top w:val="nil"/>
              <w:left w:val="nil"/>
              <w:bottom w:val="nil"/>
              <w:right w:val="nil"/>
            </w:tcBorders>
          </w:tcPr>
          <w:p w14:paraId="2089E83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659EFC5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4577</w:t>
            </w:r>
          </w:p>
        </w:tc>
        <w:tc>
          <w:tcPr>
            <w:tcW w:w="545" w:type="pct"/>
            <w:tcBorders>
              <w:top w:val="nil"/>
              <w:left w:val="nil"/>
              <w:bottom w:val="nil"/>
              <w:right w:val="nil"/>
            </w:tcBorders>
          </w:tcPr>
          <w:p w14:paraId="1F439EC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6061</w:t>
            </w:r>
          </w:p>
        </w:tc>
        <w:tc>
          <w:tcPr>
            <w:tcW w:w="618" w:type="pct"/>
            <w:tcBorders>
              <w:top w:val="nil"/>
              <w:left w:val="nil"/>
              <w:bottom w:val="nil"/>
              <w:right w:val="nil"/>
            </w:tcBorders>
          </w:tcPr>
          <w:p w14:paraId="002FE85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0.755</w:t>
            </w:r>
          </w:p>
        </w:tc>
        <w:tc>
          <w:tcPr>
            <w:tcW w:w="719" w:type="pct"/>
            <w:tcBorders>
              <w:top w:val="nil"/>
              <w:left w:val="nil"/>
              <w:bottom w:val="nil"/>
              <w:right w:val="nil"/>
            </w:tcBorders>
          </w:tcPr>
          <w:p w14:paraId="48F1A24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8EB78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1068</w:t>
            </w:r>
          </w:p>
        </w:tc>
        <w:tc>
          <w:tcPr>
            <w:tcW w:w="676" w:type="pct"/>
            <w:tcBorders>
              <w:top w:val="nil"/>
              <w:left w:val="nil"/>
              <w:bottom w:val="nil"/>
              <w:right w:val="nil"/>
            </w:tcBorders>
          </w:tcPr>
          <w:p w14:paraId="7C8CE85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560</w:t>
            </w:r>
          </w:p>
        </w:tc>
        <w:tc>
          <w:tcPr>
            <w:tcW w:w="574" w:type="pct"/>
            <w:tcBorders>
              <w:top w:val="nil"/>
              <w:left w:val="nil"/>
              <w:bottom w:val="nil"/>
              <w:right w:val="nil"/>
            </w:tcBorders>
          </w:tcPr>
          <w:p w14:paraId="44BAEDA9" w14:textId="77777777" w:rsidR="00D20E52" w:rsidRPr="00D20E52" w:rsidRDefault="00D20E52">
            <w:pPr>
              <w:autoSpaceDE w:val="0"/>
              <w:autoSpaceDN w:val="0"/>
              <w:adjustRightInd w:val="0"/>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 xml:space="preserve"> </w:t>
            </w:r>
          </w:p>
        </w:tc>
      </w:tr>
      <w:tr w:rsidR="00D20E52" w:rsidRPr="00D20E52" w14:paraId="714EE2EC" w14:textId="77777777" w:rsidTr="00D20E52">
        <w:trPr>
          <w:trHeight w:val="260"/>
        </w:trPr>
        <w:tc>
          <w:tcPr>
            <w:tcW w:w="603" w:type="pct"/>
            <w:tcBorders>
              <w:top w:val="nil"/>
              <w:left w:val="nil"/>
              <w:bottom w:val="nil"/>
              <w:right w:val="nil"/>
            </w:tcBorders>
          </w:tcPr>
          <w:p w14:paraId="6B14D7D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9A99C4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ADD917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1230A4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84E238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8B5D4C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2B17F8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E76740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7E6EF85" w14:textId="77777777" w:rsidTr="00D20E52">
        <w:trPr>
          <w:trHeight w:val="260"/>
        </w:trPr>
        <w:tc>
          <w:tcPr>
            <w:tcW w:w="603" w:type="pct"/>
            <w:tcBorders>
              <w:top w:val="nil"/>
              <w:left w:val="nil"/>
              <w:bottom w:val="nil"/>
              <w:right w:val="nil"/>
            </w:tcBorders>
          </w:tcPr>
          <w:p w14:paraId="7A646D85"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79CA75D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138</w:t>
            </w:r>
          </w:p>
        </w:tc>
        <w:tc>
          <w:tcPr>
            <w:tcW w:w="545" w:type="pct"/>
            <w:tcBorders>
              <w:top w:val="nil"/>
              <w:left w:val="nil"/>
              <w:bottom w:val="nil"/>
              <w:right w:val="nil"/>
            </w:tcBorders>
          </w:tcPr>
          <w:p w14:paraId="6717699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546</w:t>
            </w:r>
          </w:p>
        </w:tc>
        <w:tc>
          <w:tcPr>
            <w:tcW w:w="618" w:type="pct"/>
            <w:tcBorders>
              <w:top w:val="nil"/>
              <w:left w:val="nil"/>
              <w:bottom w:val="nil"/>
              <w:right w:val="nil"/>
            </w:tcBorders>
          </w:tcPr>
          <w:p w14:paraId="083A670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390231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9FA44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85</w:t>
            </w:r>
          </w:p>
        </w:tc>
        <w:tc>
          <w:tcPr>
            <w:tcW w:w="676" w:type="pct"/>
            <w:tcBorders>
              <w:top w:val="nil"/>
              <w:left w:val="nil"/>
              <w:bottom w:val="nil"/>
              <w:right w:val="nil"/>
            </w:tcBorders>
          </w:tcPr>
          <w:p w14:paraId="066E90C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30</w:t>
            </w:r>
          </w:p>
        </w:tc>
        <w:tc>
          <w:tcPr>
            <w:tcW w:w="574" w:type="pct"/>
            <w:tcBorders>
              <w:top w:val="nil"/>
              <w:left w:val="nil"/>
              <w:bottom w:val="nil"/>
              <w:right w:val="nil"/>
            </w:tcBorders>
          </w:tcPr>
          <w:p w14:paraId="5AB54A0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520FE3F" w14:textId="77777777" w:rsidTr="00D20E52">
        <w:trPr>
          <w:trHeight w:val="260"/>
        </w:trPr>
        <w:tc>
          <w:tcPr>
            <w:tcW w:w="603" w:type="pct"/>
            <w:tcBorders>
              <w:top w:val="nil"/>
              <w:left w:val="nil"/>
              <w:bottom w:val="nil"/>
              <w:right w:val="nil"/>
            </w:tcBorders>
          </w:tcPr>
          <w:p w14:paraId="717FCBD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EBC8B3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3.11%</w:t>
            </w:r>
          </w:p>
        </w:tc>
        <w:tc>
          <w:tcPr>
            <w:tcW w:w="545" w:type="pct"/>
            <w:tcBorders>
              <w:top w:val="nil"/>
              <w:left w:val="nil"/>
              <w:bottom w:val="nil"/>
              <w:right w:val="nil"/>
            </w:tcBorders>
          </w:tcPr>
          <w:p w14:paraId="3235A42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9.90%</w:t>
            </w:r>
          </w:p>
        </w:tc>
        <w:tc>
          <w:tcPr>
            <w:tcW w:w="618" w:type="pct"/>
            <w:tcBorders>
              <w:top w:val="nil"/>
              <w:left w:val="nil"/>
              <w:bottom w:val="nil"/>
              <w:right w:val="nil"/>
            </w:tcBorders>
          </w:tcPr>
          <w:p w14:paraId="4EE770F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FE4A24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13301C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8.65%</w:t>
            </w:r>
          </w:p>
        </w:tc>
        <w:tc>
          <w:tcPr>
            <w:tcW w:w="676" w:type="pct"/>
            <w:tcBorders>
              <w:top w:val="nil"/>
              <w:left w:val="nil"/>
              <w:bottom w:val="nil"/>
              <w:right w:val="nil"/>
            </w:tcBorders>
          </w:tcPr>
          <w:p w14:paraId="3CD8ADD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5.66%</w:t>
            </w:r>
          </w:p>
        </w:tc>
        <w:tc>
          <w:tcPr>
            <w:tcW w:w="574" w:type="pct"/>
            <w:tcBorders>
              <w:top w:val="nil"/>
              <w:left w:val="nil"/>
              <w:bottom w:val="nil"/>
              <w:right w:val="nil"/>
            </w:tcBorders>
          </w:tcPr>
          <w:p w14:paraId="5F9152C3" w14:textId="77777777" w:rsidR="00D20E52" w:rsidRPr="00D20E52" w:rsidRDefault="00D20E52">
            <w:pPr>
              <w:autoSpaceDE w:val="0"/>
              <w:autoSpaceDN w:val="0"/>
              <w:adjustRightInd w:val="0"/>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 xml:space="preserve"> </w:t>
            </w:r>
          </w:p>
        </w:tc>
      </w:tr>
      <w:tr w:rsidR="00D20E52" w:rsidRPr="00D20E52" w14:paraId="7D1A8461" w14:textId="77777777" w:rsidTr="00D20E52">
        <w:trPr>
          <w:trHeight w:val="260"/>
        </w:trPr>
        <w:tc>
          <w:tcPr>
            <w:tcW w:w="603" w:type="pct"/>
            <w:tcBorders>
              <w:top w:val="nil"/>
              <w:left w:val="nil"/>
              <w:bottom w:val="nil"/>
              <w:right w:val="nil"/>
            </w:tcBorders>
          </w:tcPr>
          <w:p w14:paraId="3DC696F2"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699968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D2FD5D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F2B601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E11202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20C3A6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A2A974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EFB633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B71C415" w14:textId="77777777" w:rsidTr="00D20E52">
        <w:trPr>
          <w:trHeight w:val="260"/>
        </w:trPr>
        <w:tc>
          <w:tcPr>
            <w:tcW w:w="603" w:type="pct"/>
            <w:tcBorders>
              <w:top w:val="nil"/>
              <w:left w:val="nil"/>
              <w:bottom w:val="nil"/>
              <w:right w:val="nil"/>
            </w:tcBorders>
          </w:tcPr>
          <w:p w14:paraId="7D55750C"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278384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91403C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FE229D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6CAFB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E9DF4A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CC0214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1C8B26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DED5CE0" w14:textId="77777777" w:rsidTr="00D20E52">
        <w:trPr>
          <w:trHeight w:val="260"/>
        </w:trPr>
        <w:tc>
          <w:tcPr>
            <w:tcW w:w="603" w:type="pct"/>
            <w:tcBorders>
              <w:top w:val="nil"/>
              <w:left w:val="nil"/>
              <w:bottom w:val="nil"/>
              <w:right w:val="nil"/>
            </w:tcBorders>
          </w:tcPr>
          <w:p w14:paraId="667C343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5EC12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CA0B10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BB31EF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B8055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BB2582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3ED108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89F2F7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DB08A32" w14:textId="77777777" w:rsidTr="00D20E52">
        <w:trPr>
          <w:trHeight w:val="260"/>
        </w:trPr>
        <w:tc>
          <w:tcPr>
            <w:tcW w:w="1693" w:type="pct"/>
            <w:gridSpan w:val="3"/>
            <w:tcBorders>
              <w:top w:val="nil"/>
              <w:left w:val="nil"/>
              <w:bottom w:val="nil"/>
              <w:right w:val="nil"/>
            </w:tcBorders>
          </w:tcPr>
          <w:p w14:paraId="6610B319"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November 2023 Prior Years Comparison</w:t>
            </w:r>
          </w:p>
        </w:tc>
        <w:tc>
          <w:tcPr>
            <w:tcW w:w="618" w:type="pct"/>
            <w:tcBorders>
              <w:top w:val="nil"/>
              <w:left w:val="nil"/>
              <w:bottom w:val="nil"/>
              <w:right w:val="nil"/>
            </w:tcBorders>
          </w:tcPr>
          <w:p w14:paraId="3D4A65F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A35A3E4"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26DD5DC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562C5F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950D96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8EF5C65" w14:textId="77777777" w:rsidTr="00D20E52">
        <w:trPr>
          <w:trHeight w:val="260"/>
        </w:trPr>
        <w:tc>
          <w:tcPr>
            <w:tcW w:w="603" w:type="pct"/>
            <w:tcBorders>
              <w:top w:val="nil"/>
              <w:left w:val="nil"/>
              <w:bottom w:val="nil"/>
              <w:right w:val="nil"/>
            </w:tcBorders>
          </w:tcPr>
          <w:p w14:paraId="78B29B3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6F8B0E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DA7120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D6BE32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EF6EB26"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1A7D45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E88F42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70B560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255E789" w14:textId="77777777" w:rsidTr="00D20E52">
        <w:trPr>
          <w:trHeight w:val="260"/>
        </w:trPr>
        <w:tc>
          <w:tcPr>
            <w:tcW w:w="603" w:type="pct"/>
            <w:tcBorders>
              <w:top w:val="nil"/>
              <w:left w:val="nil"/>
              <w:bottom w:val="nil"/>
              <w:right w:val="nil"/>
            </w:tcBorders>
          </w:tcPr>
          <w:p w14:paraId="11B88E7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03D79B6"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01733435"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3BA676B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C265EA4"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6709BC67"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7B8D9AF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027E4CD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221F716" w14:textId="77777777" w:rsidTr="00D20E52">
        <w:trPr>
          <w:trHeight w:val="260"/>
        </w:trPr>
        <w:tc>
          <w:tcPr>
            <w:tcW w:w="603" w:type="pct"/>
            <w:tcBorders>
              <w:top w:val="nil"/>
              <w:left w:val="nil"/>
              <w:bottom w:val="nil"/>
              <w:right w:val="nil"/>
            </w:tcBorders>
          </w:tcPr>
          <w:p w14:paraId="74A0450A"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3859269"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764E90B2"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3F11F29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E94D430"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1E9D11E7"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0AC483F1"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Young Adult Attend</w:t>
            </w:r>
          </w:p>
        </w:tc>
        <w:tc>
          <w:tcPr>
            <w:tcW w:w="574" w:type="pct"/>
            <w:tcBorders>
              <w:top w:val="nil"/>
              <w:left w:val="nil"/>
              <w:bottom w:val="nil"/>
              <w:right w:val="nil"/>
            </w:tcBorders>
          </w:tcPr>
          <w:p w14:paraId="300670CB"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r>
      <w:tr w:rsidR="00D20E52" w:rsidRPr="00D20E52" w14:paraId="6D84B7D8" w14:textId="77777777" w:rsidTr="00D20E52">
        <w:trPr>
          <w:trHeight w:val="260"/>
        </w:trPr>
        <w:tc>
          <w:tcPr>
            <w:tcW w:w="603" w:type="pct"/>
            <w:tcBorders>
              <w:top w:val="nil"/>
              <w:left w:val="nil"/>
              <w:bottom w:val="nil"/>
              <w:right w:val="nil"/>
            </w:tcBorders>
          </w:tcPr>
          <w:p w14:paraId="6C10CA9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5B38637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65</w:t>
            </w:r>
          </w:p>
        </w:tc>
        <w:tc>
          <w:tcPr>
            <w:tcW w:w="545" w:type="pct"/>
            <w:tcBorders>
              <w:top w:val="nil"/>
              <w:left w:val="nil"/>
              <w:bottom w:val="nil"/>
              <w:right w:val="nil"/>
            </w:tcBorders>
          </w:tcPr>
          <w:p w14:paraId="1D4C929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867</w:t>
            </w:r>
          </w:p>
        </w:tc>
        <w:tc>
          <w:tcPr>
            <w:tcW w:w="618" w:type="pct"/>
            <w:tcBorders>
              <w:top w:val="nil"/>
              <w:left w:val="nil"/>
              <w:bottom w:val="nil"/>
              <w:right w:val="nil"/>
            </w:tcBorders>
          </w:tcPr>
          <w:p w14:paraId="1DA073D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F88AF7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67</w:t>
            </w:r>
          </w:p>
        </w:tc>
        <w:tc>
          <w:tcPr>
            <w:tcW w:w="719" w:type="pct"/>
            <w:tcBorders>
              <w:top w:val="nil"/>
              <w:left w:val="nil"/>
              <w:bottom w:val="nil"/>
              <w:right w:val="nil"/>
            </w:tcBorders>
          </w:tcPr>
          <w:p w14:paraId="29BF153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171</w:t>
            </w:r>
          </w:p>
        </w:tc>
        <w:tc>
          <w:tcPr>
            <w:tcW w:w="676" w:type="pct"/>
            <w:tcBorders>
              <w:top w:val="nil"/>
              <w:left w:val="nil"/>
              <w:bottom w:val="nil"/>
              <w:right w:val="nil"/>
            </w:tcBorders>
          </w:tcPr>
          <w:p w14:paraId="229E657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244</w:t>
            </w:r>
          </w:p>
        </w:tc>
        <w:tc>
          <w:tcPr>
            <w:tcW w:w="574" w:type="pct"/>
            <w:tcBorders>
              <w:top w:val="nil"/>
              <w:left w:val="nil"/>
              <w:bottom w:val="nil"/>
              <w:right w:val="nil"/>
            </w:tcBorders>
          </w:tcPr>
          <w:p w14:paraId="31A6F7FF"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r>
      <w:tr w:rsidR="00D20E52" w:rsidRPr="00D20E52" w14:paraId="3FD74494" w14:textId="77777777" w:rsidTr="00D20E52">
        <w:trPr>
          <w:trHeight w:val="260"/>
        </w:trPr>
        <w:tc>
          <w:tcPr>
            <w:tcW w:w="603" w:type="pct"/>
            <w:tcBorders>
              <w:top w:val="nil"/>
              <w:left w:val="nil"/>
              <w:bottom w:val="nil"/>
              <w:right w:val="nil"/>
            </w:tcBorders>
          </w:tcPr>
          <w:p w14:paraId="178DBAE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3347024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104</w:t>
            </w:r>
          </w:p>
        </w:tc>
        <w:tc>
          <w:tcPr>
            <w:tcW w:w="545" w:type="pct"/>
            <w:tcBorders>
              <w:top w:val="nil"/>
              <w:left w:val="nil"/>
              <w:bottom w:val="nil"/>
              <w:right w:val="nil"/>
            </w:tcBorders>
          </w:tcPr>
          <w:p w14:paraId="46306FD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712</w:t>
            </w:r>
          </w:p>
        </w:tc>
        <w:tc>
          <w:tcPr>
            <w:tcW w:w="618" w:type="pct"/>
            <w:tcBorders>
              <w:top w:val="nil"/>
              <w:left w:val="nil"/>
              <w:bottom w:val="nil"/>
              <w:right w:val="nil"/>
            </w:tcBorders>
          </w:tcPr>
          <w:p w14:paraId="4B40189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4FD737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w:t>
            </w:r>
          </w:p>
        </w:tc>
        <w:tc>
          <w:tcPr>
            <w:tcW w:w="719" w:type="pct"/>
            <w:tcBorders>
              <w:top w:val="nil"/>
              <w:left w:val="nil"/>
              <w:bottom w:val="nil"/>
              <w:right w:val="nil"/>
            </w:tcBorders>
          </w:tcPr>
          <w:p w14:paraId="3A435EB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56</w:t>
            </w:r>
          </w:p>
        </w:tc>
        <w:tc>
          <w:tcPr>
            <w:tcW w:w="676" w:type="pct"/>
            <w:tcBorders>
              <w:top w:val="nil"/>
              <w:left w:val="nil"/>
              <w:bottom w:val="nil"/>
              <w:right w:val="nil"/>
            </w:tcBorders>
          </w:tcPr>
          <w:p w14:paraId="45948AA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109</w:t>
            </w:r>
          </w:p>
        </w:tc>
        <w:tc>
          <w:tcPr>
            <w:tcW w:w="574" w:type="pct"/>
            <w:tcBorders>
              <w:top w:val="nil"/>
              <w:left w:val="nil"/>
              <w:bottom w:val="nil"/>
              <w:right w:val="nil"/>
            </w:tcBorders>
          </w:tcPr>
          <w:p w14:paraId="6E975CF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D3DDA4C" w14:textId="77777777" w:rsidTr="00D20E52">
        <w:trPr>
          <w:trHeight w:val="260"/>
        </w:trPr>
        <w:tc>
          <w:tcPr>
            <w:tcW w:w="603" w:type="pct"/>
            <w:tcBorders>
              <w:top w:val="nil"/>
              <w:left w:val="nil"/>
              <w:bottom w:val="nil"/>
              <w:right w:val="nil"/>
            </w:tcBorders>
          </w:tcPr>
          <w:p w14:paraId="406EC68B"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74C3A81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112</w:t>
            </w:r>
          </w:p>
        </w:tc>
        <w:tc>
          <w:tcPr>
            <w:tcW w:w="545" w:type="pct"/>
            <w:tcBorders>
              <w:top w:val="nil"/>
              <w:left w:val="nil"/>
              <w:bottom w:val="nil"/>
              <w:right w:val="nil"/>
            </w:tcBorders>
          </w:tcPr>
          <w:p w14:paraId="1114AC9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1409</w:t>
            </w:r>
          </w:p>
        </w:tc>
        <w:tc>
          <w:tcPr>
            <w:tcW w:w="618" w:type="pct"/>
            <w:tcBorders>
              <w:top w:val="nil"/>
              <w:left w:val="nil"/>
              <w:bottom w:val="nil"/>
              <w:right w:val="nil"/>
            </w:tcBorders>
          </w:tcPr>
          <w:p w14:paraId="612EBB4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8D488F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38</w:t>
            </w:r>
          </w:p>
        </w:tc>
        <w:tc>
          <w:tcPr>
            <w:tcW w:w="719" w:type="pct"/>
            <w:tcBorders>
              <w:top w:val="nil"/>
              <w:left w:val="nil"/>
              <w:bottom w:val="nil"/>
              <w:right w:val="nil"/>
            </w:tcBorders>
          </w:tcPr>
          <w:p w14:paraId="6C9809B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w:t>
            </w:r>
          </w:p>
        </w:tc>
        <w:tc>
          <w:tcPr>
            <w:tcW w:w="676" w:type="pct"/>
            <w:tcBorders>
              <w:top w:val="nil"/>
              <w:left w:val="nil"/>
              <w:bottom w:val="nil"/>
              <w:right w:val="nil"/>
            </w:tcBorders>
          </w:tcPr>
          <w:p w14:paraId="1FBA312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100</w:t>
            </w:r>
          </w:p>
        </w:tc>
        <w:tc>
          <w:tcPr>
            <w:tcW w:w="574" w:type="pct"/>
            <w:tcBorders>
              <w:top w:val="nil"/>
              <w:left w:val="nil"/>
              <w:bottom w:val="nil"/>
              <w:right w:val="nil"/>
            </w:tcBorders>
          </w:tcPr>
          <w:p w14:paraId="44FBDC4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44B1F52" w14:textId="77777777" w:rsidTr="00D20E52">
        <w:trPr>
          <w:trHeight w:val="260"/>
        </w:trPr>
        <w:tc>
          <w:tcPr>
            <w:tcW w:w="603" w:type="pct"/>
            <w:tcBorders>
              <w:top w:val="nil"/>
              <w:left w:val="nil"/>
              <w:bottom w:val="nil"/>
              <w:right w:val="nil"/>
            </w:tcBorders>
          </w:tcPr>
          <w:p w14:paraId="18EC54E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3D82CE3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110</w:t>
            </w:r>
          </w:p>
        </w:tc>
        <w:tc>
          <w:tcPr>
            <w:tcW w:w="545" w:type="pct"/>
            <w:tcBorders>
              <w:top w:val="nil"/>
              <w:left w:val="nil"/>
              <w:bottom w:val="nil"/>
              <w:right w:val="nil"/>
            </w:tcBorders>
          </w:tcPr>
          <w:p w14:paraId="5E2E87D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925</w:t>
            </w:r>
          </w:p>
        </w:tc>
        <w:tc>
          <w:tcPr>
            <w:tcW w:w="618" w:type="pct"/>
            <w:tcBorders>
              <w:top w:val="nil"/>
              <w:left w:val="nil"/>
              <w:bottom w:val="nil"/>
              <w:right w:val="nil"/>
            </w:tcBorders>
          </w:tcPr>
          <w:p w14:paraId="3A1F591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FA8BFF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21</w:t>
            </w:r>
          </w:p>
        </w:tc>
        <w:tc>
          <w:tcPr>
            <w:tcW w:w="719" w:type="pct"/>
            <w:tcBorders>
              <w:top w:val="nil"/>
              <w:left w:val="nil"/>
              <w:bottom w:val="nil"/>
              <w:right w:val="nil"/>
            </w:tcBorders>
          </w:tcPr>
          <w:p w14:paraId="67D9119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w:t>
            </w:r>
          </w:p>
        </w:tc>
        <w:tc>
          <w:tcPr>
            <w:tcW w:w="676" w:type="pct"/>
            <w:tcBorders>
              <w:top w:val="nil"/>
              <w:left w:val="nil"/>
              <w:bottom w:val="nil"/>
              <w:right w:val="nil"/>
            </w:tcBorders>
          </w:tcPr>
          <w:p w14:paraId="0D84A3C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76</w:t>
            </w:r>
          </w:p>
        </w:tc>
        <w:tc>
          <w:tcPr>
            <w:tcW w:w="574" w:type="pct"/>
            <w:tcBorders>
              <w:top w:val="nil"/>
              <w:left w:val="nil"/>
              <w:bottom w:val="nil"/>
              <w:right w:val="nil"/>
            </w:tcBorders>
          </w:tcPr>
          <w:p w14:paraId="348CB01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C186DCB" w14:textId="77777777" w:rsidTr="00D20E52">
        <w:trPr>
          <w:trHeight w:val="260"/>
        </w:trPr>
        <w:tc>
          <w:tcPr>
            <w:tcW w:w="603" w:type="pct"/>
            <w:tcBorders>
              <w:top w:val="nil"/>
              <w:left w:val="nil"/>
              <w:bottom w:val="nil"/>
              <w:right w:val="nil"/>
            </w:tcBorders>
          </w:tcPr>
          <w:p w14:paraId="20FD4789"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2FAE15D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113</w:t>
            </w:r>
          </w:p>
        </w:tc>
        <w:tc>
          <w:tcPr>
            <w:tcW w:w="545" w:type="pct"/>
            <w:tcBorders>
              <w:top w:val="nil"/>
              <w:left w:val="nil"/>
              <w:bottom w:val="nil"/>
              <w:right w:val="nil"/>
            </w:tcBorders>
          </w:tcPr>
          <w:p w14:paraId="448855A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1210</w:t>
            </w:r>
          </w:p>
        </w:tc>
        <w:tc>
          <w:tcPr>
            <w:tcW w:w="618" w:type="pct"/>
            <w:tcBorders>
              <w:top w:val="nil"/>
              <w:left w:val="nil"/>
              <w:bottom w:val="nil"/>
              <w:right w:val="nil"/>
            </w:tcBorders>
          </w:tcPr>
          <w:p w14:paraId="3D4B009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162BD0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63</w:t>
            </w:r>
          </w:p>
        </w:tc>
        <w:tc>
          <w:tcPr>
            <w:tcW w:w="719" w:type="pct"/>
            <w:tcBorders>
              <w:top w:val="nil"/>
              <w:left w:val="nil"/>
              <w:bottom w:val="nil"/>
              <w:right w:val="nil"/>
            </w:tcBorders>
          </w:tcPr>
          <w:p w14:paraId="43F9BDE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w:t>
            </w:r>
          </w:p>
        </w:tc>
        <w:tc>
          <w:tcPr>
            <w:tcW w:w="676" w:type="pct"/>
            <w:tcBorders>
              <w:top w:val="nil"/>
              <w:left w:val="nil"/>
              <w:bottom w:val="nil"/>
              <w:right w:val="nil"/>
            </w:tcBorders>
          </w:tcPr>
          <w:p w14:paraId="5EF65DD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130</w:t>
            </w:r>
          </w:p>
        </w:tc>
        <w:tc>
          <w:tcPr>
            <w:tcW w:w="574" w:type="pct"/>
            <w:tcBorders>
              <w:top w:val="nil"/>
              <w:left w:val="nil"/>
              <w:bottom w:val="nil"/>
              <w:right w:val="nil"/>
            </w:tcBorders>
          </w:tcPr>
          <w:p w14:paraId="2C7BFFF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7FF951E" w14:textId="77777777" w:rsidTr="00D20E52">
        <w:trPr>
          <w:trHeight w:val="260"/>
        </w:trPr>
        <w:tc>
          <w:tcPr>
            <w:tcW w:w="603" w:type="pct"/>
            <w:tcBorders>
              <w:top w:val="nil"/>
              <w:left w:val="nil"/>
              <w:bottom w:val="nil"/>
              <w:right w:val="nil"/>
            </w:tcBorders>
          </w:tcPr>
          <w:p w14:paraId="4038D94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FF3DB5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932B06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8A6862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774A5F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0F9F8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F6759E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AF1C42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D4176AF" w14:textId="77777777" w:rsidTr="00D20E52">
        <w:trPr>
          <w:trHeight w:val="260"/>
        </w:trPr>
        <w:tc>
          <w:tcPr>
            <w:tcW w:w="603" w:type="pct"/>
            <w:tcBorders>
              <w:top w:val="nil"/>
              <w:left w:val="nil"/>
              <w:bottom w:val="nil"/>
              <w:right w:val="nil"/>
            </w:tcBorders>
          </w:tcPr>
          <w:p w14:paraId="43085E2A"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331148E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w:t>
            </w:r>
          </w:p>
        </w:tc>
        <w:tc>
          <w:tcPr>
            <w:tcW w:w="545" w:type="pct"/>
            <w:tcBorders>
              <w:top w:val="nil"/>
              <w:left w:val="nil"/>
              <w:bottom w:val="nil"/>
              <w:right w:val="nil"/>
            </w:tcBorders>
          </w:tcPr>
          <w:p w14:paraId="3927738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285</w:t>
            </w:r>
          </w:p>
        </w:tc>
        <w:tc>
          <w:tcPr>
            <w:tcW w:w="618" w:type="pct"/>
            <w:tcBorders>
              <w:top w:val="nil"/>
              <w:left w:val="nil"/>
              <w:bottom w:val="nil"/>
              <w:right w:val="nil"/>
            </w:tcBorders>
          </w:tcPr>
          <w:p w14:paraId="3986F9A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25253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42</w:t>
            </w:r>
          </w:p>
        </w:tc>
        <w:tc>
          <w:tcPr>
            <w:tcW w:w="719" w:type="pct"/>
            <w:tcBorders>
              <w:top w:val="nil"/>
              <w:left w:val="nil"/>
              <w:bottom w:val="nil"/>
              <w:right w:val="nil"/>
            </w:tcBorders>
          </w:tcPr>
          <w:p w14:paraId="4E11476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w:t>
            </w:r>
          </w:p>
        </w:tc>
        <w:tc>
          <w:tcPr>
            <w:tcW w:w="676" w:type="pct"/>
            <w:tcBorders>
              <w:top w:val="nil"/>
              <w:left w:val="nil"/>
              <w:bottom w:val="nil"/>
              <w:right w:val="nil"/>
            </w:tcBorders>
          </w:tcPr>
          <w:p w14:paraId="07ED42D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54</w:t>
            </w:r>
          </w:p>
        </w:tc>
        <w:tc>
          <w:tcPr>
            <w:tcW w:w="574" w:type="pct"/>
            <w:tcBorders>
              <w:top w:val="nil"/>
              <w:left w:val="nil"/>
              <w:bottom w:val="nil"/>
              <w:right w:val="nil"/>
            </w:tcBorders>
          </w:tcPr>
          <w:p w14:paraId="342AE93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72279E5" w14:textId="77777777" w:rsidTr="00D20E52">
        <w:trPr>
          <w:trHeight w:val="260"/>
        </w:trPr>
        <w:tc>
          <w:tcPr>
            <w:tcW w:w="603" w:type="pct"/>
            <w:tcBorders>
              <w:top w:val="nil"/>
              <w:left w:val="nil"/>
              <w:bottom w:val="nil"/>
              <w:right w:val="nil"/>
            </w:tcBorders>
          </w:tcPr>
          <w:p w14:paraId="03730F04"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013AE3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2.68%</w:t>
            </w:r>
          </w:p>
        </w:tc>
        <w:tc>
          <w:tcPr>
            <w:tcW w:w="545" w:type="pct"/>
            <w:tcBorders>
              <w:top w:val="nil"/>
              <w:left w:val="nil"/>
              <w:bottom w:val="nil"/>
              <w:right w:val="nil"/>
            </w:tcBorders>
          </w:tcPr>
          <w:p w14:paraId="3E107DA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20.23%</w:t>
            </w:r>
          </w:p>
        </w:tc>
        <w:tc>
          <w:tcPr>
            <w:tcW w:w="618" w:type="pct"/>
            <w:tcBorders>
              <w:top w:val="nil"/>
              <w:left w:val="nil"/>
              <w:bottom w:val="nil"/>
              <w:right w:val="nil"/>
            </w:tcBorders>
          </w:tcPr>
          <w:p w14:paraId="19B156B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357BB2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110.53%</w:t>
            </w:r>
          </w:p>
        </w:tc>
        <w:tc>
          <w:tcPr>
            <w:tcW w:w="719" w:type="pct"/>
            <w:tcBorders>
              <w:top w:val="nil"/>
              <w:left w:val="nil"/>
              <w:bottom w:val="nil"/>
              <w:right w:val="nil"/>
            </w:tcBorders>
          </w:tcPr>
          <w:p w14:paraId="17B30AB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-13.04%</w:t>
            </w:r>
          </w:p>
        </w:tc>
        <w:tc>
          <w:tcPr>
            <w:tcW w:w="676" w:type="pct"/>
            <w:tcBorders>
              <w:top w:val="nil"/>
              <w:left w:val="nil"/>
              <w:bottom w:val="nil"/>
              <w:right w:val="nil"/>
            </w:tcBorders>
          </w:tcPr>
          <w:p w14:paraId="4AAE5ED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54.00%</w:t>
            </w:r>
          </w:p>
        </w:tc>
        <w:tc>
          <w:tcPr>
            <w:tcW w:w="574" w:type="pct"/>
            <w:tcBorders>
              <w:top w:val="nil"/>
              <w:left w:val="nil"/>
              <w:bottom w:val="nil"/>
              <w:right w:val="nil"/>
            </w:tcBorders>
          </w:tcPr>
          <w:p w14:paraId="1E78B0C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44EBC2A" w14:textId="77777777" w:rsidTr="00D20E52">
        <w:trPr>
          <w:trHeight w:val="260"/>
        </w:trPr>
        <w:tc>
          <w:tcPr>
            <w:tcW w:w="603" w:type="pct"/>
            <w:tcBorders>
              <w:top w:val="nil"/>
              <w:left w:val="nil"/>
              <w:bottom w:val="nil"/>
              <w:right w:val="nil"/>
            </w:tcBorders>
          </w:tcPr>
          <w:p w14:paraId="20AAF12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8F1358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89FAB9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086FCD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59E083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AEE0F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1F9C85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6876C3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A5C4FFB" w14:textId="77777777" w:rsidTr="00D20E52">
        <w:trPr>
          <w:trHeight w:val="260"/>
        </w:trPr>
        <w:tc>
          <w:tcPr>
            <w:tcW w:w="603" w:type="pct"/>
            <w:tcBorders>
              <w:top w:val="nil"/>
              <w:left w:val="nil"/>
              <w:bottom w:val="nil"/>
              <w:right w:val="nil"/>
            </w:tcBorders>
          </w:tcPr>
          <w:p w14:paraId="3B9576B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FF8340D"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1FF1D44E"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1B6A784C"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E95CBC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B79F22"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2660AF4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630D4B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2566B4A" w14:textId="77777777" w:rsidTr="00D20E52">
        <w:trPr>
          <w:trHeight w:val="260"/>
        </w:trPr>
        <w:tc>
          <w:tcPr>
            <w:tcW w:w="603" w:type="pct"/>
            <w:tcBorders>
              <w:top w:val="nil"/>
              <w:left w:val="nil"/>
              <w:bottom w:val="nil"/>
              <w:right w:val="nil"/>
            </w:tcBorders>
          </w:tcPr>
          <w:p w14:paraId="42754D8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92C7CA1"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2AB5E9A2"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1FD0A7B9"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22BF1CB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8BCFD95" w14:textId="77777777" w:rsidR="00D20E52" w:rsidRPr="00D20E52" w:rsidRDefault="00D20E52">
            <w:pPr>
              <w:autoSpaceDE w:val="0"/>
              <w:autoSpaceDN w:val="0"/>
              <w:adjustRightInd w:val="0"/>
              <w:jc w:val="center"/>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25590EF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49F679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877301E" w14:textId="77777777" w:rsidTr="00D20E52">
        <w:trPr>
          <w:trHeight w:val="260"/>
        </w:trPr>
        <w:tc>
          <w:tcPr>
            <w:tcW w:w="603" w:type="pct"/>
            <w:tcBorders>
              <w:top w:val="nil"/>
              <w:left w:val="nil"/>
              <w:bottom w:val="nil"/>
              <w:right w:val="nil"/>
            </w:tcBorders>
          </w:tcPr>
          <w:p w14:paraId="585EE8BF"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4C13D2A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174</w:t>
            </w:r>
          </w:p>
        </w:tc>
        <w:tc>
          <w:tcPr>
            <w:tcW w:w="545" w:type="pct"/>
            <w:tcBorders>
              <w:top w:val="nil"/>
              <w:left w:val="nil"/>
              <w:bottom w:val="nil"/>
              <w:right w:val="nil"/>
            </w:tcBorders>
          </w:tcPr>
          <w:p w14:paraId="2F86619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1068</w:t>
            </w:r>
          </w:p>
        </w:tc>
        <w:tc>
          <w:tcPr>
            <w:tcW w:w="618" w:type="pct"/>
            <w:tcBorders>
              <w:top w:val="nil"/>
              <w:left w:val="nil"/>
              <w:bottom w:val="nil"/>
              <w:right w:val="nil"/>
            </w:tcBorders>
          </w:tcPr>
          <w:p w14:paraId="515B75F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2202</w:t>
            </w:r>
          </w:p>
        </w:tc>
        <w:tc>
          <w:tcPr>
            <w:tcW w:w="719" w:type="pct"/>
            <w:tcBorders>
              <w:top w:val="nil"/>
              <w:left w:val="nil"/>
              <w:bottom w:val="nil"/>
              <w:right w:val="nil"/>
            </w:tcBorders>
          </w:tcPr>
          <w:p w14:paraId="3CC850F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BD76A0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2324</w:t>
            </w:r>
          </w:p>
        </w:tc>
        <w:tc>
          <w:tcPr>
            <w:tcW w:w="676" w:type="pct"/>
            <w:tcBorders>
              <w:top w:val="nil"/>
              <w:left w:val="nil"/>
              <w:bottom w:val="nil"/>
              <w:right w:val="nil"/>
            </w:tcBorders>
          </w:tcPr>
          <w:p w14:paraId="420B54E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7C4EA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53C8C21" w14:textId="77777777" w:rsidTr="00D20E52">
        <w:trPr>
          <w:trHeight w:val="260"/>
        </w:trPr>
        <w:tc>
          <w:tcPr>
            <w:tcW w:w="603" w:type="pct"/>
            <w:tcBorders>
              <w:top w:val="nil"/>
              <w:left w:val="nil"/>
              <w:bottom w:val="nil"/>
              <w:right w:val="nil"/>
            </w:tcBorders>
          </w:tcPr>
          <w:p w14:paraId="3F7DCAB0"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57D588F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157</w:t>
            </w:r>
          </w:p>
        </w:tc>
        <w:tc>
          <w:tcPr>
            <w:tcW w:w="545" w:type="pct"/>
            <w:tcBorders>
              <w:top w:val="nil"/>
              <w:left w:val="nil"/>
              <w:bottom w:val="nil"/>
              <w:right w:val="nil"/>
            </w:tcBorders>
          </w:tcPr>
          <w:p w14:paraId="35F4736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2341</w:t>
            </w:r>
          </w:p>
        </w:tc>
        <w:tc>
          <w:tcPr>
            <w:tcW w:w="618" w:type="pct"/>
            <w:tcBorders>
              <w:top w:val="nil"/>
              <w:left w:val="nil"/>
              <w:bottom w:val="nil"/>
              <w:right w:val="nil"/>
            </w:tcBorders>
          </w:tcPr>
          <w:p w14:paraId="7DFCF48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3638</w:t>
            </w:r>
          </w:p>
        </w:tc>
        <w:tc>
          <w:tcPr>
            <w:tcW w:w="719" w:type="pct"/>
            <w:tcBorders>
              <w:top w:val="nil"/>
              <w:left w:val="nil"/>
              <w:bottom w:val="nil"/>
              <w:right w:val="nil"/>
            </w:tcBorders>
          </w:tcPr>
          <w:p w14:paraId="6C3F1B9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C12639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730</w:t>
            </w:r>
          </w:p>
        </w:tc>
        <w:tc>
          <w:tcPr>
            <w:tcW w:w="676" w:type="pct"/>
            <w:tcBorders>
              <w:top w:val="nil"/>
              <w:left w:val="nil"/>
              <w:bottom w:val="nil"/>
              <w:right w:val="nil"/>
            </w:tcBorders>
          </w:tcPr>
          <w:p w14:paraId="788496A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194D1A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EACD699" w14:textId="77777777" w:rsidTr="00D20E52">
        <w:trPr>
          <w:trHeight w:val="260"/>
        </w:trPr>
        <w:tc>
          <w:tcPr>
            <w:tcW w:w="603" w:type="pct"/>
            <w:tcBorders>
              <w:top w:val="nil"/>
              <w:left w:val="nil"/>
              <w:bottom w:val="nil"/>
              <w:right w:val="nil"/>
            </w:tcBorders>
          </w:tcPr>
          <w:p w14:paraId="4ED87CE5"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623C2BC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202</w:t>
            </w:r>
          </w:p>
        </w:tc>
        <w:tc>
          <w:tcPr>
            <w:tcW w:w="545" w:type="pct"/>
            <w:tcBorders>
              <w:top w:val="nil"/>
              <w:left w:val="nil"/>
              <w:bottom w:val="nil"/>
              <w:right w:val="nil"/>
            </w:tcBorders>
          </w:tcPr>
          <w:p w14:paraId="3968D2F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1641</w:t>
            </w:r>
          </w:p>
        </w:tc>
        <w:tc>
          <w:tcPr>
            <w:tcW w:w="618" w:type="pct"/>
            <w:tcBorders>
              <w:top w:val="nil"/>
              <w:left w:val="nil"/>
              <w:bottom w:val="nil"/>
              <w:right w:val="nil"/>
            </w:tcBorders>
          </w:tcPr>
          <w:p w14:paraId="05729E8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3415</w:t>
            </w:r>
          </w:p>
        </w:tc>
        <w:tc>
          <w:tcPr>
            <w:tcW w:w="719" w:type="pct"/>
            <w:tcBorders>
              <w:top w:val="nil"/>
              <w:left w:val="nil"/>
              <w:bottom w:val="nil"/>
              <w:right w:val="nil"/>
            </w:tcBorders>
          </w:tcPr>
          <w:p w14:paraId="1939905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06342E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621</w:t>
            </w:r>
          </w:p>
        </w:tc>
        <w:tc>
          <w:tcPr>
            <w:tcW w:w="676" w:type="pct"/>
            <w:tcBorders>
              <w:top w:val="nil"/>
              <w:left w:val="nil"/>
              <w:bottom w:val="nil"/>
              <w:right w:val="nil"/>
            </w:tcBorders>
          </w:tcPr>
          <w:p w14:paraId="0B09937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96A50D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1DA1026" w14:textId="77777777" w:rsidTr="00D20E52">
        <w:trPr>
          <w:trHeight w:val="260"/>
        </w:trPr>
        <w:tc>
          <w:tcPr>
            <w:tcW w:w="603" w:type="pct"/>
            <w:tcBorders>
              <w:top w:val="nil"/>
              <w:left w:val="nil"/>
              <w:bottom w:val="nil"/>
              <w:right w:val="nil"/>
            </w:tcBorders>
          </w:tcPr>
          <w:p w14:paraId="57B17AC8"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4EC0244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158</w:t>
            </w:r>
          </w:p>
        </w:tc>
        <w:tc>
          <w:tcPr>
            <w:tcW w:w="545" w:type="pct"/>
            <w:tcBorders>
              <w:top w:val="nil"/>
              <w:left w:val="nil"/>
              <w:bottom w:val="nil"/>
              <w:right w:val="nil"/>
            </w:tcBorders>
          </w:tcPr>
          <w:p w14:paraId="3C3C4E3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897</w:t>
            </w:r>
          </w:p>
        </w:tc>
        <w:tc>
          <w:tcPr>
            <w:tcW w:w="618" w:type="pct"/>
            <w:tcBorders>
              <w:top w:val="nil"/>
              <w:left w:val="nil"/>
              <w:bottom w:val="nil"/>
              <w:right w:val="nil"/>
            </w:tcBorders>
          </w:tcPr>
          <w:p w14:paraId="7090B9E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2115</w:t>
            </w:r>
          </w:p>
        </w:tc>
        <w:tc>
          <w:tcPr>
            <w:tcW w:w="719" w:type="pct"/>
            <w:tcBorders>
              <w:top w:val="nil"/>
              <w:left w:val="nil"/>
              <w:bottom w:val="nil"/>
              <w:right w:val="nil"/>
            </w:tcBorders>
          </w:tcPr>
          <w:p w14:paraId="7B39397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5EAD5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940</w:t>
            </w:r>
          </w:p>
        </w:tc>
        <w:tc>
          <w:tcPr>
            <w:tcW w:w="676" w:type="pct"/>
            <w:tcBorders>
              <w:top w:val="nil"/>
              <w:left w:val="nil"/>
              <w:bottom w:val="nil"/>
              <w:right w:val="nil"/>
            </w:tcBorders>
          </w:tcPr>
          <w:p w14:paraId="142D19C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143D1F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1D4AF38" w14:textId="77777777" w:rsidTr="00D20E52">
        <w:trPr>
          <w:trHeight w:val="260"/>
        </w:trPr>
        <w:tc>
          <w:tcPr>
            <w:tcW w:w="603" w:type="pct"/>
            <w:tcBorders>
              <w:top w:val="nil"/>
              <w:left w:val="nil"/>
              <w:bottom w:val="nil"/>
              <w:right w:val="nil"/>
            </w:tcBorders>
          </w:tcPr>
          <w:p w14:paraId="65AA5679"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52C4438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127</w:t>
            </w:r>
          </w:p>
        </w:tc>
        <w:tc>
          <w:tcPr>
            <w:tcW w:w="545" w:type="pct"/>
            <w:tcBorders>
              <w:top w:val="nil"/>
              <w:left w:val="nil"/>
              <w:bottom w:val="nil"/>
              <w:right w:val="nil"/>
            </w:tcBorders>
          </w:tcPr>
          <w:p w14:paraId="4E5FC7F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897</w:t>
            </w:r>
          </w:p>
        </w:tc>
        <w:tc>
          <w:tcPr>
            <w:tcW w:w="618" w:type="pct"/>
            <w:tcBorders>
              <w:top w:val="nil"/>
              <w:left w:val="nil"/>
              <w:bottom w:val="nil"/>
              <w:right w:val="nil"/>
            </w:tcBorders>
          </w:tcPr>
          <w:p w14:paraId="4B874FD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1758</w:t>
            </w:r>
          </w:p>
        </w:tc>
        <w:tc>
          <w:tcPr>
            <w:tcW w:w="719" w:type="pct"/>
            <w:tcBorders>
              <w:top w:val="nil"/>
              <w:left w:val="nil"/>
              <w:bottom w:val="nil"/>
              <w:right w:val="nil"/>
            </w:tcBorders>
          </w:tcPr>
          <w:p w14:paraId="210E76F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2F5F03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1468</w:t>
            </w:r>
          </w:p>
        </w:tc>
        <w:tc>
          <w:tcPr>
            <w:tcW w:w="676" w:type="pct"/>
            <w:tcBorders>
              <w:top w:val="nil"/>
              <w:left w:val="nil"/>
              <w:bottom w:val="nil"/>
              <w:right w:val="nil"/>
            </w:tcBorders>
          </w:tcPr>
          <w:p w14:paraId="700D40B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778013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2E48A1D" w14:textId="77777777" w:rsidTr="00D20E52">
        <w:trPr>
          <w:trHeight w:val="260"/>
        </w:trPr>
        <w:tc>
          <w:tcPr>
            <w:tcW w:w="603" w:type="pct"/>
            <w:tcBorders>
              <w:top w:val="nil"/>
              <w:left w:val="nil"/>
              <w:bottom w:val="nil"/>
              <w:right w:val="nil"/>
            </w:tcBorders>
          </w:tcPr>
          <w:p w14:paraId="3752CF4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EE7ECF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27B268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981347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CC5F6D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9B98D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943E1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C40F42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729F0D6" w14:textId="77777777" w:rsidTr="00D20E52">
        <w:trPr>
          <w:trHeight w:val="260"/>
        </w:trPr>
        <w:tc>
          <w:tcPr>
            <w:tcW w:w="603" w:type="pct"/>
            <w:tcBorders>
              <w:top w:val="nil"/>
              <w:left w:val="nil"/>
              <w:bottom w:val="nil"/>
              <w:right w:val="nil"/>
            </w:tcBorders>
          </w:tcPr>
          <w:p w14:paraId="3493489D"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1556CD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-31</w:t>
            </w:r>
          </w:p>
        </w:tc>
        <w:tc>
          <w:tcPr>
            <w:tcW w:w="545" w:type="pct"/>
            <w:tcBorders>
              <w:top w:val="nil"/>
              <w:left w:val="nil"/>
              <w:bottom w:val="nil"/>
              <w:right w:val="nil"/>
            </w:tcBorders>
          </w:tcPr>
          <w:p w14:paraId="153DBB6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7C4BB1A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-357</w:t>
            </w:r>
          </w:p>
        </w:tc>
        <w:tc>
          <w:tcPr>
            <w:tcW w:w="719" w:type="pct"/>
            <w:tcBorders>
              <w:top w:val="nil"/>
              <w:left w:val="nil"/>
              <w:bottom w:val="nil"/>
              <w:right w:val="nil"/>
            </w:tcBorders>
          </w:tcPr>
          <w:p w14:paraId="7EEABC2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E4089B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528</w:t>
            </w:r>
          </w:p>
        </w:tc>
        <w:tc>
          <w:tcPr>
            <w:tcW w:w="676" w:type="pct"/>
            <w:tcBorders>
              <w:top w:val="nil"/>
              <w:left w:val="nil"/>
              <w:bottom w:val="nil"/>
              <w:right w:val="nil"/>
            </w:tcBorders>
          </w:tcPr>
          <w:p w14:paraId="5CF02D3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502600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086FF9C" w14:textId="77777777" w:rsidTr="00D20E52">
        <w:trPr>
          <w:trHeight w:val="260"/>
        </w:trPr>
        <w:tc>
          <w:tcPr>
            <w:tcW w:w="603" w:type="pct"/>
            <w:tcBorders>
              <w:top w:val="nil"/>
              <w:left w:val="nil"/>
              <w:bottom w:val="nil"/>
              <w:right w:val="nil"/>
            </w:tcBorders>
          </w:tcPr>
          <w:p w14:paraId="2F091FD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C17CD6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-19.62%</w:t>
            </w:r>
          </w:p>
        </w:tc>
        <w:tc>
          <w:tcPr>
            <w:tcW w:w="545" w:type="pct"/>
            <w:tcBorders>
              <w:top w:val="nil"/>
              <w:left w:val="nil"/>
              <w:bottom w:val="nil"/>
              <w:right w:val="nil"/>
            </w:tcBorders>
          </w:tcPr>
          <w:p w14:paraId="0830C9A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0.00%</w:t>
            </w:r>
          </w:p>
        </w:tc>
        <w:tc>
          <w:tcPr>
            <w:tcW w:w="618" w:type="pct"/>
            <w:tcBorders>
              <w:top w:val="nil"/>
              <w:left w:val="nil"/>
              <w:bottom w:val="nil"/>
              <w:right w:val="nil"/>
            </w:tcBorders>
          </w:tcPr>
          <w:p w14:paraId="52B4091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-16.88%</w:t>
            </w:r>
          </w:p>
        </w:tc>
        <w:tc>
          <w:tcPr>
            <w:tcW w:w="719" w:type="pct"/>
            <w:tcBorders>
              <w:top w:val="nil"/>
              <w:left w:val="nil"/>
              <w:bottom w:val="nil"/>
              <w:right w:val="nil"/>
            </w:tcBorders>
          </w:tcPr>
          <w:p w14:paraId="5FCCBA6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C16CF9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r w:rsidRPr="00D20E52">
              <w:rPr>
                <w:rFonts w:ascii="MS Sans Serif" w:eastAsiaTheme="minorHAnsi" w:hAnsi="MS Sans Serif" w:cs="MS Sans Serif"/>
                <w:color w:val="000000"/>
                <w:sz w:val="16"/>
                <w:szCs w:val="16"/>
              </w:rPr>
              <w:t>56.17%</w:t>
            </w:r>
          </w:p>
        </w:tc>
        <w:tc>
          <w:tcPr>
            <w:tcW w:w="676" w:type="pct"/>
            <w:tcBorders>
              <w:top w:val="nil"/>
              <w:left w:val="nil"/>
              <w:bottom w:val="nil"/>
              <w:right w:val="nil"/>
            </w:tcBorders>
          </w:tcPr>
          <w:p w14:paraId="2227929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32FEC3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CF82C55" w14:textId="77777777" w:rsidTr="00D20E52">
        <w:trPr>
          <w:trHeight w:val="260"/>
        </w:trPr>
        <w:tc>
          <w:tcPr>
            <w:tcW w:w="603" w:type="pct"/>
            <w:tcBorders>
              <w:top w:val="nil"/>
              <w:left w:val="nil"/>
              <w:bottom w:val="nil"/>
              <w:right w:val="nil"/>
            </w:tcBorders>
          </w:tcPr>
          <w:p w14:paraId="1608CB8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A74DB4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00DE9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0D5B67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1C6F31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86881B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C45F4F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2D3A89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432014A" w14:textId="77777777" w:rsidTr="00D20E52">
        <w:trPr>
          <w:trHeight w:val="260"/>
        </w:trPr>
        <w:tc>
          <w:tcPr>
            <w:tcW w:w="4426" w:type="pct"/>
            <w:gridSpan w:val="7"/>
            <w:tcBorders>
              <w:top w:val="nil"/>
              <w:left w:val="nil"/>
              <w:bottom w:val="nil"/>
              <w:right w:val="nil"/>
            </w:tcBorders>
          </w:tcPr>
          <w:p w14:paraId="67C9938A"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22B8BCD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9CDCB62" w14:textId="77777777" w:rsidTr="00D20E52">
        <w:trPr>
          <w:trHeight w:val="260"/>
        </w:trPr>
        <w:tc>
          <w:tcPr>
            <w:tcW w:w="4426" w:type="pct"/>
            <w:gridSpan w:val="7"/>
            <w:tcBorders>
              <w:top w:val="nil"/>
              <w:left w:val="nil"/>
              <w:bottom w:val="nil"/>
              <w:right w:val="nil"/>
            </w:tcBorders>
          </w:tcPr>
          <w:p w14:paraId="2D6844A8"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lastRenderedPageBreak/>
              <w:t xml:space="preserve">  Overdrive, Hoopla, Cloud Library, Zinio, and OneClickDigital. Beginning September 2020, Flipster is included while Overdrive, </w:t>
            </w:r>
          </w:p>
        </w:tc>
        <w:tc>
          <w:tcPr>
            <w:tcW w:w="574" w:type="pct"/>
            <w:tcBorders>
              <w:top w:val="nil"/>
              <w:left w:val="nil"/>
              <w:bottom w:val="nil"/>
              <w:right w:val="nil"/>
            </w:tcBorders>
          </w:tcPr>
          <w:p w14:paraId="49E3F8D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38B0AE0" w14:textId="77777777" w:rsidTr="00D20E52">
        <w:trPr>
          <w:trHeight w:val="260"/>
        </w:trPr>
        <w:tc>
          <w:tcPr>
            <w:tcW w:w="4426" w:type="pct"/>
            <w:gridSpan w:val="7"/>
            <w:tcBorders>
              <w:top w:val="nil"/>
              <w:left w:val="nil"/>
              <w:bottom w:val="nil"/>
              <w:right w:val="nil"/>
            </w:tcBorders>
          </w:tcPr>
          <w:p w14:paraId="77005DCB"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Zinio, and OneClickDigital are no longer in use. Beginning June 2022, Kanopy is included. Starting June 2023, Comics Plus and </w:t>
            </w:r>
          </w:p>
        </w:tc>
        <w:tc>
          <w:tcPr>
            <w:tcW w:w="574" w:type="pct"/>
            <w:tcBorders>
              <w:top w:val="nil"/>
              <w:left w:val="nil"/>
              <w:bottom w:val="nil"/>
              <w:right w:val="nil"/>
            </w:tcBorders>
          </w:tcPr>
          <w:p w14:paraId="76E8943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C84DA93" w14:textId="77777777" w:rsidTr="00D20E52">
        <w:trPr>
          <w:trHeight w:val="260"/>
        </w:trPr>
        <w:tc>
          <w:tcPr>
            <w:tcW w:w="3031" w:type="pct"/>
            <w:gridSpan w:val="5"/>
            <w:tcBorders>
              <w:top w:val="nil"/>
              <w:left w:val="nil"/>
              <w:bottom w:val="nil"/>
              <w:right w:val="nil"/>
            </w:tcBorders>
          </w:tcPr>
          <w:p w14:paraId="182D07D2"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Newstand are included. ##e-circulation for 1/22 through 7/22 is estimated based on 8/22 numbers. </w:t>
            </w:r>
          </w:p>
        </w:tc>
        <w:tc>
          <w:tcPr>
            <w:tcW w:w="719" w:type="pct"/>
            <w:tcBorders>
              <w:top w:val="nil"/>
              <w:left w:val="nil"/>
              <w:bottom w:val="nil"/>
              <w:right w:val="nil"/>
            </w:tcBorders>
          </w:tcPr>
          <w:p w14:paraId="6A64C3A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6B2F77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ACD997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42846C4" w14:textId="77777777" w:rsidTr="00D20E52">
        <w:trPr>
          <w:trHeight w:val="260"/>
        </w:trPr>
        <w:tc>
          <w:tcPr>
            <w:tcW w:w="3750" w:type="pct"/>
            <w:gridSpan w:val="6"/>
            <w:tcBorders>
              <w:top w:val="nil"/>
              <w:left w:val="nil"/>
              <w:bottom w:val="nil"/>
              <w:right w:val="nil"/>
            </w:tcBorders>
          </w:tcPr>
          <w:p w14:paraId="5FC1EE4D"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E-Resources: Online reference including Ancestry.com, Heritage Quest, Morningstar, Learning Express (expired 2/21), </w:t>
            </w:r>
          </w:p>
        </w:tc>
        <w:tc>
          <w:tcPr>
            <w:tcW w:w="676" w:type="pct"/>
            <w:tcBorders>
              <w:top w:val="nil"/>
              <w:left w:val="nil"/>
              <w:bottom w:val="nil"/>
              <w:right w:val="nil"/>
            </w:tcBorders>
          </w:tcPr>
          <w:p w14:paraId="1761098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0B6E97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6C7B3AF1" w14:textId="77777777" w:rsidTr="00D20E52">
        <w:trPr>
          <w:trHeight w:val="260"/>
        </w:trPr>
        <w:tc>
          <w:tcPr>
            <w:tcW w:w="3750" w:type="pct"/>
            <w:gridSpan w:val="6"/>
            <w:tcBorders>
              <w:top w:val="nil"/>
              <w:left w:val="nil"/>
              <w:bottom w:val="nil"/>
              <w:right w:val="nil"/>
            </w:tcBorders>
          </w:tcPr>
          <w:p w14:paraId="182F8554"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Brainfuse, Novelist, ABC Mouse, Novelist Select, LinkedIn Learning, Consumer Reports, Newsbank, JobNow, Value Line, </w:t>
            </w:r>
          </w:p>
        </w:tc>
        <w:tc>
          <w:tcPr>
            <w:tcW w:w="676" w:type="pct"/>
            <w:tcBorders>
              <w:top w:val="nil"/>
              <w:left w:val="nil"/>
              <w:bottom w:val="nil"/>
              <w:right w:val="nil"/>
            </w:tcBorders>
          </w:tcPr>
          <w:p w14:paraId="58785E4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CC5D4A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2A733D39" w14:textId="77777777" w:rsidTr="00D20E52">
        <w:trPr>
          <w:trHeight w:val="260"/>
        </w:trPr>
        <w:tc>
          <w:tcPr>
            <w:tcW w:w="4426" w:type="pct"/>
            <w:gridSpan w:val="7"/>
            <w:tcBorders>
              <w:top w:val="nil"/>
              <w:left w:val="nil"/>
              <w:bottom w:val="nil"/>
              <w:right w:val="nil"/>
            </w:tcBorders>
          </w:tcPr>
          <w:p w14:paraId="4E912590"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r w:rsidRPr="00D20E52">
              <w:rPr>
                <w:rFonts w:ascii="MS Sans Serif" w:eastAsiaTheme="minorHAnsi" w:hAnsi="MS Sans Serif" w:cs="MS Sans Serif"/>
                <w:b/>
                <w:bCs/>
                <w:color w:val="000000"/>
                <w:sz w:val="16"/>
                <w:szCs w:val="16"/>
              </w:rPr>
              <w:t xml:space="preserve"> Niche Academy, The New York Times Online, and The Wall Street Journal.  ### e-resource statistics for 1/22 through 7/22 are </w:t>
            </w:r>
          </w:p>
        </w:tc>
        <w:tc>
          <w:tcPr>
            <w:tcW w:w="574" w:type="pct"/>
            <w:tcBorders>
              <w:top w:val="nil"/>
              <w:left w:val="nil"/>
              <w:bottom w:val="nil"/>
              <w:right w:val="nil"/>
            </w:tcBorders>
          </w:tcPr>
          <w:p w14:paraId="7DD689D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EB03DC7" w14:textId="77777777" w:rsidTr="00D20E52">
        <w:trPr>
          <w:trHeight w:val="260"/>
        </w:trPr>
        <w:tc>
          <w:tcPr>
            <w:tcW w:w="1148" w:type="pct"/>
            <w:gridSpan w:val="2"/>
            <w:tcBorders>
              <w:top w:val="nil"/>
              <w:left w:val="nil"/>
              <w:bottom w:val="nil"/>
              <w:right w:val="nil"/>
            </w:tcBorders>
          </w:tcPr>
          <w:p w14:paraId="2200830F" w14:textId="77777777" w:rsidR="00D20E52" w:rsidRPr="00D20E52" w:rsidRDefault="00D20E52">
            <w:pPr>
              <w:autoSpaceDE w:val="0"/>
              <w:autoSpaceDN w:val="0"/>
              <w:adjustRightInd w:val="0"/>
              <w:rPr>
                <w:rFonts w:ascii="MS Sans Serif" w:eastAsiaTheme="minorHAnsi" w:hAnsi="MS Sans Serif" w:cs="MS Sans Serif"/>
                <w:color w:val="000000"/>
                <w:sz w:val="16"/>
                <w:szCs w:val="16"/>
              </w:rPr>
            </w:pPr>
            <w:r w:rsidRPr="00D20E52">
              <w:rPr>
                <w:rFonts w:ascii="MS Sans Serif" w:eastAsiaTheme="minorHAnsi" w:hAnsi="MS Sans Serif" w:cs="MS Sans Serif"/>
                <w:b/>
                <w:bCs/>
                <w:color w:val="000000"/>
                <w:sz w:val="16"/>
                <w:szCs w:val="16"/>
              </w:rPr>
              <w:t>estimated based on 8/22 numbers.</w:t>
            </w:r>
            <w:r w:rsidRPr="00D20E52">
              <w:rPr>
                <w:rFonts w:ascii="MS Sans Serif" w:eastAsiaTheme="minorHAnsi" w:hAnsi="MS Sans Serif" w:cs="MS Sans Serif"/>
                <w:color w:val="000000"/>
                <w:sz w:val="16"/>
                <w:szCs w:val="16"/>
              </w:rPr>
              <w:t xml:space="preserve"> </w:t>
            </w:r>
          </w:p>
        </w:tc>
        <w:tc>
          <w:tcPr>
            <w:tcW w:w="545" w:type="pct"/>
            <w:tcBorders>
              <w:top w:val="nil"/>
              <w:left w:val="nil"/>
              <w:bottom w:val="nil"/>
              <w:right w:val="nil"/>
            </w:tcBorders>
          </w:tcPr>
          <w:p w14:paraId="79B6231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B6D82F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3456A5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90D38B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B45854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5176CA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11B2F909" w14:textId="77777777" w:rsidTr="00D20E52">
        <w:trPr>
          <w:trHeight w:val="260"/>
        </w:trPr>
        <w:tc>
          <w:tcPr>
            <w:tcW w:w="603" w:type="pct"/>
            <w:tcBorders>
              <w:top w:val="nil"/>
              <w:left w:val="nil"/>
              <w:bottom w:val="nil"/>
              <w:right w:val="nil"/>
            </w:tcBorders>
          </w:tcPr>
          <w:p w14:paraId="6A3EBF8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447704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3AADE0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D15BAD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AEB33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A1CF86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4734C1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63A9D5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7783A835" w14:textId="77777777" w:rsidTr="00D20E52">
        <w:trPr>
          <w:trHeight w:val="260"/>
        </w:trPr>
        <w:tc>
          <w:tcPr>
            <w:tcW w:w="603" w:type="pct"/>
            <w:tcBorders>
              <w:top w:val="nil"/>
              <w:left w:val="nil"/>
              <w:bottom w:val="nil"/>
              <w:right w:val="nil"/>
            </w:tcBorders>
          </w:tcPr>
          <w:p w14:paraId="1A088D5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523DA0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B6F8BE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1568BC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03C7AD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B40D95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1DE3BD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5AA762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3D58022" w14:textId="77777777" w:rsidTr="00D20E52">
        <w:trPr>
          <w:trHeight w:val="260"/>
        </w:trPr>
        <w:tc>
          <w:tcPr>
            <w:tcW w:w="603" w:type="pct"/>
            <w:tcBorders>
              <w:top w:val="nil"/>
              <w:left w:val="nil"/>
              <w:bottom w:val="nil"/>
              <w:right w:val="nil"/>
            </w:tcBorders>
          </w:tcPr>
          <w:p w14:paraId="10D8E4A1"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BC7B33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732AD0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E23D46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F9879D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8701B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1590CA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046B68A"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48D8DB53" w14:textId="77777777" w:rsidTr="00D20E52">
        <w:trPr>
          <w:trHeight w:val="260"/>
        </w:trPr>
        <w:tc>
          <w:tcPr>
            <w:tcW w:w="603" w:type="pct"/>
            <w:tcBorders>
              <w:top w:val="nil"/>
              <w:left w:val="nil"/>
              <w:bottom w:val="nil"/>
              <w:right w:val="nil"/>
            </w:tcBorders>
          </w:tcPr>
          <w:p w14:paraId="40A17470"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CFCCF9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9B4CB11"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7DF24A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68D7CC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CF87F90"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44283A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6C1EE1F"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7D8AED5" w14:textId="77777777" w:rsidTr="00D20E52">
        <w:trPr>
          <w:trHeight w:val="260"/>
        </w:trPr>
        <w:tc>
          <w:tcPr>
            <w:tcW w:w="603" w:type="pct"/>
            <w:tcBorders>
              <w:top w:val="nil"/>
              <w:left w:val="nil"/>
              <w:bottom w:val="nil"/>
              <w:right w:val="nil"/>
            </w:tcBorders>
          </w:tcPr>
          <w:p w14:paraId="4262E49B"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6E8E5E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FC88F5C"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C3077F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780E43"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3AC7E2A7"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14EF0F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C800F52"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56074271" w14:textId="77777777" w:rsidTr="00D20E52">
        <w:trPr>
          <w:trHeight w:val="260"/>
        </w:trPr>
        <w:tc>
          <w:tcPr>
            <w:tcW w:w="603" w:type="pct"/>
            <w:tcBorders>
              <w:top w:val="nil"/>
              <w:left w:val="nil"/>
              <w:bottom w:val="nil"/>
              <w:right w:val="nil"/>
            </w:tcBorders>
          </w:tcPr>
          <w:p w14:paraId="1EB7E68A" w14:textId="77777777" w:rsidR="00D20E52" w:rsidRPr="00D20E52" w:rsidRDefault="00D20E52">
            <w:pPr>
              <w:autoSpaceDE w:val="0"/>
              <w:autoSpaceDN w:val="0"/>
              <w:adjustRightInd w:val="0"/>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01408B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B9EFA04"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CEA6BB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833BD9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3FC85AB"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9A0E616"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CA7A239"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r w:rsidR="00D20E52" w:rsidRPr="00D20E52" w14:paraId="058947EA" w14:textId="77777777" w:rsidTr="00D20E52">
        <w:trPr>
          <w:trHeight w:val="260"/>
        </w:trPr>
        <w:tc>
          <w:tcPr>
            <w:tcW w:w="603" w:type="pct"/>
            <w:tcBorders>
              <w:top w:val="nil"/>
              <w:left w:val="nil"/>
              <w:bottom w:val="nil"/>
              <w:right w:val="nil"/>
            </w:tcBorders>
          </w:tcPr>
          <w:p w14:paraId="6F8CCBCE"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773871D" w14:textId="77777777" w:rsidR="00D20E52" w:rsidRPr="00D20E52" w:rsidRDefault="00D20E52">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6131EF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697520D"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633ADA5"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7993C28"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CA57A43"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3502ADE" w14:textId="77777777" w:rsidR="00D20E52" w:rsidRPr="00D20E52" w:rsidRDefault="00D20E52">
            <w:pPr>
              <w:autoSpaceDE w:val="0"/>
              <w:autoSpaceDN w:val="0"/>
              <w:adjustRightInd w:val="0"/>
              <w:jc w:val="right"/>
              <w:rPr>
                <w:rFonts w:ascii="MS Sans Serif" w:eastAsiaTheme="minorHAnsi" w:hAnsi="MS Sans Serif" w:cs="MS Sans Serif"/>
                <w:color w:val="000000"/>
                <w:sz w:val="16"/>
                <w:szCs w:val="16"/>
              </w:rPr>
            </w:pPr>
          </w:p>
        </w:tc>
      </w:tr>
    </w:tbl>
    <w:p w14:paraId="3165B6E1" w14:textId="77777777" w:rsidR="00D20E52" w:rsidRPr="00D20E52" w:rsidRDefault="00D20E52" w:rsidP="00A5606E">
      <w:pPr>
        <w:tabs>
          <w:tab w:val="left" w:pos="990"/>
          <w:tab w:val="left" w:pos="1440"/>
        </w:tabs>
        <w:ind w:left="990"/>
        <w:rPr>
          <w:rFonts w:asciiTheme="minorHAnsi" w:hAnsiTheme="minorHAnsi" w:cstheme="minorHAnsi"/>
          <w:b/>
          <w:bCs/>
          <w:sz w:val="16"/>
          <w:szCs w:val="16"/>
        </w:rPr>
      </w:pPr>
    </w:p>
    <w:sectPr w:rsidR="00D20E52" w:rsidRPr="00D20E52" w:rsidSect="0019096B">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2C18" w14:textId="77777777" w:rsidR="0019096B" w:rsidRDefault="0019096B" w:rsidP="00A82527">
      <w:r>
        <w:separator/>
      </w:r>
    </w:p>
  </w:endnote>
  <w:endnote w:type="continuationSeparator" w:id="0">
    <w:p w14:paraId="6CA61898" w14:textId="77777777" w:rsidR="0019096B" w:rsidRDefault="0019096B"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charset w:val="00"/>
    <w:family w:val="roman"/>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E4D7" w14:textId="77777777" w:rsidR="0019096B" w:rsidRDefault="0019096B" w:rsidP="00A82527">
      <w:r>
        <w:separator/>
      </w:r>
    </w:p>
  </w:footnote>
  <w:footnote w:type="continuationSeparator" w:id="0">
    <w:p w14:paraId="02AA2DA5" w14:textId="77777777" w:rsidR="0019096B" w:rsidRDefault="0019096B"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B6351E"/>
    <w:multiLevelType w:val="hybridMultilevel"/>
    <w:tmpl w:val="A0401E3E"/>
    <w:lvl w:ilvl="0" w:tplc="DB887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F2EF1"/>
    <w:multiLevelType w:val="multilevel"/>
    <w:tmpl w:val="24C85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C64D9B"/>
    <w:multiLevelType w:val="hybridMultilevel"/>
    <w:tmpl w:val="C3A638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6575AD"/>
    <w:multiLevelType w:val="hybridMultilevel"/>
    <w:tmpl w:val="81A4E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74A16"/>
    <w:multiLevelType w:val="hybridMultilevel"/>
    <w:tmpl w:val="C3066F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4D365895"/>
    <w:multiLevelType w:val="hybridMultilevel"/>
    <w:tmpl w:val="2376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D2987"/>
    <w:multiLevelType w:val="multilevel"/>
    <w:tmpl w:val="C04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B01D7"/>
    <w:multiLevelType w:val="hybridMultilevel"/>
    <w:tmpl w:val="8A5EC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634348CB"/>
    <w:multiLevelType w:val="hybridMultilevel"/>
    <w:tmpl w:val="CB74CA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4AF479C"/>
    <w:multiLevelType w:val="hybridMultilevel"/>
    <w:tmpl w:val="F9D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03855"/>
    <w:multiLevelType w:val="hybridMultilevel"/>
    <w:tmpl w:val="A566C2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63411020">
    <w:abstractNumId w:val="14"/>
  </w:num>
  <w:num w:numId="2" w16cid:durableId="1719625828">
    <w:abstractNumId w:val="4"/>
  </w:num>
  <w:num w:numId="3" w16cid:durableId="182088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051489">
    <w:abstractNumId w:val="5"/>
  </w:num>
  <w:num w:numId="5" w16cid:durableId="2084260026">
    <w:abstractNumId w:val="0"/>
  </w:num>
  <w:num w:numId="6" w16cid:durableId="17828444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889706">
    <w:abstractNumId w:val="6"/>
  </w:num>
  <w:num w:numId="8" w16cid:durableId="1986427162">
    <w:abstractNumId w:val="7"/>
  </w:num>
  <w:num w:numId="9" w16cid:durableId="1124889599">
    <w:abstractNumId w:val="9"/>
  </w:num>
  <w:num w:numId="10" w16cid:durableId="656689562">
    <w:abstractNumId w:val="13"/>
  </w:num>
  <w:num w:numId="11" w16cid:durableId="825054488">
    <w:abstractNumId w:val="11"/>
  </w:num>
  <w:num w:numId="12" w16cid:durableId="1287854063">
    <w:abstractNumId w:val="12"/>
  </w:num>
  <w:num w:numId="13" w16cid:durableId="1566525696">
    <w:abstractNumId w:val="10"/>
  </w:num>
  <w:num w:numId="14" w16cid:durableId="616251830">
    <w:abstractNumId w:val="8"/>
  </w:num>
  <w:num w:numId="15" w16cid:durableId="1708138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923437">
    <w:abstractNumId w:val="16"/>
  </w:num>
  <w:num w:numId="17" w16cid:durableId="2099861300">
    <w:abstractNumId w:val="1"/>
  </w:num>
  <w:num w:numId="18" w16cid:durableId="13376467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08E4"/>
    <w:rsid w:val="00024BF2"/>
    <w:rsid w:val="000A630B"/>
    <w:rsid w:val="000B34DA"/>
    <w:rsid w:val="000D1B1F"/>
    <w:rsid w:val="000E3531"/>
    <w:rsid w:val="000E3640"/>
    <w:rsid w:val="000E7021"/>
    <w:rsid w:val="0011682C"/>
    <w:rsid w:val="001206DC"/>
    <w:rsid w:val="00120B41"/>
    <w:rsid w:val="00152487"/>
    <w:rsid w:val="00164045"/>
    <w:rsid w:val="0018511C"/>
    <w:rsid w:val="0018596E"/>
    <w:rsid w:val="0019096B"/>
    <w:rsid w:val="001D0559"/>
    <w:rsid w:val="001D3FE3"/>
    <w:rsid w:val="0022390A"/>
    <w:rsid w:val="00234643"/>
    <w:rsid w:val="0024766D"/>
    <w:rsid w:val="00256EF2"/>
    <w:rsid w:val="00262EC7"/>
    <w:rsid w:val="00263F1B"/>
    <w:rsid w:val="00275951"/>
    <w:rsid w:val="002875FC"/>
    <w:rsid w:val="002905BE"/>
    <w:rsid w:val="0029634D"/>
    <w:rsid w:val="002A1129"/>
    <w:rsid w:val="002A49D5"/>
    <w:rsid w:val="002A4B8F"/>
    <w:rsid w:val="002A6920"/>
    <w:rsid w:val="002B0601"/>
    <w:rsid w:val="002C53BD"/>
    <w:rsid w:val="002E46A0"/>
    <w:rsid w:val="002F398F"/>
    <w:rsid w:val="0034190F"/>
    <w:rsid w:val="00344678"/>
    <w:rsid w:val="00345266"/>
    <w:rsid w:val="003706CC"/>
    <w:rsid w:val="0037094C"/>
    <w:rsid w:val="003849B9"/>
    <w:rsid w:val="003923A6"/>
    <w:rsid w:val="0039331C"/>
    <w:rsid w:val="003B0DCC"/>
    <w:rsid w:val="003E5E0E"/>
    <w:rsid w:val="003F546F"/>
    <w:rsid w:val="003F6E4B"/>
    <w:rsid w:val="00405836"/>
    <w:rsid w:val="00411E79"/>
    <w:rsid w:val="00412743"/>
    <w:rsid w:val="0041508A"/>
    <w:rsid w:val="00416FC1"/>
    <w:rsid w:val="004427B5"/>
    <w:rsid w:val="00443CB4"/>
    <w:rsid w:val="004466B8"/>
    <w:rsid w:val="004A3349"/>
    <w:rsid w:val="004A5E04"/>
    <w:rsid w:val="0053557F"/>
    <w:rsid w:val="00563247"/>
    <w:rsid w:val="0056396F"/>
    <w:rsid w:val="0057064F"/>
    <w:rsid w:val="00573963"/>
    <w:rsid w:val="00587F11"/>
    <w:rsid w:val="005E2F73"/>
    <w:rsid w:val="005F0F07"/>
    <w:rsid w:val="005F3889"/>
    <w:rsid w:val="005F4C2E"/>
    <w:rsid w:val="00606B9F"/>
    <w:rsid w:val="00612AA4"/>
    <w:rsid w:val="006327F5"/>
    <w:rsid w:val="006360BE"/>
    <w:rsid w:val="0063621B"/>
    <w:rsid w:val="0066153C"/>
    <w:rsid w:val="00675340"/>
    <w:rsid w:val="00682B99"/>
    <w:rsid w:val="006A65CA"/>
    <w:rsid w:val="006A6A8D"/>
    <w:rsid w:val="006C3797"/>
    <w:rsid w:val="006C57CA"/>
    <w:rsid w:val="006D1F52"/>
    <w:rsid w:val="006D5B2D"/>
    <w:rsid w:val="006E51D6"/>
    <w:rsid w:val="006F3155"/>
    <w:rsid w:val="006F4A05"/>
    <w:rsid w:val="006F5023"/>
    <w:rsid w:val="00704D3D"/>
    <w:rsid w:val="00712B43"/>
    <w:rsid w:val="0071301D"/>
    <w:rsid w:val="007269DB"/>
    <w:rsid w:val="0076130E"/>
    <w:rsid w:val="00765413"/>
    <w:rsid w:val="0076664B"/>
    <w:rsid w:val="007772C1"/>
    <w:rsid w:val="007C4172"/>
    <w:rsid w:val="007D0D7B"/>
    <w:rsid w:val="007D159A"/>
    <w:rsid w:val="007E0D8E"/>
    <w:rsid w:val="007F2950"/>
    <w:rsid w:val="00841617"/>
    <w:rsid w:val="00886992"/>
    <w:rsid w:val="0089225C"/>
    <w:rsid w:val="008A012A"/>
    <w:rsid w:val="008B18E0"/>
    <w:rsid w:val="008B7240"/>
    <w:rsid w:val="008E0442"/>
    <w:rsid w:val="008F0542"/>
    <w:rsid w:val="00900329"/>
    <w:rsid w:val="00901EF3"/>
    <w:rsid w:val="00902F4D"/>
    <w:rsid w:val="00917867"/>
    <w:rsid w:val="00920F95"/>
    <w:rsid w:val="009555D0"/>
    <w:rsid w:val="00976A3A"/>
    <w:rsid w:val="009945BA"/>
    <w:rsid w:val="009A7CDC"/>
    <w:rsid w:val="009B51F7"/>
    <w:rsid w:val="009D6DC5"/>
    <w:rsid w:val="009F0C11"/>
    <w:rsid w:val="00A1701F"/>
    <w:rsid w:val="00A3055F"/>
    <w:rsid w:val="00A3267C"/>
    <w:rsid w:val="00A4619A"/>
    <w:rsid w:val="00A5606E"/>
    <w:rsid w:val="00A77362"/>
    <w:rsid w:val="00A77B44"/>
    <w:rsid w:val="00A82527"/>
    <w:rsid w:val="00A902FC"/>
    <w:rsid w:val="00AA1C1F"/>
    <w:rsid w:val="00AB427B"/>
    <w:rsid w:val="00AD3E35"/>
    <w:rsid w:val="00AE0CC7"/>
    <w:rsid w:val="00B337B4"/>
    <w:rsid w:val="00B425D0"/>
    <w:rsid w:val="00B478AD"/>
    <w:rsid w:val="00B56BF4"/>
    <w:rsid w:val="00B64D8F"/>
    <w:rsid w:val="00B66B2D"/>
    <w:rsid w:val="00B6762B"/>
    <w:rsid w:val="00B728CC"/>
    <w:rsid w:val="00B91146"/>
    <w:rsid w:val="00BA5BA0"/>
    <w:rsid w:val="00BA7190"/>
    <w:rsid w:val="00BB0010"/>
    <w:rsid w:val="00BB628C"/>
    <w:rsid w:val="00BB6611"/>
    <w:rsid w:val="00BB79B5"/>
    <w:rsid w:val="00BC3B11"/>
    <w:rsid w:val="00BC5151"/>
    <w:rsid w:val="00BC6620"/>
    <w:rsid w:val="00BE03B4"/>
    <w:rsid w:val="00C07C6B"/>
    <w:rsid w:val="00C2044A"/>
    <w:rsid w:val="00C37443"/>
    <w:rsid w:val="00C533AF"/>
    <w:rsid w:val="00C63A7F"/>
    <w:rsid w:val="00C66994"/>
    <w:rsid w:val="00C7443A"/>
    <w:rsid w:val="00C91839"/>
    <w:rsid w:val="00C9743C"/>
    <w:rsid w:val="00CA786C"/>
    <w:rsid w:val="00CD7041"/>
    <w:rsid w:val="00CE61F5"/>
    <w:rsid w:val="00D136A4"/>
    <w:rsid w:val="00D20E52"/>
    <w:rsid w:val="00D30D36"/>
    <w:rsid w:val="00D37936"/>
    <w:rsid w:val="00D456E8"/>
    <w:rsid w:val="00D5182B"/>
    <w:rsid w:val="00D53351"/>
    <w:rsid w:val="00D54DB0"/>
    <w:rsid w:val="00D63696"/>
    <w:rsid w:val="00D801A4"/>
    <w:rsid w:val="00D81602"/>
    <w:rsid w:val="00DA6DAB"/>
    <w:rsid w:val="00DA72E5"/>
    <w:rsid w:val="00DB2AEE"/>
    <w:rsid w:val="00DB6E8B"/>
    <w:rsid w:val="00DC1230"/>
    <w:rsid w:val="00DD2D32"/>
    <w:rsid w:val="00DD2EB6"/>
    <w:rsid w:val="00DF7E63"/>
    <w:rsid w:val="00E02EEC"/>
    <w:rsid w:val="00E0710C"/>
    <w:rsid w:val="00E10298"/>
    <w:rsid w:val="00E32B62"/>
    <w:rsid w:val="00E35F7C"/>
    <w:rsid w:val="00E553CD"/>
    <w:rsid w:val="00E61FDD"/>
    <w:rsid w:val="00EA7B5B"/>
    <w:rsid w:val="00EC1028"/>
    <w:rsid w:val="00ED0673"/>
    <w:rsid w:val="00EE3951"/>
    <w:rsid w:val="00F006FC"/>
    <w:rsid w:val="00F27131"/>
    <w:rsid w:val="00F30C5E"/>
    <w:rsid w:val="00F321BF"/>
    <w:rsid w:val="00F60B01"/>
    <w:rsid w:val="00F62178"/>
    <w:rsid w:val="00F656A8"/>
    <w:rsid w:val="00F678A8"/>
    <w:rsid w:val="00F740C0"/>
    <w:rsid w:val="00F7634A"/>
    <w:rsid w:val="00F7725D"/>
    <w:rsid w:val="00F973FC"/>
    <w:rsid w:val="00FB23C7"/>
    <w:rsid w:val="00FD0F03"/>
    <w:rsid w:val="00FD583C"/>
    <w:rsid w:val="00FF06E2"/>
    <w:rsid w:val="00FF560B"/>
    <w:rsid w:val="00FF617C"/>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4"/>
      </w:numPr>
    </w:pPr>
  </w:style>
  <w:style w:type="numbering" w:customStyle="1" w:styleId="ImportedStyle2">
    <w:name w:val="Imported Style 2"/>
    <w:rsid w:val="002A112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350185079">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573706959">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25476285">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299724688">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791">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Alfred Reszka</cp:lastModifiedBy>
  <cp:revision>4</cp:revision>
  <cp:lastPrinted>2024-01-17T16:51:00Z</cp:lastPrinted>
  <dcterms:created xsi:type="dcterms:W3CDTF">2024-01-18T13:54:00Z</dcterms:created>
  <dcterms:modified xsi:type="dcterms:W3CDTF">2024-01-22T19:03:00Z</dcterms:modified>
</cp:coreProperties>
</file>