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9549E5" wp14:paraId="2FF37A68" wp14:textId="55D8916E">
      <w:pPr>
        <w:spacing w:beforeAutospacing="on" w:after="0" w:afterAutospacing="off"/>
        <w:jc w:val="cente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19549E5" w:rsidR="749B86D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Board Meeting Agenda </w:t>
      </w:r>
    </w:p>
    <w:p xmlns:wp14="http://schemas.microsoft.com/office/word/2010/wordml" w:rsidP="519549E5" wp14:paraId="5F0D4AA4" wp14:textId="3C4DEBDF">
      <w:pPr>
        <w:spacing w:beforeAutospacing="on" w:after="0" w:afterAutospacing="off"/>
        <w:jc w:val="cente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19549E5" w:rsidR="749B86D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Free Library of New Hope and Solebury</w:t>
      </w:r>
    </w:p>
    <w:p xmlns:wp14="http://schemas.microsoft.com/office/word/2010/wordml" w:rsidP="519549E5" wp14:paraId="2E117521" wp14:textId="13352625">
      <w:pPr>
        <w:spacing w:beforeAutospacing="on" w:after="0" w:afterAutospacing="off"/>
        <w:jc w:val="cente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19549E5" w:rsidR="749B86D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March 19, 2025 </w:t>
      </w:r>
    </w:p>
    <w:p xmlns:wp14="http://schemas.microsoft.com/office/word/2010/wordml" w:rsidP="519549E5" wp14:paraId="4D47C515" wp14:textId="5F144713">
      <w:pPr>
        <w:spacing w:beforeAutospacing="on" w:after="0" w:afterAutospacing="off"/>
        <w:jc w:val="cente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19549E5" w:rsidR="749B86D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5:30pm</w:t>
      </w:r>
    </w:p>
    <w:p xmlns:wp14="http://schemas.microsoft.com/office/word/2010/wordml" w:rsidP="519549E5" wp14:paraId="26BF6B12" wp14:textId="38909F23">
      <w:pPr>
        <w:spacing w:beforeAutospacing="on" w:after="0" w:afterAutospacing="off"/>
        <w:jc w:val="cente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519549E5" wp14:paraId="4839B4B9" wp14:textId="75294880">
      <w:pPr>
        <w:tabs>
          <w:tab w:val="left" w:leader="none" w:pos="990"/>
          <w:tab w:val="left" w:leader="none" w:pos="1440"/>
        </w:tabs>
        <w:spacing w:before="0" w:beforeAutospacing="on" w:after="0" w:afterAutospacing="off"/>
        <w:jc w:val="cente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19549E5" w:rsidR="749B86D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 attendance: Stacy Smith, President; Lauren Mauro Mellon, Vice-President; Karen</w:t>
      </w:r>
      <w:r w:rsidRPr="519549E5" w:rsidR="602794B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Wachsmuth</w:t>
      </w:r>
      <w:r w:rsidRPr="519549E5" w:rsidR="749B86D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Treasurer; Lisa Menz, Secretary; Sam Pharo, Executive Director; Board members:  Christopher Whitney, Kara Gasiorowski, Deirdre Alderfer, Julia Klossner</w:t>
      </w:r>
      <w:r w:rsidRPr="519549E5" w:rsidR="749B86D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Also attending: Pamm Kerr (Friends of the Library).</w:t>
      </w:r>
    </w:p>
    <w:p xmlns:wp14="http://schemas.microsoft.com/office/word/2010/wordml" w:rsidP="519549E5" wp14:paraId="5EB02129" wp14:textId="1815F7B3">
      <w:pPr>
        <w:spacing w:beforeAutospacing="on"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519549E5" wp14:paraId="6B372B5E" wp14:textId="29F58147">
      <w:pPr>
        <w:spacing w:beforeAutospacing="on" w:after="0" w:afterAutospacing="off"/>
        <w:jc w:val="cente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19549E5" w:rsidR="749B86DE">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t>I. Call to Order</w:t>
      </w:r>
      <w:r w:rsidRPr="519549E5" w:rsidR="749B86DE">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—Stacy</w:t>
      </w:r>
    </w:p>
    <w:p w:rsidR="519549E5" w:rsidP="519549E5" w:rsidRDefault="519549E5" w14:paraId="39840DBA" w14:textId="52CB4A64">
      <w:pPr>
        <w:spacing w:beforeAutospacing="on" w:after="0" w:afterAutospacing="off"/>
        <w:jc w:val="center"/>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pPr>
    </w:p>
    <w:p xmlns:wp14="http://schemas.microsoft.com/office/word/2010/wordml" w:rsidP="519549E5" wp14:paraId="731DB5F8" wp14:textId="66CFE840">
      <w:pPr>
        <w:tabs>
          <w:tab w:val="left" w:leader="none" w:pos="900"/>
          <w:tab w:val="left" w:leader="none" w:pos="1440"/>
        </w:tabs>
        <w:spacing w:before="0" w:beforeAutospacing="on" w:after="0" w:afterAutospacing="off"/>
        <w:ind w:left="0" w:right="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19549E5" w:rsidR="749B86D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 meeting was called to order by Stacy at </w:t>
      </w:r>
      <w:r w:rsidRPr="519549E5" w:rsidR="749B86D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5:</w:t>
      </w:r>
      <w:r w:rsidRPr="519549E5" w:rsidR="759A2DC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35</w:t>
      </w:r>
      <w:r w:rsidRPr="519549E5" w:rsidR="749B86D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p.m.</w:t>
      </w:r>
    </w:p>
    <w:p xmlns:wp14="http://schemas.microsoft.com/office/word/2010/wordml" w:rsidP="519549E5" wp14:paraId="10F381BE" wp14:textId="285A3453">
      <w:pPr>
        <w:spacing w:beforeAutospacing="on"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519549E5" wp14:paraId="4D2A5360" wp14:textId="6361ADB4">
      <w:pPr>
        <w:spacing w:beforeAutospacing="on" w:after="0" w:afterAutospacing="off"/>
        <w:jc w:val="cente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19549E5" w:rsidR="749B86DE">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II.</w:t>
      </w:r>
      <w:r w:rsidRPr="519549E5" w:rsidR="351FD07B">
        <w:rPr>
          <w:rFonts w:ascii="Aptos" w:hAnsi="Aptos" w:eastAsia="Aptos" w:cs="Aptos" w:asciiTheme="minorAscii" w:hAnsiTheme="minorAscii" w:eastAsiaTheme="minorAscii" w:cstheme="minorAscii"/>
          <w:b w:val="1"/>
          <w:bCs w:val="1"/>
          <w:noProof w:val="0"/>
          <w:sz w:val="24"/>
          <w:szCs w:val="24"/>
          <w:lang w:val="en"/>
        </w:rPr>
        <w:t xml:space="preserve"> Motion to Accept Minutes of February 19, 2025</w:t>
      </w:r>
      <w:r w:rsidRPr="519549E5" w:rsidR="351FD07B">
        <w:rPr>
          <w:rFonts w:ascii="Aptos" w:hAnsi="Aptos" w:eastAsia="Aptos" w:cs="Aptos" w:asciiTheme="minorAscii" w:hAnsiTheme="minorAscii" w:eastAsiaTheme="minorAscii" w:cstheme="minorAscii"/>
          <w:noProof w:val="0"/>
          <w:sz w:val="24"/>
          <w:szCs w:val="24"/>
          <w:lang w:val="en-US"/>
        </w:rPr>
        <w:t xml:space="preserve"> </w:t>
      </w:r>
      <w:r w:rsidRPr="519549E5" w:rsidR="749B86DE">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Stacy Smith</w:t>
      </w:r>
    </w:p>
    <w:p w:rsidR="519549E5" w:rsidP="519549E5" w:rsidRDefault="519549E5" w14:paraId="55B49AEA" w14:textId="46ABD466">
      <w:pPr>
        <w:spacing w:beforeAutospacing="on" w:after="0" w:afterAutospacing="off"/>
        <w:jc w:val="center"/>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xmlns:wp14="http://schemas.microsoft.com/office/word/2010/wordml" w:rsidP="519549E5" wp14:paraId="08AA4241" wp14:textId="308B68BC">
      <w:pPr>
        <w:tabs>
          <w:tab w:val="left" w:leader="none" w:pos="900"/>
          <w:tab w:val="left" w:leader="none" w:pos="1440"/>
        </w:tabs>
        <w:spacing w:before="0" w:beforeAutospacing="on" w:after="0" w:afterAutospacing="off"/>
        <w:ind w:left="0" w:right="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19549E5" w:rsidR="749B86DE">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MOTION</w:t>
      </w:r>
      <w:r w:rsidRPr="519549E5" w:rsidR="749B86D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to accept the</w:t>
      </w:r>
      <w:r w:rsidRPr="519549E5" w:rsidR="259DBA4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amended</w:t>
      </w:r>
      <w:r w:rsidRPr="519549E5" w:rsidR="749B86D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minutes of the meeting by Christopher </w:t>
      </w:r>
      <w:r w:rsidRPr="519549E5" w:rsidR="749B86DE">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SECONDED</w:t>
      </w:r>
      <w:r w:rsidRPr="519549E5" w:rsidR="749B86D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by Julia. </w:t>
      </w:r>
      <w:r w:rsidRPr="519549E5" w:rsidR="749B86DE">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APPROVED </w:t>
      </w:r>
      <w:r w:rsidRPr="519549E5" w:rsidR="749B86D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by all.</w:t>
      </w:r>
    </w:p>
    <w:p xmlns:wp14="http://schemas.microsoft.com/office/word/2010/wordml" w:rsidP="519549E5" wp14:paraId="772BCA23" wp14:textId="2AE0AACD">
      <w:pPr>
        <w:spacing w:beforeAutospacing="on"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519549E5" wp14:paraId="6AC3149D" wp14:textId="34BC3679">
      <w:pPr>
        <w:spacing w:beforeAutospacing="on" w:after="0" w:afterAutospacing="off"/>
        <w:jc w:val="center"/>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519549E5" w:rsidR="749B86DE">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III. Friends Report- Pamm</w:t>
      </w:r>
    </w:p>
    <w:p w:rsidR="519549E5" w:rsidP="519549E5" w:rsidRDefault="519549E5" w14:paraId="07EB07D9" w14:textId="1E2F4434">
      <w:pPr>
        <w:spacing w:beforeAutospacing="on" w:after="0" w:afterAutospacing="off"/>
        <w:jc w:val="center"/>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xmlns:wp14="http://schemas.microsoft.com/office/word/2010/wordml" w:rsidP="519549E5" wp14:paraId="41E06A36" wp14:textId="7EAA3DA4">
      <w:pPr>
        <w:spacing w:beforeAutospacing="on"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19549E5" w:rsidR="771BCD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Sponsors. The book the friends are organizing </w:t>
      </w:r>
      <w:r w:rsidRPr="519549E5" w:rsidR="264261A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is</w:t>
      </w:r>
      <w:r w:rsidRPr="519549E5" w:rsidR="771BCD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“Vibrant New Hope- 21</w:t>
      </w:r>
      <w:r w:rsidRPr="519549E5" w:rsidR="771BCD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vertAlign w:val="superscript"/>
          <w:lang w:val="en-US"/>
        </w:rPr>
        <w:t>st</w:t>
      </w:r>
      <w:r w:rsidRPr="519549E5" w:rsidR="771BCD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Century </w:t>
      </w:r>
      <w:r w:rsidRPr="519549E5" w:rsidR="612256E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w:t>
      </w:r>
      <w:r w:rsidRPr="519549E5" w:rsidR="771BCD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tories</w:t>
      </w:r>
      <w:r w:rsidRPr="519549E5" w:rsidR="5563F2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r w:rsidRPr="519549E5" w:rsidR="463327A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which has </w:t>
      </w:r>
      <w:r w:rsidRPr="519549E5" w:rsidR="1188D24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an</w:t>
      </w:r>
      <w:r w:rsidRPr="519549E5" w:rsidR="463327A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April 30 deadline. No board member has contributed a story </w:t>
      </w:r>
      <w:r w:rsidRPr="519549E5" w:rsidR="463327A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as of yet</w:t>
      </w:r>
      <w:r w:rsidRPr="519549E5" w:rsidR="771BCD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519549E5" w:rsidR="66E11B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There is a concern about duplicating sponsors. </w:t>
      </w:r>
    </w:p>
    <w:p xmlns:wp14="http://schemas.microsoft.com/office/word/2010/wordml" w:rsidP="519549E5" wp14:paraId="0655F153" wp14:textId="2FC0A1A8">
      <w:pPr>
        <w:spacing w:beforeAutospacing="on"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519549E5" wp14:paraId="6A1C7F4E" wp14:textId="34F1ED0C">
      <w:pPr>
        <w:spacing w:beforeAutospacing="on"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19549E5" w:rsidR="74D2C85B">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 book sale is starting May 1 till November at the usual spot at Randolph and Main. </w:t>
      </w:r>
      <w:r w:rsidRPr="519549E5" w:rsidR="0D7B2C8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They need volunteers to help man the stand and especially for set up Friday first shi</w:t>
      </w:r>
      <w:r w:rsidRPr="519549E5" w:rsidR="50AC35A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ft</w:t>
      </w:r>
      <w:r w:rsidRPr="519549E5" w:rsidR="0D7B2C8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and breakdown on Sunday last shift. </w:t>
      </w:r>
    </w:p>
    <w:p xmlns:wp14="http://schemas.microsoft.com/office/word/2010/wordml" w:rsidP="519549E5" wp14:paraId="1ED546C0" wp14:textId="0BAF33B8">
      <w:pPr>
        <w:spacing w:beforeAutospacing="on"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519549E5" wp14:paraId="7C472858" wp14:textId="64255B37">
      <w:pPr>
        <w:spacing w:beforeAutospacing="on"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19549E5" w:rsidR="0D7B2C8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Beth Moler is a new board member and has a marketing background. There is a possibility that they will go after a grant. </w:t>
      </w:r>
    </w:p>
    <w:p xmlns:wp14="http://schemas.microsoft.com/office/word/2010/wordml" w:rsidP="519549E5" wp14:paraId="30984837" wp14:textId="4BFFA179">
      <w:pPr>
        <w:spacing w:before="0" w:beforeAutospacing="on" w:after="0" w:afterAutospacing="off" w:line="480" w:lineRule="auto"/>
        <w:jc w:val="center"/>
        <w:rPr>
          <w:rFonts w:ascii="Aptos" w:hAnsi="Aptos" w:eastAsia="Aptos" w:cs="Aptos" w:asciiTheme="minorAscii" w:hAnsiTheme="minorAscii" w:eastAsiaTheme="minorAscii" w:cstheme="minorAscii"/>
          <w:b w:val="1"/>
          <w:bCs w:val="1"/>
          <w:noProof w:val="0"/>
          <w:sz w:val="24"/>
          <w:szCs w:val="24"/>
          <w:lang w:val="en"/>
        </w:rPr>
      </w:pPr>
      <w:r w:rsidRPr="519549E5" w:rsidR="52BDDAFE">
        <w:rPr>
          <w:rFonts w:ascii="Aptos" w:hAnsi="Aptos" w:eastAsia="Aptos" w:cs="Aptos" w:asciiTheme="minorAscii" w:hAnsiTheme="minorAscii" w:eastAsiaTheme="minorAscii" w:cstheme="minorAscii"/>
          <w:b w:val="1"/>
          <w:bCs w:val="1"/>
          <w:noProof w:val="0"/>
          <w:sz w:val="24"/>
          <w:szCs w:val="24"/>
          <w:lang w:val="en"/>
        </w:rPr>
        <w:t>IV. Finance Report- Karen</w:t>
      </w:r>
    </w:p>
    <w:p xmlns:wp14="http://schemas.microsoft.com/office/word/2010/wordml" w:rsidP="519549E5" wp14:paraId="7C44EA23" wp14:textId="0374A24F">
      <w:pPr>
        <w:pStyle w:val="ListParagraph"/>
        <w:numPr>
          <w:ilvl w:val="0"/>
          <w:numId w:val="1"/>
        </w:numPr>
        <w:spacing w:before="0" w:beforeAutospacing="off" w:after="0" w:afterAutospacing="off"/>
        <w:ind w:left="720" w:right="0" w:hanging="360"/>
        <w:jc w:val="left"/>
        <w:rPr>
          <w:rFonts w:ascii="Aptos" w:hAnsi="Aptos" w:eastAsia="Aptos" w:cs="Aptos" w:asciiTheme="minorAscii" w:hAnsiTheme="minorAscii" w:eastAsiaTheme="minorAscii" w:cstheme="minorAscii"/>
          <w:b w:val="1"/>
          <w:bCs w:val="1"/>
          <w:noProof w:val="0"/>
          <w:sz w:val="24"/>
          <w:szCs w:val="24"/>
          <w:lang w:val="en"/>
        </w:rPr>
      </w:pPr>
      <w:r w:rsidRPr="519549E5" w:rsidR="7EC3018A">
        <w:rPr>
          <w:rFonts w:ascii="Aptos" w:hAnsi="Aptos" w:eastAsia="Aptos" w:cs="Aptos" w:asciiTheme="minorAscii" w:hAnsiTheme="minorAscii" w:eastAsiaTheme="minorAscii" w:cstheme="minorAscii"/>
          <w:b w:val="1"/>
          <w:bCs w:val="1"/>
          <w:noProof w:val="0"/>
          <w:sz w:val="24"/>
          <w:szCs w:val="24"/>
          <w:lang w:val="en"/>
        </w:rPr>
        <w:t xml:space="preserve">Operations </w:t>
      </w:r>
    </w:p>
    <w:p xmlns:wp14="http://schemas.microsoft.com/office/word/2010/wordml" w:rsidP="519549E5" wp14:paraId="10D5D5B6" wp14:textId="1266A857">
      <w:pPr>
        <w:spacing w:before="0" w:beforeAutospacing="off" w:after="200" w:afterAutospacing="off"/>
        <w:ind w:left="720" w:right="0"/>
        <w:jc w:val="left"/>
        <w:rPr>
          <w:rFonts w:ascii="Aptos" w:hAnsi="Aptos" w:eastAsia="Aptos" w:cs="Aptos" w:asciiTheme="minorAscii" w:hAnsiTheme="minorAscii" w:eastAsiaTheme="minorAscii" w:cstheme="minorAscii"/>
          <w:noProof w:val="0"/>
          <w:sz w:val="24"/>
          <w:szCs w:val="24"/>
          <w:lang w:val="en"/>
        </w:rPr>
      </w:pPr>
      <w:r w:rsidRPr="519549E5" w:rsidR="7EC3018A">
        <w:rPr>
          <w:rFonts w:ascii="Aptos" w:hAnsi="Aptos" w:eastAsia="Aptos" w:cs="Aptos" w:asciiTheme="minorAscii" w:hAnsiTheme="minorAscii" w:eastAsiaTheme="minorAscii" w:cstheme="minorAscii"/>
          <w:b w:val="1"/>
          <w:bCs w:val="1"/>
          <w:noProof w:val="0"/>
          <w:sz w:val="24"/>
          <w:szCs w:val="24"/>
          <w:lang w:val="en"/>
        </w:rPr>
        <w:t xml:space="preserve"> </w:t>
      </w:r>
      <w:r w:rsidRPr="519549E5" w:rsidR="7EC3018A">
        <w:rPr>
          <w:rFonts w:ascii="Aptos" w:hAnsi="Aptos" w:eastAsia="Aptos" w:cs="Aptos" w:asciiTheme="minorAscii" w:hAnsiTheme="minorAscii" w:eastAsiaTheme="minorAscii" w:cstheme="minorAscii"/>
          <w:b w:val="1"/>
          <w:bCs w:val="1"/>
          <w:noProof w:val="0"/>
          <w:sz w:val="24"/>
          <w:szCs w:val="24"/>
          <w:lang w:val="en"/>
        </w:rPr>
        <w:t>Income Statement:</w:t>
      </w:r>
      <w:r w:rsidRPr="519549E5" w:rsidR="7EC3018A">
        <w:rPr>
          <w:rFonts w:ascii="Aptos" w:hAnsi="Aptos" w:eastAsia="Aptos" w:cs="Aptos" w:asciiTheme="minorAscii" w:hAnsiTheme="minorAscii" w:eastAsiaTheme="minorAscii" w:cstheme="minorAscii"/>
          <w:noProof w:val="0"/>
          <w:sz w:val="24"/>
          <w:szCs w:val="24"/>
          <w:lang w:val="en"/>
        </w:rPr>
        <w:t xml:space="preserve">  </w:t>
      </w:r>
    </w:p>
    <w:p xmlns:wp14="http://schemas.microsoft.com/office/word/2010/wordml" w:rsidP="519549E5" wp14:paraId="780B752C" wp14:textId="4DCEC6B1">
      <w:pPr>
        <w:spacing w:before="0" w:beforeAutospacing="off" w:after="200" w:afterAutospacing="off"/>
        <w:ind w:left="720" w:right="0"/>
        <w:jc w:val="left"/>
        <w:rPr>
          <w:rFonts w:ascii="Aptos" w:hAnsi="Aptos" w:eastAsia="Aptos" w:cs="Aptos" w:asciiTheme="minorAscii" w:hAnsiTheme="minorAscii" w:eastAsiaTheme="minorAscii" w:cstheme="minorAscii"/>
          <w:noProof w:val="0"/>
          <w:sz w:val="24"/>
          <w:szCs w:val="24"/>
          <w:lang w:val="en-US"/>
        </w:rPr>
      </w:pPr>
      <w:r w:rsidRPr="519549E5" w:rsidR="7EC3018A">
        <w:rPr>
          <w:rFonts w:ascii="Aptos" w:hAnsi="Aptos" w:eastAsia="Aptos" w:cs="Aptos" w:asciiTheme="minorAscii" w:hAnsiTheme="minorAscii" w:eastAsiaTheme="minorAscii" w:cstheme="minorAscii"/>
          <w:noProof w:val="0"/>
          <w:sz w:val="24"/>
          <w:szCs w:val="24"/>
          <w:lang w:val="en-US"/>
        </w:rPr>
        <w:t>Excluding investment activity, February revenues totaled approximately $10,100</w:t>
      </w:r>
      <w:r w:rsidRPr="519549E5" w:rsidR="7EC3018A">
        <w:rPr>
          <w:rFonts w:ascii="Aptos" w:hAnsi="Aptos" w:eastAsia="Aptos" w:cs="Aptos" w:asciiTheme="minorAscii" w:hAnsiTheme="minorAscii" w:eastAsiaTheme="minorAscii" w:cstheme="minorAscii"/>
          <w:noProof w:val="0"/>
          <w:sz w:val="24"/>
          <w:szCs w:val="24"/>
          <w:lang w:val="en-US"/>
        </w:rPr>
        <w:t xml:space="preserve">.  </w:t>
      </w:r>
      <w:r w:rsidRPr="519549E5" w:rsidR="7EC3018A">
        <w:rPr>
          <w:rFonts w:ascii="Aptos" w:hAnsi="Aptos" w:eastAsia="Aptos" w:cs="Aptos" w:asciiTheme="minorAscii" w:hAnsiTheme="minorAscii" w:eastAsiaTheme="minorAscii" w:cstheme="minorAscii"/>
          <w:noProof w:val="0"/>
          <w:sz w:val="24"/>
          <w:szCs w:val="24"/>
          <w:lang w:val="en-US"/>
        </w:rPr>
        <w:t xml:space="preserve">February revenues included individual contributions (including matching gifts) of approximately $3500 and a contribution from Friends of the Library </w:t>
      </w:r>
      <w:r w:rsidRPr="519549E5" w:rsidR="7EC3018A">
        <w:rPr>
          <w:rFonts w:ascii="Aptos" w:hAnsi="Aptos" w:eastAsia="Aptos" w:cs="Aptos" w:asciiTheme="minorAscii" w:hAnsiTheme="minorAscii" w:eastAsiaTheme="minorAscii" w:cstheme="minorAscii"/>
          <w:noProof w:val="0"/>
          <w:sz w:val="24"/>
          <w:szCs w:val="24"/>
          <w:lang w:val="en-US"/>
        </w:rPr>
        <w:t>in the amount of</w:t>
      </w:r>
      <w:r w:rsidRPr="519549E5" w:rsidR="7EC3018A">
        <w:rPr>
          <w:rFonts w:ascii="Aptos" w:hAnsi="Aptos" w:eastAsia="Aptos" w:cs="Aptos" w:asciiTheme="minorAscii" w:hAnsiTheme="minorAscii" w:eastAsiaTheme="minorAscii" w:cstheme="minorAscii"/>
          <w:noProof w:val="0"/>
          <w:sz w:val="24"/>
          <w:szCs w:val="24"/>
          <w:lang w:val="en-US"/>
        </w:rPr>
        <w:t xml:space="preserve"> $6000 to be used for programming. February expenses were approximately $20,500 with no significant unbudgeted expenses. Although we had more expenses than revenue in February, we are still approximately $13,000 behind budget YTD</w:t>
      </w:r>
      <w:r w:rsidRPr="519549E5" w:rsidR="7EC3018A">
        <w:rPr>
          <w:rFonts w:ascii="Aptos" w:hAnsi="Aptos" w:eastAsia="Aptos" w:cs="Aptos" w:asciiTheme="minorAscii" w:hAnsiTheme="minorAscii" w:eastAsiaTheme="minorAscii" w:cstheme="minorAscii"/>
          <w:noProof w:val="0"/>
          <w:sz w:val="24"/>
          <w:szCs w:val="24"/>
          <w:lang w:val="en-US"/>
        </w:rPr>
        <w:t xml:space="preserve">.  </w:t>
      </w:r>
    </w:p>
    <w:p xmlns:wp14="http://schemas.microsoft.com/office/word/2010/wordml" w:rsidP="519549E5" wp14:paraId="1E54410B" wp14:textId="4FBDD10E">
      <w:pPr>
        <w:spacing w:before="0" w:beforeAutospacing="off" w:after="200" w:afterAutospacing="off"/>
        <w:ind w:left="720" w:right="0"/>
        <w:jc w:val="left"/>
        <w:rPr>
          <w:rFonts w:ascii="Aptos" w:hAnsi="Aptos" w:eastAsia="Aptos" w:cs="Aptos" w:asciiTheme="minorAscii" w:hAnsiTheme="minorAscii" w:eastAsiaTheme="minorAscii" w:cstheme="minorAscii"/>
          <w:noProof w:val="0"/>
          <w:sz w:val="24"/>
          <w:szCs w:val="24"/>
          <w:lang w:val="en-US"/>
        </w:rPr>
      </w:pPr>
      <w:r w:rsidRPr="519549E5" w:rsidR="7EC3018A">
        <w:rPr>
          <w:rFonts w:ascii="Aptos" w:hAnsi="Aptos" w:eastAsia="Aptos" w:cs="Aptos" w:asciiTheme="minorAscii" w:hAnsiTheme="minorAscii" w:eastAsiaTheme="minorAscii" w:cstheme="minorAscii"/>
          <w:b w:val="1"/>
          <w:bCs w:val="1"/>
          <w:noProof w:val="0"/>
          <w:sz w:val="24"/>
          <w:szCs w:val="24"/>
          <w:lang w:val="en-US"/>
        </w:rPr>
        <w:t xml:space="preserve">Balance sheet: </w:t>
      </w:r>
      <w:r w:rsidRPr="519549E5" w:rsidR="7EC3018A">
        <w:rPr>
          <w:rFonts w:ascii="Aptos" w:hAnsi="Aptos" w:eastAsia="Aptos" w:cs="Aptos" w:asciiTheme="minorAscii" w:hAnsiTheme="minorAscii" w:eastAsiaTheme="minorAscii" w:cstheme="minorAscii"/>
          <w:noProof w:val="0"/>
          <w:sz w:val="24"/>
          <w:szCs w:val="24"/>
          <w:lang w:val="en-US"/>
        </w:rPr>
        <w:t>Cash on hand of $169,876 decreased approximately $16,400 at the end of February and provides expense coverage for approximately 6 months</w:t>
      </w:r>
      <w:r w:rsidRPr="519549E5" w:rsidR="7EC3018A">
        <w:rPr>
          <w:rFonts w:ascii="Aptos" w:hAnsi="Aptos" w:eastAsia="Aptos" w:cs="Aptos" w:asciiTheme="minorAscii" w:hAnsiTheme="minorAscii" w:eastAsiaTheme="minorAscii" w:cstheme="minorAscii"/>
          <w:noProof w:val="0"/>
          <w:sz w:val="24"/>
          <w:szCs w:val="24"/>
          <w:lang w:val="en-US"/>
        </w:rPr>
        <w:t xml:space="preserve">.  </w:t>
      </w:r>
      <w:r w:rsidRPr="519549E5" w:rsidR="7EC3018A">
        <w:rPr>
          <w:rFonts w:ascii="Aptos" w:hAnsi="Aptos" w:eastAsia="Aptos" w:cs="Aptos" w:asciiTheme="minorAscii" w:hAnsiTheme="minorAscii" w:eastAsiaTheme="minorAscii" w:cstheme="minorAscii"/>
          <w:noProof w:val="0"/>
          <w:sz w:val="24"/>
          <w:szCs w:val="24"/>
          <w:lang w:val="en-US"/>
        </w:rPr>
        <w:t>Net worth was approximately $2.87 million as of February 28, 2025</w:t>
      </w:r>
      <w:r w:rsidRPr="519549E5" w:rsidR="7EC3018A">
        <w:rPr>
          <w:rFonts w:ascii="Aptos" w:hAnsi="Aptos" w:eastAsia="Aptos" w:cs="Aptos" w:asciiTheme="minorAscii" w:hAnsiTheme="minorAscii" w:eastAsiaTheme="minorAscii" w:cstheme="minorAscii"/>
          <w:noProof w:val="0"/>
          <w:sz w:val="24"/>
          <w:szCs w:val="24"/>
          <w:lang w:val="en-US"/>
        </w:rPr>
        <w:t xml:space="preserve">.  </w:t>
      </w:r>
      <w:r w:rsidRPr="519549E5" w:rsidR="7EC3018A">
        <w:rPr>
          <w:rFonts w:ascii="Aptos" w:hAnsi="Aptos" w:eastAsia="Aptos" w:cs="Aptos" w:asciiTheme="minorAscii" w:hAnsiTheme="minorAscii" w:eastAsiaTheme="minorAscii" w:cstheme="minorAscii"/>
          <w:noProof w:val="0"/>
          <w:sz w:val="24"/>
          <w:szCs w:val="24"/>
          <w:lang w:val="en-US"/>
        </w:rPr>
        <w:t xml:space="preserve">The net worth calculation </w:t>
      </w:r>
      <w:r w:rsidRPr="519549E5" w:rsidR="7EC3018A">
        <w:rPr>
          <w:rFonts w:ascii="Aptos" w:hAnsi="Aptos" w:eastAsia="Aptos" w:cs="Aptos" w:asciiTheme="minorAscii" w:hAnsiTheme="minorAscii" w:eastAsiaTheme="minorAscii" w:cstheme="minorAscii"/>
          <w:noProof w:val="0"/>
          <w:sz w:val="24"/>
          <w:szCs w:val="24"/>
          <w:u w:val="single"/>
          <w:lang w:val="en-US"/>
        </w:rPr>
        <w:t>does</w:t>
      </w:r>
      <w:r w:rsidRPr="519549E5" w:rsidR="7EC3018A">
        <w:rPr>
          <w:rFonts w:ascii="Aptos" w:hAnsi="Aptos" w:eastAsia="Aptos" w:cs="Aptos" w:asciiTheme="minorAscii" w:hAnsiTheme="minorAscii" w:eastAsiaTheme="minorAscii" w:cstheme="minorAscii"/>
          <w:noProof w:val="0"/>
          <w:sz w:val="24"/>
          <w:szCs w:val="24"/>
          <w:lang w:val="en-US"/>
        </w:rPr>
        <w:t xml:space="preserve"> include the value of the investment portfolio.</w:t>
      </w:r>
    </w:p>
    <w:p xmlns:wp14="http://schemas.microsoft.com/office/word/2010/wordml" w:rsidP="519549E5" wp14:paraId="5A5D46DB" wp14:textId="1D2E4BA7">
      <w:pPr>
        <w:pStyle w:val="ListParagraph"/>
        <w:numPr>
          <w:ilvl w:val="0"/>
          <w:numId w:val="1"/>
        </w:numPr>
        <w:spacing w:before="0" w:beforeAutospacing="off" w:after="0" w:afterAutospacing="off"/>
        <w:ind w:left="720" w:right="0" w:hanging="360"/>
        <w:jc w:val="left"/>
        <w:rPr>
          <w:rFonts w:ascii="Aptos" w:hAnsi="Aptos" w:eastAsia="Aptos" w:cs="Aptos" w:asciiTheme="minorAscii" w:hAnsiTheme="minorAscii" w:eastAsiaTheme="minorAscii" w:cstheme="minorAscii"/>
          <w:b w:val="1"/>
          <w:bCs w:val="1"/>
          <w:noProof w:val="0"/>
          <w:sz w:val="24"/>
          <w:szCs w:val="24"/>
          <w:lang w:val="en"/>
        </w:rPr>
      </w:pPr>
      <w:r w:rsidRPr="519549E5" w:rsidR="7EC3018A">
        <w:rPr>
          <w:rFonts w:ascii="Aptos" w:hAnsi="Aptos" w:eastAsia="Aptos" w:cs="Aptos" w:asciiTheme="minorAscii" w:hAnsiTheme="minorAscii" w:eastAsiaTheme="minorAscii" w:cstheme="minorAscii"/>
          <w:b w:val="1"/>
          <w:bCs w:val="1"/>
          <w:noProof w:val="0"/>
          <w:sz w:val="24"/>
          <w:szCs w:val="24"/>
          <w:lang w:val="en"/>
        </w:rPr>
        <w:t>Investments</w:t>
      </w:r>
    </w:p>
    <w:p xmlns:wp14="http://schemas.microsoft.com/office/word/2010/wordml" w:rsidP="519549E5" wp14:paraId="14F61C6A" wp14:textId="292F5924">
      <w:pPr>
        <w:tabs>
          <w:tab w:val="left" w:leader="none" w:pos="90"/>
        </w:tabs>
        <w:spacing w:before="0" w:beforeAutospacing="off" w:after="200" w:afterAutospacing="off"/>
        <w:ind w:left="720" w:right="0" w:hanging="0"/>
        <w:jc w:val="left"/>
        <w:rPr>
          <w:rFonts w:ascii="Aptos" w:hAnsi="Aptos" w:eastAsia="Aptos" w:cs="Aptos" w:asciiTheme="minorAscii" w:hAnsiTheme="minorAscii" w:eastAsiaTheme="minorAscii" w:cstheme="minorAscii"/>
          <w:noProof w:val="0"/>
          <w:sz w:val="24"/>
          <w:szCs w:val="24"/>
          <w:lang w:val="en-US"/>
        </w:rPr>
      </w:pPr>
      <w:r w:rsidRPr="519549E5" w:rsidR="7EC3018A">
        <w:rPr>
          <w:rFonts w:ascii="Aptos" w:hAnsi="Aptos" w:eastAsia="Aptos" w:cs="Aptos" w:asciiTheme="minorAscii" w:hAnsiTheme="minorAscii" w:eastAsiaTheme="minorAscii" w:cstheme="minorAscii"/>
          <w:noProof w:val="0"/>
          <w:sz w:val="24"/>
          <w:szCs w:val="24"/>
          <w:lang w:val="en-US"/>
        </w:rPr>
        <w:t>The unrestricted endowment balance at the end of February was $1,777,706</w:t>
      </w:r>
      <w:r w:rsidRPr="519549E5" w:rsidR="7EC3018A">
        <w:rPr>
          <w:rFonts w:ascii="Aptos" w:hAnsi="Aptos" w:eastAsia="Aptos" w:cs="Aptos" w:asciiTheme="minorAscii" w:hAnsiTheme="minorAscii" w:eastAsiaTheme="minorAscii" w:cstheme="minorAscii"/>
          <w:noProof w:val="0"/>
          <w:sz w:val="24"/>
          <w:szCs w:val="24"/>
          <w:lang w:val="en-US"/>
        </w:rPr>
        <w:t xml:space="preserve">.  </w:t>
      </w:r>
      <w:r w:rsidRPr="519549E5" w:rsidR="7EC3018A">
        <w:rPr>
          <w:rFonts w:ascii="Aptos" w:hAnsi="Aptos" w:eastAsia="Aptos" w:cs="Aptos" w:asciiTheme="minorAscii" w:hAnsiTheme="minorAscii" w:eastAsiaTheme="minorAscii" w:cstheme="minorAscii"/>
          <w:noProof w:val="0"/>
          <w:sz w:val="24"/>
          <w:szCs w:val="24"/>
          <w:lang w:val="en-US"/>
        </w:rPr>
        <w:t>The Vanguard stock and bond funds slightly decreased in February from January 2025 but is still up 2% YTD</w:t>
      </w:r>
      <w:r w:rsidRPr="519549E5" w:rsidR="7EC3018A">
        <w:rPr>
          <w:rFonts w:ascii="Aptos" w:hAnsi="Aptos" w:eastAsia="Aptos" w:cs="Aptos" w:asciiTheme="minorAscii" w:hAnsiTheme="minorAscii" w:eastAsiaTheme="minorAscii" w:cstheme="minorAscii"/>
          <w:noProof w:val="0"/>
          <w:sz w:val="24"/>
          <w:szCs w:val="24"/>
          <w:lang w:val="en-US"/>
        </w:rPr>
        <w:t xml:space="preserve">.  </w:t>
      </w:r>
      <w:r w:rsidRPr="519549E5" w:rsidR="7EC3018A">
        <w:rPr>
          <w:rFonts w:ascii="Aptos" w:hAnsi="Aptos" w:eastAsia="Aptos" w:cs="Aptos" w:asciiTheme="minorAscii" w:hAnsiTheme="minorAscii" w:eastAsiaTheme="minorAscii" w:cstheme="minorAscii"/>
          <w:noProof w:val="0"/>
          <w:sz w:val="24"/>
          <w:szCs w:val="24"/>
          <w:lang w:val="en-US"/>
        </w:rPr>
        <w:t xml:space="preserve">The Library’s Vanguard portfolio of four stock and bond index funds is designed to produce solid returns over time, rather than react to short-term market movements. </w:t>
      </w:r>
    </w:p>
    <w:p xmlns:wp14="http://schemas.microsoft.com/office/word/2010/wordml" w:rsidP="519549E5" wp14:paraId="6BC4074D" wp14:textId="259B29AB">
      <w:pPr>
        <w:tabs>
          <w:tab w:val="left" w:leader="none" w:pos="90"/>
        </w:tabs>
        <w:spacing w:before="0" w:beforeAutospacing="off" w:after="200" w:afterAutospacing="off"/>
        <w:ind w:left="720" w:right="0" w:hanging="0"/>
        <w:jc w:val="left"/>
        <w:rPr>
          <w:rFonts w:ascii="Aptos" w:hAnsi="Aptos" w:eastAsia="Aptos" w:cs="Aptos" w:asciiTheme="minorAscii" w:hAnsiTheme="minorAscii" w:eastAsiaTheme="minorAscii" w:cstheme="minorAscii"/>
          <w:noProof w:val="0"/>
          <w:sz w:val="24"/>
          <w:szCs w:val="24"/>
          <w:lang w:val="en-US"/>
        </w:rPr>
      </w:pPr>
      <w:r w:rsidRPr="519549E5" w:rsidR="7EC3018A">
        <w:rPr>
          <w:rFonts w:ascii="Aptos" w:hAnsi="Aptos" w:eastAsia="Aptos" w:cs="Aptos" w:asciiTheme="minorAscii" w:hAnsiTheme="minorAscii" w:eastAsiaTheme="minorAscii" w:cstheme="minorAscii"/>
          <w:noProof w:val="0"/>
          <w:sz w:val="24"/>
          <w:szCs w:val="24"/>
          <w:lang w:val="en-US"/>
        </w:rPr>
        <w:t>The restricted endowment balance was $136,191 at the end of February</w:t>
      </w:r>
      <w:r w:rsidRPr="519549E5" w:rsidR="7EC3018A">
        <w:rPr>
          <w:rFonts w:ascii="Aptos" w:hAnsi="Aptos" w:eastAsia="Aptos" w:cs="Aptos" w:asciiTheme="minorAscii" w:hAnsiTheme="minorAscii" w:eastAsiaTheme="minorAscii" w:cstheme="minorAscii"/>
          <w:noProof w:val="0"/>
          <w:sz w:val="24"/>
          <w:szCs w:val="24"/>
          <w:lang w:val="en-US"/>
        </w:rPr>
        <w:t xml:space="preserve">.  </w:t>
      </w:r>
      <w:r w:rsidRPr="519549E5" w:rsidR="7EC3018A">
        <w:rPr>
          <w:rFonts w:ascii="Aptos" w:hAnsi="Aptos" w:eastAsia="Aptos" w:cs="Aptos" w:asciiTheme="minorAscii" w:hAnsiTheme="minorAscii" w:eastAsiaTheme="minorAscii" w:cstheme="minorAscii"/>
          <w:noProof w:val="0"/>
          <w:sz w:val="24"/>
          <w:szCs w:val="24"/>
          <w:lang w:val="en-US"/>
        </w:rPr>
        <w:t>The restricted endowment fund is invested in the same Vanguard stock and bond funds as the unrestricted endowment fund, so it has had a similar overall experience as the unrestricted endowment fund</w:t>
      </w:r>
      <w:r w:rsidRPr="519549E5" w:rsidR="7EC3018A">
        <w:rPr>
          <w:rFonts w:ascii="Aptos" w:hAnsi="Aptos" w:eastAsia="Aptos" w:cs="Aptos" w:asciiTheme="minorAscii" w:hAnsiTheme="minorAscii" w:eastAsiaTheme="minorAscii" w:cstheme="minorAscii"/>
          <w:noProof w:val="0"/>
          <w:sz w:val="24"/>
          <w:szCs w:val="24"/>
          <w:lang w:val="en-US"/>
        </w:rPr>
        <w:t xml:space="preserve">.  </w:t>
      </w:r>
      <w:r w:rsidRPr="519549E5" w:rsidR="7EC3018A">
        <w:rPr>
          <w:rFonts w:ascii="Aptos" w:hAnsi="Aptos" w:eastAsia="Aptos" w:cs="Aptos" w:asciiTheme="minorAscii" w:hAnsiTheme="minorAscii" w:eastAsiaTheme="minorAscii" w:cstheme="minorAscii"/>
          <w:noProof w:val="0"/>
          <w:sz w:val="24"/>
          <w:szCs w:val="24"/>
          <w:lang w:val="en-US"/>
        </w:rPr>
        <w:t xml:space="preserve"> </w:t>
      </w:r>
    </w:p>
    <w:p xmlns:wp14="http://schemas.microsoft.com/office/word/2010/wordml" w:rsidP="519549E5" wp14:paraId="57030B90" wp14:textId="5B3B0EDD">
      <w:pPr>
        <w:tabs>
          <w:tab w:val="left" w:leader="none" w:pos="90"/>
        </w:tabs>
        <w:spacing w:before="0" w:beforeAutospacing="off" w:after="200" w:afterAutospacing="off"/>
        <w:ind w:left="720" w:hanging="720"/>
        <w:jc w:val="left"/>
        <w:rPr>
          <w:rFonts w:ascii="Aptos" w:hAnsi="Aptos" w:eastAsia="Aptos" w:cs="Aptos" w:asciiTheme="minorAscii" w:hAnsiTheme="minorAscii" w:eastAsiaTheme="minorAscii" w:cstheme="minorAscii"/>
          <w:noProof w:val="0"/>
          <w:sz w:val="24"/>
          <w:szCs w:val="24"/>
          <w:lang w:val="en"/>
        </w:rPr>
      </w:pPr>
      <w:r w:rsidRPr="519549E5" w:rsidR="7EC3018A">
        <w:rPr>
          <w:rFonts w:ascii="Aptos" w:hAnsi="Aptos" w:eastAsia="Aptos" w:cs="Aptos" w:asciiTheme="minorAscii" w:hAnsiTheme="minorAscii" w:eastAsiaTheme="minorAscii" w:cstheme="minorAscii"/>
          <w:noProof w:val="0"/>
          <w:sz w:val="24"/>
          <w:szCs w:val="24"/>
          <w:lang w:val="en"/>
        </w:rPr>
        <w:t xml:space="preserve">               The non-endowment general fund balance was $39,328 at the end of February 2025.</w:t>
      </w:r>
    </w:p>
    <w:p xmlns:wp14="http://schemas.microsoft.com/office/word/2010/wordml" w:rsidP="519549E5" wp14:paraId="4CFBCA80" wp14:textId="611CB76C">
      <w:pPr>
        <w:pStyle w:val="ListParagraph"/>
        <w:numPr>
          <w:ilvl w:val="0"/>
          <w:numId w:val="1"/>
        </w:numPr>
        <w:spacing w:before="0" w:beforeAutospacing="off" w:after="0" w:afterAutospacing="off"/>
        <w:ind w:left="720" w:right="0" w:hanging="360"/>
        <w:jc w:val="left"/>
        <w:rPr>
          <w:rFonts w:ascii="Aptos" w:hAnsi="Aptos" w:eastAsia="Aptos" w:cs="Aptos" w:asciiTheme="minorAscii" w:hAnsiTheme="minorAscii" w:eastAsiaTheme="minorAscii" w:cstheme="minorAscii"/>
          <w:b w:val="1"/>
          <w:bCs w:val="1"/>
          <w:noProof w:val="0"/>
          <w:sz w:val="24"/>
          <w:szCs w:val="24"/>
          <w:lang w:val="en"/>
        </w:rPr>
      </w:pPr>
      <w:r w:rsidRPr="519549E5" w:rsidR="7EC3018A">
        <w:rPr>
          <w:rFonts w:ascii="Aptos" w:hAnsi="Aptos" w:eastAsia="Aptos" w:cs="Aptos" w:asciiTheme="minorAscii" w:hAnsiTheme="minorAscii" w:eastAsiaTheme="minorAscii" w:cstheme="minorAscii"/>
          <w:b w:val="1"/>
          <w:bCs w:val="1"/>
          <w:noProof w:val="0"/>
          <w:sz w:val="24"/>
          <w:szCs w:val="24"/>
          <w:lang w:val="en"/>
        </w:rPr>
        <w:t>Other</w:t>
      </w:r>
    </w:p>
    <w:p xmlns:wp14="http://schemas.microsoft.com/office/word/2010/wordml" w:rsidP="519549E5" wp14:paraId="1DB79760" wp14:textId="4DB5A5C3">
      <w:pPr>
        <w:tabs>
          <w:tab w:val="left" w:leader="none" w:pos="90"/>
        </w:tabs>
        <w:spacing w:before="0" w:beforeAutospacing="off" w:after="200" w:afterAutospacing="off"/>
        <w:ind w:left="720" w:hanging="720"/>
        <w:jc w:val="left"/>
        <w:rPr>
          <w:rFonts w:ascii="Aptos" w:hAnsi="Aptos" w:eastAsia="Aptos" w:cs="Aptos" w:asciiTheme="minorAscii" w:hAnsiTheme="minorAscii" w:eastAsiaTheme="minorAscii" w:cstheme="minorAscii"/>
          <w:noProof w:val="0"/>
          <w:sz w:val="24"/>
          <w:szCs w:val="24"/>
          <w:lang w:val="en-US"/>
        </w:rPr>
      </w:pPr>
      <w:r w:rsidRPr="519549E5" w:rsidR="7EC3018A">
        <w:rPr>
          <w:rFonts w:ascii="Aptos" w:hAnsi="Aptos" w:eastAsia="Aptos" w:cs="Aptos" w:asciiTheme="minorAscii" w:hAnsiTheme="minorAscii" w:eastAsiaTheme="minorAscii" w:cstheme="minorAscii"/>
          <w:noProof w:val="0"/>
          <w:sz w:val="24"/>
          <w:szCs w:val="24"/>
          <w:lang w:val="en-US"/>
        </w:rPr>
        <w:t xml:space="preserve"> </w:t>
      </w:r>
      <w:r>
        <w:tab/>
      </w:r>
      <w:r>
        <w:tab/>
      </w:r>
      <w:r w:rsidRPr="519549E5" w:rsidR="7EC3018A">
        <w:rPr>
          <w:rFonts w:ascii="Aptos" w:hAnsi="Aptos" w:eastAsia="Aptos" w:cs="Aptos" w:asciiTheme="minorAscii" w:hAnsiTheme="minorAscii" w:eastAsiaTheme="minorAscii" w:cstheme="minorAscii"/>
          <w:noProof w:val="0"/>
          <w:sz w:val="24"/>
          <w:szCs w:val="24"/>
          <w:lang w:val="en-US"/>
        </w:rPr>
        <w:t>Th</w:t>
      </w:r>
      <w:r w:rsidRPr="519549E5" w:rsidR="382CA927">
        <w:rPr>
          <w:rFonts w:ascii="Aptos" w:hAnsi="Aptos" w:eastAsia="Aptos" w:cs="Aptos" w:asciiTheme="minorAscii" w:hAnsiTheme="minorAscii" w:eastAsiaTheme="minorAscii" w:cstheme="minorAscii"/>
          <w:noProof w:val="0"/>
          <w:sz w:val="24"/>
          <w:szCs w:val="24"/>
          <w:lang w:val="en-US"/>
        </w:rPr>
        <w:t xml:space="preserve">is </w:t>
      </w:r>
      <w:r w:rsidRPr="519549E5" w:rsidR="7EC3018A">
        <w:rPr>
          <w:rFonts w:ascii="Aptos" w:hAnsi="Aptos" w:eastAsia="Aptos" w:cs="Aptos" w:asciiTheme="minorAscii" w:hAnsiTheme="minorAscii" w:eastAsiaTheme="minorAscii" w:cstheme="minorAscii"/>
          <w:noProof w:val="0"/>
          <w:sz w:val="24"/>
          <w:szCs w:val="24"/>
          <w:lang w:val="en-US"/>
        </w:rPr>
        <w:t xml:space="preserve">year is an audit </w:t>
      </w:r>
      <w:r w:rsidRPr="519549E5" w:rsidR="7EC3018A">
        <w:rPr>
          <w:rFonts w:ascii="Aptos" w:hAnsi="Aptos" w:eastAsia="Aptos" w:cs="Aptos" w:asciiTheme="minorAscii" w:hAnsiTheme="minorAscii" w:eastAsiaTheme="minorAscii" w:cstheme="minorAscii"/>
          <w:noProof w:val="0"/>
          <w:sz w:val="24"/>
          <w:szCs w:val="24"/>
          <w:lang w:val="en-US"/>
        </w:rPr>
        <w:t>year</w:t>
      </w:r>
      <w:r w:rsidRPr="519549E5" w:rsidR="7EC3018A">
        <w:rPr>
          <w:rFonts w:ascii="Aptos" w:hAnsi="Aptos" w:eastAsia="Aptos" w:cs="Aptos" w:asciiTheme="minorAscii" w:hAnsiTheme="minorAscii" w:eastAsiaTheme="minorAscii" w:cstheme="minorAscii"/>
          <w:noProof w:val="0"/>
          <w:sz w:val="24"/>
          <w:szCs w:val="24"/>
          <w:lang w:val="en-US"/>
        </w:rPr>
        <w:t xml:space="preserve"> and it has kicked off with Baum, Smith &amp; Clemens.</w:t>
      </w:r>
    </w:p>
    <w:p xmlns:wp14="http://schemas.microsoft.com/office/word/2010/wordml" w:rsidP="519549E5" wp14:paraId="76927ADC" wp14:textId="0DE9CA9B">
      <w:pPr>
        <w:spacing w:before="0" w:beforeAutospacing="on" w:after="0" w:afterAutospacing="off" w:line="480" w:lineRule="auto"/>
        <w:jc w:val="center"/>
        <w:rPr>
          <w:rFonts w:ascii="Aptos" w:hAnsi="Aptos" w:eastAsia="Aptos" w:cs="Aptos" w:asciiTheme="minorAscii" w:hAnsiTheme="minorAscii" w:eastAsiaTheme="minorAscii" w:cstheme="minorAscii"/>
          <w:b w:val="1"/>
          <w:bCs w:val="1"/>
          <w:noProof w:val="0"/>
          <w:sz w:val="24"/>
          <w:szCs w:val="24"/>
          <w:lang w:val="en"/>
        </w:rPr>
      </w:pPr>
      <w:r w:rsidRPr="519549E5" w:rsidR="7EC3018A">
        <w:rPr>
          <w:rFonts w:ascii="Aptos" w:hAnsi="Aptos" w:eastAsia="Aptos" w:cs="Aptos" w:asciiTheme="minorAscii" w:hAnsiTheme="minorAscii" w:eastAsiaTheme="minorAscii" w:cstheme="minorAscii"/>
          <w:b w:val="1"/>
          <w:bCs w:val="1"/>
          <w:noProof w:val="0"/>
          <w:sz w:val="24"/>
          <w:szCs w:val="24"/>
          <w:lang w:val="en"/>
        </w:rPr>
        <w:t xml:space="preserve"> </w:t>
      </w:r>
      <w:r w:rsidRPr="519549E5" w:rsidR="52BDDAFE">
        <w:rPr>
          <w:rFonts w:ascii="Aptos" w:hAnsi="Aptos" w:eastAsia="Aptos" w:cs="Aptos" w:asciiTheme="minorAscii" w:hAnsiTheme="minorAscii" w:eastAsiaTheme="minorAscii" w:cstheme="minorAscii"/>
          <w:b w:val="1"/>
          <w:bCs w:val="1"/>
          <w:noProof w:val="0"/>
          <w:sz w:val="24"/>
          <w:szCs w:val="24"/>
          <w:lang w:val="en"/>
        </w:rPr>
        <w:t>V. Director’s Report—Sam</w:t>
      </w:r>
    </w:p>
    <w:p w:rsidR="519549E5" w:rsidP="519549E5" w:rsidRDefault="519549E5" w14:paraId="47461FB6" w14:textId="1D065479">
      <w:pPr>
        <w:spacing w:beforeAutospacing="on" w:after="0" w:afterAutospacing="off" w:line="480" w:lineRule="auto"/>
        <w:jc w:val="center"/>
        <w:rPr>
          <w:rFonts w:ascii="Aptos" w:hAnsi="Aptos" w:eastAsia="Aptos" w:cs="Aptos" w:asciiTheme="minorAscii" w:hAnsiTheme="minorAscii" w:eastAsiaTheme="minorAscii" w:cstheme="minorAscii"/>
          <w:b w:val="1"/>
          <w:bCs w:val="1"/>
          <w:noProof w:val="0"/>
          <w:sz w:val="16"/>
          <w:szCs w:val="16"/>
          <w:lang w:val="en"/>
        </w:rPr>
      </w:pPr>
    </w:p>
    <w:p xmlns:wp14="http://schemas.microsoft.com/office/word/2010/wordml" w:rsidP="519549E5" wp14:paraId="29FC40ED" wp14:textId="2286B95B">
      <w:pPr>
        <w:spacing w:before="0" w:beforeAutospacing="off" w:after="160" w:afterAutospacing="off" w:line="257" w:lineRule="auto"/>
        <w:jc w:val="left"/>
        <w:rPr>
          <w:rFonts w:ascii="Aptos" w:hAnsi="Aptos" w:eastAsia="Aptos" w:cs="Aptos" w:asciiTheme="minorAscii" w:hAnsiTheme="minorAscii" w:eastAsiaTheme="minorAscii" w:cstheme="minorAscii"/>
          <w:noProof w:val="0"/>
          <w:sz w:val="24"/>
          <w:szCs w:val="24"/>
          <w:lang w:val="en-US"/>
        </w:rPr>
      </w:pPr>
      <w:r w:rsidRPr="519549E5" w:rsidR="4EB0DCDB">
        <w:rPr>
          <w:rFonts w:ascii="Aptos" w:hAnsi="Aptos" w:eastAsia="Aptos" w:cs="Aptos" w:asciiTheme="minorAscii" w:hAnsiTheme="minorAscii" w:eastAsiaTheme="minorAscii" w:cstheme="minorAscii"/>
          <w:noProof w:val="0"/>
          <w:sz w:val="24"/>
          <w:szCs w:val="24"/>
          <w:lang w:val="en-US"/>
        </w:rPr>
        <w:t>I’m</w:t>
      </w:r>
      <w:r w:rsidRPr="519549E5" w:rsidR="4EB0DCDB">
        <w:rPr>
          <w:rFonts w:ascii="Aptos" w:hAnsi="Aptos" w:eastAsia="Aptos" w:cs="Aptos" w:asciiTheme="minorAscii" w:hAnsiTheme="minorAscii" w:eastAsiaTheme="minorAscii" w:cstheme="minorAscii"/>
          <w:noProof w:val="0"/>
          <w:sz w:val="24"/>
          <w:szCs w:val="24"/>
          <w:lang w:val="en-US"/>
        </w:rPr>
        <w:t xml:space="preserve"> pleased to report an incredibly busy month for programming, with February clocking in 52 programs total. We expect to </w:t>
      </w:r>
      <w:r w:rsidRPr="519549E5" w:rsidR="4EB0DCDB">
        <w:rPr>
          <w:rFonts w:ascii="Aptos" w:hAnsi="Aptos" w:eastAsia="Aptos" w:cs="Aptos" w:asciiTheme="minorAscii" w:hAnsiTheme="minorAscii" w:eastAsiaTheme="minorAscii" w:cstheme="minorAscii"/>
          <w:noProof w:val="0"/>
          <w:sz w:val="24"/>
          <w:szCs w:val="24"/>
          <w:lang w:val="en-US"/>
        </w:rPr>
        <w:t>maintain</w:t>
      </w:r>
      <w:r w:rsidRPr="519549E5" w:rsidR="4EB0DCDB">
        <w:rPr>
          <w:rFonts w:ascii="Aptos" w:hAnsi="Aptos" w:eastAsia="Aptos" w:cs="Aptos" w:asciiTheme="minorAscii" w:hAnsiTheme="minorAscii" w:eastAsiaTheme="minorAscii" w:cstheme="minorAscii"/>
          <w:noProof w:val="0"/>
          <w:sz w:val="24"/>
          <w:szCs w:val="24"/>
          <w:lang w:val="en-US"/>
        </w:rPr>
        <w:t xml:space="preserve"> this pace and increase it, if anything, through the summer.</w:t>
      </w:r>
    </w:p>
    <w:p xmlns:wp14="http://schemas.microsoft.com/office/word/2010/wordml" w:rsidP="519549E5" wp14:paraId="3533A5B4" wp14:textId="68626575">
      <w:pPr>
        <w:spacing w:before="0" w:beforeAutospacing="off" w:after="160" w:afterAutospacing="off" w:line="257" w:lineRule="auto"/>
        <w:jc w:val="left"/>
        <w:rPr>
          <w:rFonts w:ascii="Aptos" w:hAnsi="Aptos" w:eastAsia="Aptos" w:cs="Aptos" w:asciiTheme="minorAscii" w:hAnsiTheme="minorAscii" w:eastAsiaTheme="minorAscii" w:cstheme="minorAscii"/>
          <w:noProof w:val="0"/>
          <w:sz w:val="24"/>
          <w:szCs w:val="24"/>
          <w:lang w:val="en-US"/>
        </w:rPr>
      </w:pPr>
      <w:r w:rsidRPr="519549E5" w:rsidR="4EB0DCDB">
        <w:rPr>
          <w:rFonts w:ascii="Aptos" w:hAnsi="Aptos" w:eastAsia="Aptos" w:cs="Aptos" w:asciiTheme="minorAscii" w:hAnsiTheme="minorAscii" w:eastAsiaTheme="minorAscii" w:cstheme="minorAscii"/>
          <w:noProof w:val="0"/>
          <w:sz w:val="24"/>
          <w:szCs w:val="24"/>
          <w:lang w:val="en-US"/>
        </w:rPr>
        <w:t xml:space="preserve">We had a conversation with Hannah Howe about offering a similar reciprocal system that we use with the NHSD librarians. She seemed receptive and we hope to get something started, though there </w:t>
      </w:r>
      <w:r w:rsidRPr="519549E5" w:rsidR="4EB0DCDB">
        <w:rPr>
          <w:rFonts w:ascii="Aptos" w:hAnsi="Aptos" w:eastAsia="Aptos" w:cs="Aptos" w:asciiTheme="minorAscii" w:hAnsiTheme="minorAscii" w:eastAsiaTheme="minorAscii" w:cstheme="minorAscii"/>
          <w:noProof w:val="0"/>
          <w:sz w:val="24"/>
          <w:szCs w:val="24"/>
          <w:lang w:val="en-US"/>
        </w:rPr>
        <w:t>aren’t</w:t>
      </w:r>
      <w:r w:rsidRPr="519549E5" w:rsidR="4EB0DCDB">
        <w:rPr>
          <w:rFonts w:ascii="Aptos" w:hAnsi="Aptos" w:eastAsia="Aptos" w:cs="Aptos" w:asciiTheme="minorAscii" w:hAnsiTheme="minorAscii" w:eastAsiaTheme="minorAscii" w:cstheme="minorAscii"/>
          <w:noProof w:val="0"/>
          <w:sz w:val="24"/>
          <w:szCs w:val="24"/>
          <w:lang w:val="en-US"/>
        </w:rPr>
        <w:t xml:space="preserve"> many months left in the school year.</w:t>
      </w:r>
    </w:p>
    <w:p xmlns:wp14="http://schemas.microsoft.com/office/word/2010/wordml" w:rsidP="519549E5" wp14:paraId="2A99AB5C" wp14:textId="490DE76E">
      <w:pPr>
        <w:spacing w:before="0" w:beforeAutospacing="off" w:after="160" w:afterAutospacing="off" w:line="257" w:lineRule="auto"/>
        <w:jc w:val="left"/>
        <w:rPr>
          <w:rFonts w:ascii="Aptos" w:hAnsi="Aptos" w:eastAsia="Aptos" w:cs="Aptos" w:asciiTheme="minorAscii" w:hAnsiTheme="minorAscii" w:eastAsiaTheme="minorAscii" w:cstheme="minorAscii"/>
          <w:noProof w:val="0"/>
          <w:sz w:val="24"/>
          <w:szCs w:val="24"/>
          <w:lang w:val="en"/>
        </w:rPr>
      </w:pPr>
      <w:r w:rsidRPr="519549E5" w:rsidR="4EB0DCDB">
        <w:rPr>
          <w:rFonts w:ascii="Aptos" w:hAnsi="Aptos" w:eastAsia="Aptos" w:cs="Aptos" w:asciiTheme="minorAscii" w:hAnsiTheme="minorAscii" w:eastAsiaTheme="minorAscii" w:cstheme="minorAscii"/>
          <w:noProof w:val="0"/>
          <w:sz w:val="24"/>
          <w:szCs w:val="24"/>
          <w:lang w:val="en"/>
        </w:rPr>
        <w:t>Our Friends of the Library have made a wonderfully generous donation of three furniture pieces (two for Juvenile, one for Fiction), the first of which has been delivered and stationed by the Mystery section. It will anchor our Board Game, Video Game and Library of Things collection.</w:t>
      </w:r>
    </w:p>
    <w:p xmlns:wp14="http://schemas.microsoft.com/office/word/2010/wordml" w:rsidP="519549E5" wp14:paraId="123DC65B" wp14:textId="17F0A028">
      <w:pPr>
        <w:spacing w:before="0" w:beforeAutospacing="off" w:after="160" w:afterAutospacing="off" w:line="257" w:lineRule="auto"/>
        <w:jc w:val="left"/>
        <w:rPr>
          <w:rFonts w:ascii="Aptos" w:hAnsi="Aptos" w:eastAsia="Aptos" w:cs="Aptos" w:asciiTheme="minorAscii" w:hAnsiTheme="minorAscii" w:eastAsiaTheme="minorAscii" w:cstheme="minorAscii"/>
          <w:noProof w:val="0"/>
          <w:sz w:val="24"/>
          <w:szCs w:val="24"/>
          <w:lang w:val="en-US"/>
        </w:rPr>
      </w:pPr>
      <w:r w:rsidRPr="519549E5" w:rsidR="4EB0DCDB">
        <w:rPr>
          <w:rFonts w:ascii="Aptos" w:hAnsi="Aptos" w:eastAsia="Aptos" w:cs="Aptos" w:asciiTheme="minorAscii" w:hAnsiTheme="minorAscii" w:eastAsiaTheme="minorAscii" w:cstheme="minorAscii"/>
          <w:noProof w:val="0"/>
          <w:sz w:val="24"/>
          <w:szCs w:val="24"/>
          <w:lang w:val="en-US"/>
        </w:rPr>
        <w:t xml:space="preserve">The first floor has been reconfigured to hold a puzzle exchange, which </w:t>
      </w:r>
      <w:r w:rsidRPr="519549E5" w:rsidR="4EB0DCDB">
        <w:rPr>
          <w:rFonts w:ascii="Aptos" w:hAnsi="Aptos" w:eastAsia="Aptos" w:cs="Aptos" w:asciiTheme="minorAscii" w:hAnsiTheme="minorAscii" w:eastAsiaTheme="minorAscii" w:cstheme="minorAscii"/>
          <w:noProof w:val="0"/>
          <w:sz w:val="24"/>
          <w:szCs w:val="24"/>
          <w:lang w:val="en-US"/>
        </w:rPr>
        <w:t>we’ll</w:t>
      </w:r>
      <w:r w:rsidRPr="519549E5" w:rsidR="4EB0DCDB">
        <w:rPr>
          <w:rFonts w:ascii="Aptos" w:hAnsi="Aptos" w:eastAsia="Aptos" w:cs="Aptos" w:asciiTheme="minorAscii" w:hAnsiTheme="minorAscii" w:eastAsiaTheme="minorAscii" w:cstheme="minorAscii"/>
          <w:noProof w:val="0"/>
          <w:sz w:val="24"/>
          <w:szCs w:val="24"/>
          <w:lang w:val="en-US"/>
        </w:rPr>
        <w:t xml:space="preserve"> debut once we receive enough puzzles!</w:t>
      </w:r>
    </w:p>
    <w:p xmlns:wp14="http://schemas.microsoft.com/office/word/2010/wordml" w:rsidP="519549E5" wp14:paraId="21CA2BCC" wp14:textId="63DDA363">
      <w:pPr>
        <w:spacing w:before="0" w:beforeAutospacing="off" w:after="160" w:afterAutospacing="off" w:line="257" w:lineRule="auto"/>
        <w:jc w:val="left"/>
        <w:rPr>
          <w:rFonts w:ascii="Aptos" w:hAnsi="Aptos" w:eastAsia="Aptos" w:cs="Aptos" w:asciiTheme="minorAscii" w:hAnsiTheme="minorAscii" w:eastAsiaTheme="minorAscii" w:cstheme="minorAscii"/>
          <w:noProof w:val="0"/>
          <w:sz w:val="24"/>
          <w:szCs w:val="24"/>
          <w:lang w:val="en"/>
        </w:rPr>
      </w:pPr>
      <w:r w:rsidRPr="519549E5" w:rsidR="4EB0DCDB">
        <w:rPr>
          <w:rFonts w:ascii="Aptos" w:hAnsi="Aptos" w:eastAsia="Aptos" w:cs="Aptos" w:asciiTheme="minorAscii" w:hAnsiTheme="minorAscii" w:eastAsiaTheme="minorAscii" w:cstheme="minorAscii"/>
          <w:noProof w:val="0"/>
          <w:sz w:val="24"/>
          <w:szCs w:val="24"/>
          <w:lang w:val="en"/>
        </w:rPr>
        <w:t>We will start a seedling station in the 1</w:t>
      </w:r>
      <w:r w:rsidRPr="519549E5" w:rsidR="4EB0DCDB">
        <w:rPr>
          <w:rFonts w:ascii="Aptos" w:hAnsi="Aptos" w:eastAsia="Aptos" w:cs="Aptos" w:asciiTheme="minorAscii" w:hAnsiTheme="minorAscii" w:eastAsiaTheme="minorAscii" w:cstheme="minorAscii"/>
          <w:noProof w:val="0"/>
          <w:sz w:val="24"/>
          <w:szCs w:val="24"/>
          <w:vertAlign w:val="superscript"/>
          <w:lang w:val="en"/>
        </w:rPr>
        <w:t>st</w:t>
      </w:r>
      <w:r w:rsidRPr="519549E5" w:rsidR="4EB0DCDB">
        <w:rPr>
          <w:rFonts w:ascii="Aptos" w:hAnsi="Aptos" w:eastAsia="Aptos" w:cs="Aptos" w:asciiTheme="minorAscii" w:hAnsiTheme="minorAscii" w:eastAsiaTheme="minorAscii" w:cstheme="minorAscii"/>
          <w:noProof w:val="0"/>
          <w:sz w:val="24"/>
          <w:szCs w:val="24"/>
          <w:lang w:val="en"/>
        </w:rPr>
        <w:t xml:space="preserve"> floor corner by the ballot box location once the glass jars have arrived. Louise and Ross have generously offered seedlings/cuttings that can offered to the public.</w:t>
      </w:r>
    </w:p>
    <w:p xmlns:wp14="http://schemas.microsoft.com/office/word/2010/wordml" w:rsidP="519549E5" wp14:paraId="0029C216" wp14:textId="54895AC7">
      <w:pPr>
        <w:spacing w:before="0" w:beforeAutospacing="off" w:after="160" w:afterAutospacing="off" w:line="257" w:lineRule="auto"/>
        <w:jc w:val="left"/>
        <w:rPr>
          <w:rFonts w:ascii="Aptos" w:hAnsi="Aptos" w:eastAsia="Aptos" w:cs="Aptos" w:asciiTheme="minorAscii" w:hAnsiTheme="minorAscii" w:eastAsiaTheme="minorAscii" w:cstheme="minorAscii"/>
          <w:noProof w:val="0"/>
          <w:sz w:val="24"/>
          <w:szCs w:val="24"/>
          <w:lang w:val="en"/>
        </w:rPr>
      </w:pPr>
      <w:r w:rsidRPr="519549E5" w:rsidR="4EB0DCDB">
        <w:rPr>
          <w:rFonts w:ascii="Aptos" w:hAnsi="Aptos" w:eastAsia="Aptos" w:cs="Aptos" w:asciiTheme="minorAscii" w:hAnsiTheme="minorAscii" w:eastAsiaTheme="minorAscii" w:cstheme="minorAscii"/>
          <w:noProof w:val="0"/>
          <w:sz w:val="24"/>
          <w:szCs w:val="24"/>
          <w:lang w:val="en"/>
        </w:rPr>
        <w:t>Our nature station offerings will be expanded soon, we expect several more bird/bee baths and Mason bee hives to arrive this week.</w:t>
      </w:r>
    </w:p>
    <w:p xmlns:wp14="http://schemas.microsoft.com/office/word/2010/wordml" w:rsidP="519549E5" wp14:paraId="6487C7C1" wp14:textId="7AF942E8">
      <w:pPr>
        <w:spacing w:before="0" w:beforeAutospacing="off" w:after="160" w:afterAutospacing="off" w:line="257" w:lineRule="auto"/>
        <w:jc w:val="left"/>
        <w:rPr>
          <w:rFonts w:ascii="Aptos" w:hAnsi="Aptos" w:eastAsia="Aptos" w:cs="Aptos" w:asciiTheme="minorAscii" w:hAnsiTheme="minorAscii" w:eastAsiaTheme="minorAscii" w:cstheme="minorAscii"/>
          <w:noProof w:val="0"/>
          <w:sz w:val="24"/>
          <w:szCs w:val="24"/>
          <w:lang w:val="en-US"/>
        </w:rPr>
      </w:pPr>
      <w:r w:rsidRPr="519549E5" w:rsidR="4EB0DCDB">
        <w:rPr>
          <w:rFonts w:ascii="Aptos" w:hAnsi="Aptos" w:eastAsia="Aptos" w:cs="Aptos" w:asciiTheme="minorAscii" w:hAnsiTheme="minorAscii" w:eastAsiaTheme="minorAscii" w:cstheme="minorAscii"/>
          <w:noProof w:val="0"/>
          <w:sz w:val="24"/>
          <w:szCs w:val="24"/>
          <w:lang w:val="en-US"/>
        </w:rPr>
        <w:t xml:space="preserve">The sidewalk book cart has proved to be popular, especially in the improving weather. Another cart has been added to encourage browsing, if the Board has any recommendations to improve daily book sales, </w:t>
      </w:r>
      <w:r w:rsidRPr="519549E5" w:rsidR="4EB0DCDB">
        <w:rPr>
          <w:rFonts w:ascii="Aptos" w:hAnsi="Aptos" w:eastAsia="Aptos" w:cs="Aptos" w:asciiTheme="minorAscii" w:hAnsiTheme="minorAscii" w:eastAsiaTheme="minorAscii" w:cstheme="minorAscii"/>
          <w:noProof w:val="0"/>
          <w:sz w:val="24"/>
          <w:szCs w:val="24"/>
          <w:lang w:val="en-US"/>
        </w:rPr>
        <w:t>we’re</w:t>
      </w:r>
      <w:r w:rsidRPr="519549E5" w:rsidR="4EB0DCDB">
        <w:rPr>
          <w:rFonts w:ascii="Aptos" w:hAnsi="Aptos" w:eastAsia="Aptos" w:cs="Aptos" w:asciiTheme="minorAscii" w:hAnsiTheme="minorAscii" w:eastAsiaTheme="minorAscii" w:cstheme="minorAscii"/>
          <w:noProof w:val="0"/>
          <w:sz w:val="24"/>
          <w:szCs w:val="24"/>
          <w:lang w:val="en-US"/>
        </w:rPr>
        <w:t xml:space="preserve"> happy to hear them. Once the Friends get their own book sale up and running, </w:t>
      </w:r>
      <w:r w:rsidRPr="519549E5" w:rsidR="4EB0DCDB">
        <w:rPr>
          <w:rFonts w:ascii="Aptos" w:hAnsi="Aptos" w:eastAsia="Aptos" w:cs="Aptos" w:asciiTheme="minorAscii" w:hAnsiTheme="minorAscii" w:eastAsiaTheme="minorAscii" w:cstheme="minorAscii"/>
          <w:noProof w:val="0"/>
          <w:sz w:val="24"/>
          <w:szCs w:val="24"/>
          <w:lang w:val="en-US"/>
        </w:rPr>
        <w:t>we’ll</w:t>
      </w:r>
      <w:r w:rsidRPr="519549E5" w:rsidR="4EB0DCDB">
        <w:rPr>
          <w:rFonts w:ascii="Aptos" w:hAnsi="Aptos" w:eastAsia="Aptos" w:cs="Aptos" w:asciiTheme="minorAscii" w:hAnsiTheme="minorAscii" w:eastAsiaTheme="minorAscii" w:cstheme="minorAscii"/>
          <w:noProof w:val="0"/>
          <w:sz w:val="24"/>
          <w:szCs w:val="24"/>
          <w:lang w:val="en-US"/>
        </w:rPr>
        <w:t xml:space="preserve"> continue to offer the carts but only on weekdays.</w:t>
      </w:r>
    </w:p>
    <w:p xmlns:wp14="http://schemas.microsoft.com/office/word/2010/wordml" w:rsidP="519549E5" wp14:paraId="0F0C0822" wp14:textId="0D43737E">
      <w:pPr>
        <w:spacing w:before="0" w:beforeAutospacing="off" w:after="160" w:afterAutospacing="off" w:line="257" w:lineRule="auto"/>
        <w:jc w:val="left"/>
        <w:rPr>
          <w:rFonts w:ascii="Aptos" w:hAnsi="Aptos" w:eastAsia="Aptos" w:cs="Aptos" w:asciiTheme="minorAscii" w:hAnsiTheme="minorAscii" w:eastAsiaTheme="minorAscii" w:cstheme="minorAscii"/>
          <w:noProof w:val="0"/>
          <w:sz w:val="24"/>
          <w:szCs w:val="24"/>
          <w:lang w:val="en-US"/>
        </w:rPr>
      </w:pPr>
      <w:r w:rsidRPr="519549E5" w:rsidR="4EB0DCDB">
        <w:rPr>
          <w:rFonts w:ascii="Aptos" w:hAnsi="Aptos" w:eastAsia="Aptos" w:cs="Aptos" w:asciiTheme="minorAscii" w:hAnsiTheme="minorAscii" w:eastAsiaTheme="minorAscii" w:cstheme="minorAscii"/>
          <w:noProof w:val="0"/>
          <w:sz w:val="24"/>
          <w:szCs w:val="24"/>
          <w:lang w:val="en-US"/>
        </w:rPr>
        <w:t xml:space="preserve">We are </w:t>
      </w:r>
      <w:r w:rsidRPr="519549E5" w:rsidR="4EB0DCDB">
        <w:rPr>
          <w:rFonts w:ascii="Aptos" w:hAnsi="Aptos" w:eastAsia="Aptos" w:cs="Aptos" w:asciiTheme="minorAscii" w:hAnsiTheme="minorAscii" w:eastAsiaTheme="minorAscii" w:cstheme="minorAscii"/>
          <w:noProof w:val="0"/>
          <w:sz w:val="24"/>
          <w:szCs w:val="24"/>
          <w:lang w:val="en-US"/>
        </w:rPr>
        <w:t>participating</w:t>
      </w:r>
      <w:r w:rsidRPr="519549E5" w:rsidR="4EB0DCDB">
        <w:rPr>
          <w:rFonts w:ascii="Aptos" w:hAnsi="Aptos" w:eastAsia="Aptos" w:cs="Aptos" w:asciiTheme="minorAscii" w:hAnsiTheme="minorAscii" w:eastAsiaTheme="minorAscii" w:cstheme="minorAscii"/>
          <w:noProof w:val="0"/>
          <w:sz w:val="24"/>
          <w:szCs w:val="24"/>
          <w:lang w:val="en-US"/>
        </w:rPr>
        <w:t xml:space="preserve"> in the Longwood Gardens Community Read program for 2025, this means </w:t>
      </w:r>
      <w:r w:rsidRPr="519549E5" w:rsidR="4EB0DCDB">
        <w:rPr>
          <w:rFonts w:ascii="Aptos" w:hAnsi="Aptos" w:eastAsia="Aptos" w:cs="Aptos" w:asciiTheme="minorAscii" w:hAnsiTheme="minorAscii" w:eastAsiaTheme="minorAscii" w:cstheme="minorAscii"/>
          <w:noProof w:val="0"/>
          <w:sz w:val="24"/>
          <w:szCs w:val="24"/>
          <w:lang w:val="en-US"/>
        </w:rPr>
        <w:t>we’ll</w:t>
      </w:r>
      <w:r w:rsidRPr="519549E5" w:rsidR="4EB0DCDB">
        <w:rPr>
          <w:rFonts w:ascii="Aptos" w:hAnsi="Aptos" w:eastAsia="Aptos" w:cs="Aptos" w:asciiTheme="minorAscii" w:hAnsiTheme="minorAscii" w:eastAsiaTheme="minorAscii" w:cstheme="minorAscii"/>
          <w:noProof w:val="0"/>
          <w:sz w:val="24"/>
          <w:szCs w:val="24"/>
          <w:lang w:val="en-US"/>
        </w:rPr>
        <w:t xml:space="preserve"> dedicate a Book Chat program and </w:t>
      </w:r>
      <w:r w:rsidRPr="519549E5" w:rsidR="4EB0DCDB">
        <w:rPr>
          <w:rFonts w:ascii="Aptos" w:hAnsi="Aptos" w:eastAsia="Aptos" w:cs="Aptos" w:asciiTheme="minorAscii" w:hAnsiTheme="minorAscii" w:eastAsiaTheme="minorAscii" w:cstheme="minorAscii"/>
          <w:noProof w:val="0"/>
          <w:sz w:val="24"/>
          <w:szCs w:val="24"/>
          <w:lang w:val="en-US"/>
        </w:rPr>
        <w:t>likely a</w:t>
      </w:r>
      <w:r w:rsidRPr="519549E5" w:rsidR="4EB0DCDB">
        <w:rPr>
          <w:rFonts w:ascii="Aptos" w:hAnsi="Aptos" w:eastAsia="Aptos" w:cs="Aptos" w:asciiTheme="minorAscii" w:hAnsiTheme="minorAscii" w:eastAsiaTheme="minorAscii" w:cstheme="minorAscii"/>
          <w:noProof w:val="0"/>
          <w:sz w:val="24"/>
          <w:szCs w:val="24"/>
          <w:lang w:val="en-US"/>
        </w:rPr>
        <w:t xml:space="preserve"> children’s program (</w:t>
      </w:r>
      <w:r w:rsidRPr="519549E5" w:rsidR="4EB0DCDB">
        <w:rPr>
          <w:rFonts w:ascii="Aptos" w:hAnsi="Aptos" w:eastAsia="Aptos" w:cs="Aptos" w:asciiTheme="minorAscii" w:hAnsiTheme="minorAscii" w:eastAsiaTheme="minorAscii" w:cstheme="minorAscii"/>
          <w:noProof w:val="0"/>
          <w:sz w:val="24"/>
          <w:szCs w:val="24"/>
          <w:lang w:val="en-US"/>
        </w:rPr>
        <w:t>storytime</w:t>
      </w:r>
      <w:r w:rsidRPr="519549E5" w:rsidR="4EB0DCDB">
        <w:rPr>
          <w:rFonts w:ascii="Aptos" w:hAnsi="Aptos" w:eastAsia="Aptos" w:cs="Aptos" w:asciiTheme="minorAscii" w:hAnsiTheme="minorAscii" w:eastAsiaTheme="minorAscii" w:cstheme="minorAscii"/>
          <w:noProof w:val="0"/>
          <w:sz w:val="24"/>
          <w:szCs w:val="24"/>
          <w:lang w:val="en-US"/>
        </w:rPr>
        <w:t xml:space="preserve">) to discussion of one of their </w:t>
      </w:r>
      <w:r w:rsidRPr="519549E5" w:rsidR="4EB0DCDB">
        <w:rPr>
          <w:rFonts w:ascii="Aptos" w:hAnsi="Aptos" w:eastAsia="Aptos" w:cs="Aptos" w:asciiTheme="minorAscii" w:hAnsiTheme="minorAscii" w:eastAsiaTheme="minorAscii" w:cstheme="minorAscii"/>
          <w:noProof w:val="0"/>
          <w:sz w:val="24"/>
          <w:szCs w:val="24"/>
          <w:lang w:val="en-US"/>
        </w:rPr>
        <w:t>community</w:t>
      </w:r>
      <w:r w:rsidRPr="519549E5" w:rsidR="4EB0DCDB">
        <w:rPr>
          <w:rFonts w:ascii="Aptos" w:hAnsi="Aptos" w:eastAsia="Aptos" w:cs="Aptos" w:asciiTheme="minorAscii" w:hAnsiTheme="minorAscii" w:eastAsiaTheme="minorAscii" w:cstheme="minorAscii"/>
          <w:noProof w:val="0"/>
          <w:sz w:val="24"/>
          <w:szCs w:val="24"/>
          <w:lang w:val="en-US"/>
        </w:rPr>
        <w:t xml:space="preserve"> read books (one adult, one children’s), and in exchange receive free vouchers for Longwood Gardens.</w:t>
      </w:r>
    </w:p>
    <w:p xmlns:wp14="http://schemas.microsoft.com/office/word/2010/wordml" w:rsidP="519549E5" wp14:paraId="3AE87CE2" wp14:textId="133B12D2">
      <w:pPr>
        <w:spacing w:before="0" w:beforeAutospacing="off" w:after="160" w:afterAutospacing="off" w:line="257" w:lineRule="auto"/>
        <w:jc w:val="left"/>
        <w:rPr>
          <w:rFonts w:ascii="Aptos" w:hAnsi="Aptos" w:eastAsia="Aptos" w:cs="Aptos" w:asciiTheme="minorAscii" w:hAnsiTheme="minorAscii" w:eastAsiaTheme="minorAscii" w:cstheme="minorAscii"/>
          <w:noProof w:val="0"/>
          <w:sz w:val="24"/>
          <w:szCs w:val="24"/>
          <w:lang w:val="en-US"/>
        </w:rPr>
      </w:pPr>
      <w:r w:rsidRPr="519549E5" w:rsidR="4EB0DCDB">
        <w:rPr>
          <w:rFonts w:ascii="Aptos" w:hAnsi="Aptos" w:eastAsia="Aptos" w:cs="Aptos" w:asciiTheme="minorAscii" w:hAnsiTheme="minorAscii" w:eastAsiaTheme="minorAscii" w:cstheme="minorAscii"/>
          <w:noProof w:val="0"/>
          <w:sz w:val="24"/>
          <w:szCs w:val="24"/>
          <w:lang w:val="en-US"/>
        </w:rPr>
        <w:t xml:space="preserve">For outreach, </w:t>
      </w:r>
      <w:r w:rsidRPr="519549E5" w:rsidR="4EB0DCDB">
        <w:rPr>
          <w:rFonts w:ascii="Aptos" w:hAnsi="Aptos" w:eastAsia="Aptos" w:cs="Aptos" w:asciiTheme="minorAscii" w:hAnsiTheme="minorAscii" w:eastAsiaTheme="minorAscii" w:cstheme="minorAscii"/>
          <w:noProof w:val="0"/>
          <w:sz w:val="24"/>
          <w:szCs w:val="24"/>
          <w:lang w:val="en-US"/>
        </w:rPr>
        <w:t>we’re</w:t>
      </w:r>
      <w:r w:rsidRPr="519549E5" w:rsidR="4EB0DCDB">
        <w:rPr>
          <w:rFonts w:ascii="Aptos" w:hAnsi="Aptos" w:eastAsia="Aptos" w:cs="Aptos" w:asciiTheme="minorAscii" w:hAnsiTheme="minorAscii" w:eastAsiaTheme="minorAscii" w:cstheme="minorAscii"/>
          <w:noProof w:val="0"/>
          <w:sz w:val="24"/>
          <w:szCs w:val="24"/>
          <w:lang w:val="en-US"/>
        </w:rPr>
        <w:t xml:space="preserve"> waiting to meet with Patricia Lorenz of Welcoming the Stranger, they </w:t>
      </w:r>
      <w:r w:rsidRPr="519549E5" w:rsidR="4EB0DCDB">
        <w:rPr>
          <w:rFonts w:ascii="Aptos" w:hAnsi="Aptos" w:eastAsia="Aptos" w:cs="Aptos" w:asciiTheme="minorAscii" w:hAnsiTheme="minorAscii" w:eastAsiaTheme="minorAscii" w:cstheme="minorAscii"/>
          <w:noProof w:val="0"/>
          <w:sz w:val="24"/>
          <w:szCs w:val="24"/>
          <w:lang w:val="en-US"/>
        </w:rPr>
        <w:t>facilitate</w:t>
      </w:r>
      <w:r w:rsidRPr="519549E5" w:rsidR="4EB0DCDB">
        <w:rPr>
          <w:rFonts w:ascii="Aptos" w:hAnsi="Aptos" w:eastAsia="Aptos" w:cs="Aptos" w:asciiTheme="minorAscii" w:hAnsiTheme="minorAscii" w:eastAsiaTheme="minorAscii" w:cstheme="minorAscii"/>
          <w:noProof w:val="0"/>
          <w:sz w:val="24"/>
          <w:szCs w:val="24"/>
          <w:lang w:val="en-US"/>
        </w:rPr>
        <w:t xml:space="preserve"> ESL classes and immigrant outreach in the area. I hope we can host our own ESL group regularly as well.</w:t>
      </w:r>
    </w:p>
    <w:p xmlns:wp14="http://schemas.microsoft.com/office/word/2010/wordml" w:rsidP="519549E5" wp14:paraId="145A4DA7" wp14:textId="66016569">
      <w:pPr>
        <w:spacing w:before="0" w:beforeAutospacing="off" w:after="160" w:afterAutospacing="off" w:line="257" w:lineRule="auto"/>
        <w:jc w:val="left"/>
        <w:rPr>
          <w:rFonts w:ascii="Aptos" w:hAnsi="Aptos" w:eastAsia="Aptos" w:cs="Aptos" w:asciiTheme="minorAscii" w:hAnsiTheme="minorAscii" w:eastAsiaTheme="minorAscii" w:cstheme="minorAscii"/>
          <w:noProof w:val="0"/>
          <w:sz w:val="24"/>
          <w:szCs w:val="24"/>
          <w:lang w:val="en-US"/>
        </w:rPr>
      </w:pPr>
      <w:r w:rsidRPr="519549E5" w:rsidR="4EB0DCDB">
        <w:rPr>
          <w:rFonts w:ascii="Aptos" w:hAnsi="Aptos" w:eastAsia="Aptos" w:cs="Aptos" w:asciiTheme="minorAscii" w:hAnsiTheme="minorAscii" w:eastAsiaTheme="minorAscii" w:cstheme="minorAscii"/>
          <w:noProof w:val="0"/>
          <w:sz w:val="24"/>
          <w:szCs w:val="24"/>
          <w:lang w:val="en-US"/>
        </w:rPr>
        <w:t>We’re</w:t>
      </w:r>
      <w:r w:rsidRPr="519549E5" w:rsidR="4EB0DCDB">
        <w:rPr>
          <w:rFonts w:ascii="Aptos" w:hAnsi="Aptos" w:eastAsia="Aptos" w:cs="Aptos" w:asciiTheme="minorAscii" w:hAnsiTheme="minorAscii" w:eastAsiaTheme="minorAscii" w:cstheme="minorAscii"/>
          <w:noProof w:val="0"/>
          <w:sz w:val="24"/>
          <w:szCs w:val="24"/>
          <w:lang w:val="en-US"/>
        </w:rPr>
        <w:t xml:space="preserve"> also looking to work with the Bucks County Housing Authority </w:t>
      </w:r>
      <w:r w:rsidRPr="519549E5" w:rsidR="4EB0DCDB">
        <w:rPr>
          <w:rFonts w:ascii="Aptos" w:hAnsi="Aptos" w:eastAsia="Aptos" w:cs="Aptos" w:asciiTheme="minorAscii" w:hAnsiTheme="minorAscii" w:eastAsiaTheme="minorAscii" w:cstheme="minorAscii"/>
          <w:noProof w:val="0"/>
          <w:sz w:val="24"/>
          <w:szCs w:val="24"/>
          <w:lang w:val="en-US"/>
        </w:rPr>
        <w:t>with regard to</w:t>
      </w:r>
      <w:r w:rsidRPr="519549E5" w:rsidR="4EB0DCDB">
        <w:rPr>
          <w:rFonts w:ascii="Aptos" w:hAnsi="Aptos" w:eastAsia="Aptos" w:cs="Aptos" w:asciiTheme="minorAscii" w:hAnsiTheme="minorAscii" w:eastAsiaTheme="minorAscii" w:cstheme="minorAscii"/>
          <w:noProof w:val="0"/>
          <w:sz w:val="24"/>
          <w:szCs w:val="24"/>
          <w:lang w:val="en-US"/>
        </w:rPr>
        <w:t xml:space="preserve"> New Hope Manor Apartments, seeing how we can support the residents there. The meeting is rescheduled.</w:t>
      </w:r>
    </w:p>
    <w:p xmlns:wp14="http://schemas.microsoft.com/office/word/2010/wordml" w:rsidP="519549E5" wp14:paraId="4AE561DE" wp14:textId="594E0848">
      <w:pPr>
        <w:spacing w:before="0" w:beforeAutospacing="off" w:after="160" w:afterAutospacing="off" w:line="257" w:lineRule="auto"/>
        <w:jc w:val="left"/>
        <w:rPr>
          <w:rFonts w:ascii="Aptos" w:hAnsi="Aptos" w:eastAsia="Aptos" w:cs="Aptos" w:asciiTheme="minorAscii" w:hAnsiTheme="minorAscii" w:eastAsiaTheme="minorAscii" w:cstheme="minorAscii"/>
          <w:noProof w:val="0"/>
          <w:sz w:val="24"/>
          <w:szCs w:val="24"/>
          <w:lang w:val="en"/>
        </w:rPr>
      </w:pPr>
      <w:r w:rsidRPr="519549E5" w:rsidR="4EB0DCDB">
        <w:rPr>
          <w:rFonts w:ascii="Aptos" w:hAnsi="Aptos" w:eastAsia="Aptos" w:cs="Aptos" w:asciiTheme="minorAscii" w:hAnsiTheme="minorAscii" w:eastAsiaTheme="minorAscii" w:cstheme="minorAscii"/>
          <w:noProof w:val="0"/>
          <w:sz w:val="24"/>
          <w:szCs w:val="24"/>
          <w:lang w:val="en"/>
        </w:rPr>
        <w:t>The 2024 Annual Report was certified and filed last week without difficulty.</w:t>
      </w:r>
    </w:p>
    <w:p xmlns:wp14="http://schemas.microsoft.com/office/word/2010/wordml" w:rsidP="519549E5" wp14:paraId="27CD401C" wp14:textId="429586E7">
      <w:pPr>
        <w:spacing w:before="0" w:beforeAutospacing="off" w:after="160" w:afterAutospacing="off" w:line="257" w:lineRule="auto"/>
        <w:jc w:val="left"/>
        <w:rPr>
          <w:rFonts w:ascii="Aptos" w:hAnsi="Aptos" w:eastAsia="Aptos" w:cs="Aptos" w:asciiTheme="minorAscii" w:hAnsiTheme="minorAscii" w:eastAsiaTheme="minorAscii" w:cstheme="minorAscii"/>
          <w:noProof w:val="0"/>
          <w:sz w:val="24"/>
          <w:szCs w:val="24"/>
          <w:lang w:val="en-US"/>
        </w:rPr>
      </w:pPr>
      <w:r w:rsidRPr="519549E5" w:rsidR="4EB0DCDB">
        <w:rPr>
          <w:rFonts w:ascii="Aptos" w:hAnsi="Aptos" w:eastAsia="Aptos" w:cs="Aptos" w:asciiTheme="minorAscii" w:hAnsiTheme="minorAscii" w:eastAsiaTheme="minorAscii" w:cstheme="minorAscii"/>
          <w:noProof w:val="0"/>
          <w:sz w:val="24"/>
          <w:szCs w:val="24"/>
          <w:lang w:val="en-US"/>
        </w:rPr>
        <w:t xml:space="preserve">The </w:t>
      </w:r>
      <w:r w:rsidRPr="519549E5" w:rsidR="4EB0DCDB">
        <w:rPr>
          <w:rFonts w:ascii="Aptos" w:hAnsi="Aptos" w:eastAsia="Aptos" w:cs="Aptos" w:asciiTheme="minorAscii" w:hAnsiTheme="minorAscii" w:eastAsiaTheme="minorAscii" w:cstheme="minorAscii"/>
          <w:noProof w:val="0"/>
          <w:sz w:val="24"/>
          <w:szCs w:val="24"/>
          <w:lang w:val="en-US"/>
        </w:rPr>
        <w:t>anticipated</w:t>
      </w:r>
      <w:r w:rsidRPr="519549E5" w:rsidR="4EB0DCDB">
        <w:rPr>
          <w:rFonts w:ascii="Aptos" w:hAnsi="Aptos" w:eastAsia="Aptos" w:cs="Aptos" w:asciiTheme="minorAscii" w:hAnsiTheme="minorAscii" w:eastAsiaTheme="minorAscii" w:cstheme="minorAscii"/>
          <w:noProof w:val="0"/>
          <w:sz w:val="24"/>
          <w:szCs w:val="24"/>
          <w:lang w:val="en-US"/>
        </w:rPr>
        <w:t xml:space="preserve"> Bias training was held on Monday 3/17 and went very well, the team from Temple did </w:t>
      </w:r>
      <w:r w:rsidRPr="519549E5" w:rsidR="4EB0DCDB">
        <w:rPr>
          <w:rFonts w:ascii="Aptos" w:hAnsi="Aptos" w:eastAsia="Aptos" w:cs="Aptos" w:asciiTheme="minorAscii" w:hAnsiTheme="minorAscii" w:eastAsiaTheme="minorAscii" w:cstheme="minorAscii"/>
          <w:noProof w:val="0"/>
          <w:sz w:val="24"/>
          <w:szCs w:val="24"/>
          <w:lang w:val="en-US"/>
        </w:rPr>
        <w:t>a great job</w:t>
      </w:r>
      <w:r w:rsidRPr="519549E5" w:rsidR="4EB0DCDB">
        <w:rPr>
          <w:rFonts w:ascii="Aptos" w:hAnsi="Aptos" w:eastAsia="Aptos" w:cs="Aptos" w:asciiTheme="minorAscii" w:hAnsiTheme="minorAscii" w:eastAsiaTheme="minorAscii" w:cstheme="minorAscii"/>
          <w:noProof w:val="0"/>
          <w:sz w:val="24"/>
          <w:szCs w:val="24"/>
          <w:lang w:val="en-US"/>
        </w:rPr>
        <w:t xml:space="preserve"> and attendance was </w:t>
      </w:r>
      <w:r w:rsidRPr="519549E5" w:rsidR="4EB0DCDB">
        <w:rPr>
          <w:rFonts w:ascii="Aptos" w:hAnsi="Aptos" w:eastAsia="Aptos" w:cs="Aptos" w:asciiTheme="minorAscii" w:hAnsiTheme="minorAscii" w:eastAsiaTheme="minorAscii" w:cstheme="minorAscii"/>
          <w:noProof w:val="0"/>
          <w:sz w:val="24"/>
          <w:szCs w:val="24"/>
          <w:lang w:val="en-US"/>
        </w:rPr>
        <w:t>roughly 22</w:t>
      </w:r>
      <w:r w:rsidRPr="519549E5" w:rsidR="4EB0DCDB">
        <w:rPr>
          <w:rFonts w:ascii="Aptos" w:hAnsi="Aptos" w:eastAsia="Aptos" w:cs="Aptos" w:asciiTheme="minorAscii" w:hAnsiTheme="minorAscii" w:eastAsiaTheme="minorAscii" w:cstheme="minorAscii"/>
          <w:noProof w:val="0"/>
          <w:sz w:val="24"/>
          <w:szCs w:val="24"/>
          <w:lang w:val="en-US"/>
        </w:rPr>
        <w:t xml:space="preserve">, drawn from half the libraries in </w:t>
      </w:r>
      <w:r w:rsidRPr="519549E5" w:rsidR="4EB0DCDB">
        <w:rPr>
          <w:rFonts w:ascii="Aptos" w:hAnsi="Aptos" w:eastAsia="Aptos" w:cs="Aptos" w:asciiTheme="minorAscii" w:hAnsiTheme="minorAscii" w:eastAsiaTheme="minorAscii" w:cstheme="minorAscii"/>
          <w:noProof w:val="0"/>
          <w:sz w:val="24"/>
          <w:szCs w:val="24"/>
          <w:lang w:val="en-US"/>
        </w:rPr>
        <w:t>Bucks county</w:t>
      </w:r>
      <w:r w:rsidRPr="519549E5" w:rsidR="4EB0DCDB">
        <w:rPr>
          <w:rFonts w:ascii="Aptos" w:hAnsi="Aptos" w:eastAsia="Aptos" w:cs="Aptos" w:asciiTheme="minorAscii" w:hAnsiTheme="minorAscii" w:eastAsiaTheme="minorAscii" w:cstheme="minorAscii"/>
          <w:noProof w:val="0"/>
          <w:sz w:val="24"/>
          <w:szCs w:val="24"/>
          <w:lang w:val="en-US"/>
        </w:rPr>
        <w:t>.</w:t>
      </w:r>
    </w:p>
    <w:p xmlns:wp14="http://schemas.microsoft.com/office/word/2010/wordml" w:rsidP="519549E5" wp14:paraId="510FB862" wp14:textId="6D338457">
      <w:pPr>
        <w:spacing w:before="0" w:beforeAutospacing="off" w:after="160" w:afterAutospacing="off" w:line="257" w:lineRule="auto"/>
        <w:jc w:val="left"/>
        <w:rPr>
          <w:rFonts w:ascii="Aptos" w:hAnsi="Aptos" w:eastAsia="Aptos" w:cs="Aptos" w:asciiTheme="minorAscii" w:hAnsiTheme="minorAscii" w:eastAsiaTheme="minorAscii" w:cstheme="minorAscii"/>
          <w:noProof w:val="0"/>
          <w:sz w:val="24"/>
          <w:szCs w:val="24"/>
          <w:lang w:val="en-US"/>
        </w:rPr>
      </w:pPr>
      <w:r w:rsidRPr="519549E5" w:rsidR="4EB0DCDB">
        <w:rPr>
          <w:rFonts w:ascii="Aptos" w:hAnsi="Aptos" w:eastAsia="Aptos" w:cs="Aptos" w:asciiTheme="minorAscii" w:hAnsiTheme="minorAscii" w:eastAsiaTheme="minorAscii" w:cstheme="minorAscii"/>
          <w:noProof w:val="0"/>
          <w:sz w:val="24"/>
          <w:szCs w:val="24"/>
          <w:lang w:val="en-US"/>
        </w:rPr>
        <w:t xml:space="preserve">Respectfully </w:t>
      </w:r>
      <w:r w:rsidRPr="519549E5" w:rsidR="4EB0DCDB">
        <w:rPr>
          <w:rFonts w:ascii="Aptos" w:hAnsi="Aptos" w:eastAsia="Aptos" w:cs="Aptos" w:asciiTheme="minorAscii" w:hAnsiTheme="minorAscii" w:eastAsiaTheme="minorAscii" w:cstheme="minorAscii"/>
          <w:noProof w:val="0"/>
          <w:sz w:val="24"/>
          <w:szCs w:val="24"/>
          <w:lang w:val="en-US"/>
        </w:rPr>
        <w:t>submitted</w:t>
      </w:r>
      <w:r w:rsidRPr="519549E5" w:rsidR="4EB0DCDB">
        <w:rPr>
          <w:rFonts w:ascii="Aptos" w:hAnsi="Aptos" w:eastAsia="Aptos" w:cs="Aptos" w:asciiTheme="minorAscii" w:hAnsiTheme="minorAscii" w:eastAsiaTheme="minorAscii" w:cstheme="minorAscii"/>
          <w:noProof w:val="0"/>
          <w:sz w:val="24"/>
          <w:szCs w:val="24"/>
          <w:lang w:val="en-US"/>
        </w:rPr>
        <w:t>, Sam Pharo</w:t>
      </w:r>
    </w:p>
    <w:p xmlns:wp14="http://schemas.microsoft.com/office/word/2010/wordml" w:rsidP="519549E5" wp14:paraId="419D5CF8" wp14:textId="4EBF0701">
      <w:pPr>
        <w:pStyle w:val="ListParagraph"/>
        <w:numPr>
          <w:ilvl w:val="0"/>
          <w:numId w:val="2"/>
        </w:numPr>
        <w:spacing w:before="0" w:beforeAutospacing="off" w:after="160" w:afterAutospacing="off" w:line="257" w:lineRule="auto"/>
        <w:jc w:val="left"/>
        <w:rPr>
          <w:rFonts w:ascii="Aptos" w:hAnsi="Aptos" w:eastAsia="Aptos" w:cs="Aptos" w:asciiTheme="minorAscii" w:hAnsiTheme="minorAscii" w:eastAsiaTheme="minorAscii" w:cstheme="minorAscii"/>
          <w:noProof w:val="0"/>
          <w:sz w:val="24"/>
          <w:szCs w:val="24"/>
          <w:lang w:val="en"/>
        </w:rPr>
      </w:pPr>
      <w:r w:rsidRPr="519549E5" w:rsidR="1BE75E18">
        <w:rPr>
          <w:rFonts w:ascii="Aptos" w:hAnsi="Aptos" w:eastAsia="Aptos" w:cs="Aptos" w:asciiTheme="minorAscii" w:hAnsiTheme="minorAscii" w:eastAsiaTheme="minorAscii" w:cstheme="minorAscii"/>
          <w:noProof w:val="0"/>
          <w:sz w:val="24"/>
          <w:szCs w:val="24"/>
          <w:lang w:val="en"/>
        </w:rPr>
        <w:t xml:space="preserve">Board further </w:t>
      </w:r>
      <w:r w:rsidRPr="519549E5" w:rsidR="6E405ED3">
        <w:rPr>
          <w:rFonts w:ascii="Aptos" w:hAnsi="Aptos" w:eastAsia="Aptos" w:cs="Aptos" w:asciiTheme="minorAscii" w:hAnsiTheme="minorAscii" w:eastAsiaTheme="minorAscii" w:cstheme="minorAscii"/>
          <w:noProof w:val="0"/>
          <w:sz w:val="24"/>
          <w:szCs w:val="24"/>
          <w:lang w:val="en"/>
        </w:rPr>
        <w:t>discussion:</w:t>
      </w:r>
    </w:p>
    <w:p xmlns:wp14="http://schemas.microsoft.com/office/word/2010/wordml" w:rsidP="519549E5" wp14:paraId="415ECF9E" wp14:textId="4B6720E9">
      <w:pPr>
        <w:pStyle w:val="ListParagraph"/>
        <w:numPr>
          <w:ilvl w:val="0"/>
          <w:numId w:val="2"/>
        </w:numPr>
        <w:spacing w:before="0" w:beforeAutospacing="off" w:after="160" w:afterAutospacing="off" w:line="257" w:lineRule="auto"/>
        <w:jc w:val="left"/>
        <w:rPr>
          <w:rFonts w:ascii="Aptos" w:hAnsi="Aptos" w:eastAsia="Aptos" w:cs="Aptos" w:asciiTheme="minorAscii" w:hAnsiTheme="minorAscii" w:eastAsiaTheme="minorAscii" w:cstheme="minorAscii"/>
          <w:noProof w:val="0"/>
          <w:sz w:val="24"/>
          <w:szCs w:val="24"/>
          <w:lang w:val="en"/>
        </w:rPr>
      </w:pPr>
      <w:r w:rsidRPr="519549E5" w:rsidR="6E405ED3">
        <w:rPr>
          <w:rFonts w:ascii="Aptos" w:hAnsi="Aptos" w:eastAsia="Aptos" w:cs="Aptos" w:asciiTheme="minorAscii" w:hAnsiTheme="minorAscii" w:eastAsiaTheme="minorAscii" w:cstheme="minorAscii"/>
          <w:noProof w:val="0"/>
          <w:sz w:val="24"/>
          <w:szCs w:val="24"/>
          <w:lang w:val="en"/>
        </w:rPr>
        <w:t xml:space="preserve"> </w:t>
      </w:r>
      <w:r w:rsidRPr="519549E5" w:rsidR="438EA46D">
        <w:rPr>
          <w:rFonts w:ascii="Aptos" w:hAnsi="Aptos" w:eastAsia="Aptos" w:cs="Aptos" w:asciiTheme="minorAscii" w:hAnsiTheme="minorAscii" w:eastAsiaTheme="minorAscii" w:cstheme="minorAscii"/>
          <w:noProof w:val="0"/>
          <w:sz w:val="24"/>
          <w:szCs w:val="24"/>
          <w:lang w:val="en"/>
        </w:rPr>
        <w:t xml:space="preserve">Sam reported Louise has found an opportunity to buy t-shirts for </w:t>
      </w:r>
      <w:r w:rsidRPr="519549E5" w:rsidR="4D5AA945">
        <w:rPr>
          <w:rFonts w:ascii="Aptos" w:hAnsi="Aptos" w:eastAsia="Aptos" w:cs="Aptos" w:asciiTheme="minorAscii" w:hAnsiTheme="minorAscii" w:eastAsiaTheme="minorAscii" w:cstheme="minorAscii"/>
          <w:noProof w:val="0"/>
          <w:sz w:val="24"/>
          <w:szCs w:val="24"/>
          <w:lang w:val="en"/>
        </w:rPr>
        <w:t xml:space="preserve">staff to wear during reading program. </w:t>
      </w:r>
    </w:p>
    <w:p xmlns:wp14="http://schemas.microsoft.com/office/word/2010/wordml" w:rsidP="519549E5" wp14:paraId="47BA089F" wp14:textId="619434F3">
      <w:pPr>
        <w:pStyle w:val="ListParagraph"/>
        <w:numPr>
          <w:ilvl w:val="0"/>
          <w:numId w:val="2"/>
        </w:numPr>
        <w:spacing w:before="0" w:beforeAutospacing="off" w:after="160" w:afterAutospacing="off" w:line="257" w:lineRule="auto"/>
        <w:jc w:val="left"/>
        <w:rPr>
          <w:rFonts w:ascii="Aptos" w:hAnsi="Aptos" w:eastAsia="Aptos" w:cs="Aptos" w:asciiTheme="minorAscii" w:hAnsiTheme="minorAscii" w:eastAsiaTheme="minorAscii" w:cstheme="minorAscii"/>
          <w:noProof w:val="0"/>
          <w:sz w:val="24"/>
          <w:szCs w:val="24"/>
          <w:lang w:val="en"/>
        </w:rPr>
      </w:pPr>
      <w:r w:rsidRPr="519549E5" w:rsidR="4D5AA945">
        <w:rPr>
          <w:rFonts w:ascii="Aptos" w:hAnsi="Aptos" w:eastAsia="Aptos" w:cs="Aptos" w:asciiTheme="minorAscii" w:hAnsiTheme="minorAscii" w:eastAsiaTheme="minorAscii" w:cstheme="minorAscii"/>
          <w:noProof w:val="0"/>
          <w:sz w:val="24"/>
          <w:szCs w:val="24"/>
          <w:lang w:val="en"/>
        </w:rPr>
        <w:t>Board discussed making the t-shirt more personalized with branding about NHS- Library specifically.</w:t>
      </w:r>
      <w:r w:rsidRPr="519549E5" w:rsidR="41E13256">
        <w:rPr>
          <w:rFonts w:ascii="Aptos" w:hAnsi="Aptos" w:eastAsia="Aptos" w:cs="Aptos" w:asciiTheme="minorAscii" w:hAnsiTheme="minorAscii" w:eastAsiaTheme="minorAscii" w:cstheme="minorAscii"/>
          <w:noProof w:val="0"/>
          <w:sz w:val="24"/>
          <w:szCs w:val="24"/>
          <w:lang w:val="en"/>
        </w:rPr>
        <w:t xml:space="preserve"> Pamm said that folks could wear them in the Pride Parade in May. </w:t>
      </w:r>
    </w:p>
    <w:p xmlns:wp14="http://schemas.microsoft.com/office/word/2010/wordml" w:rsidP="519549E5" wp14:paraId="56C44C34" wp14:textId="41A092DD">
      <w:pPr>
        <w:pStyle w:val="ListParagraph"/>
        <w:numPr>
          <w:ilvl w:val="0"/>
          <w:numId w:val="2"/>
        </w:numPr>
        <w:spacing w:before="0" w:beforeAutospacing="off" w:after="160" w:afterAutospacing="off" w:line="257" w:lineRule="auto"/>
        <w:jc w:val="left"/>
        <w:rPr>
          <w:rFonts w:ascii="Aptos" w:hAnsi="Aptos" w:eastAsia="Aptos" w:cs="Aptos" w:asciiTheme="minorAscii" w:hAnsiTheme="minorAscii" w:eastAsiaTheme="minorAscii" w:cstheme="minorAscii"/>
          <w:noProof w:val="0"/>
          <w:sz w:val="24"/>
          <w:szCs w:val="24"/>
          <w:lang w:val="en-US"/>
        </w:rPr>
      </w:pPr>
      <w:r w:rsidRPr="519549E5" w:rsidR="4D5AA945">
        <w:rPr>
          <w:rFonts w:ascii="Aptos" w:hAnsi="Aptos" w:eastAsia="Aptos" w:cs="Aptos" w:asciiTheme="minorAscii" w:hAnsiTheme="minorAscii" w:eastAsiaTheme="minorAscii" w:cstheme="minorAscii"/>
          <w:noProof w:val="0"/>
          <w:sz w:val="24"/>
          <w:szCs w:val="24"/>
          <w:lang w:val="en-US"/>
        </w:rPr>
        <w:t>Summer reading theme is “Color Our World</w:t>
      </w:r>
      <w:r w:rsidRPr="519549E5" w:rsidR="4D5AA945">
        <w:rPr>
          <w:rFonts w:ascii="Aptos" w:hAnsi="Aptos" w:eastAsia="Aptos" w:cs="Aptos" w:asciiTheme="minorAscii" w:hAnsiTheme="minorAscii" w:eastAsiaTheme="minorAscii" w:cstheme="minorAscii"/>
          <w:noProof w:val="0"/>
          <w:sz w:val="24"/>
          <w:szCs w:val="24"/>
          <w:lang w:val="en-US"/>
        </w:rPr>
        <w:t>”</w:t>
      </w:r>
      <w:r w:rsidRPr="519549E5" w:rsidR="61784A53">
        <w:rPr>
          <w:rFonts w:ascii="Aptos" w:hAnsi="Aptos" w:eastAsia="Aptos" w:cs="Aptos" w:asciiTheme="minorAscii" w:hAnsiTheme="minorAscii" w:eastAsiaTheme="minorAscii" w:cstheme="minorAscii"/>
          <w:noProof w:val="0"/>
          <w:sz w:val="24"/>
          <w:szCs w:val="24"/>
          <w:lang w:val="en-US"/>
        </w:rPr>
        <w:t>.</w:t>
      </w:r>
      <w:r w:rsidRPr="519549E5" w:rsidR="61784A53">
        <w:rPr>
          <w:rFonts w:ascii="Aptos" w:hAnsi="Aptos" w:eastAsia="Aptos" w:cs="Aptos" w:asciiTheme="minorAscii" w:hAnsiTheme="minorAscii" w:eastAsiaTheme="minorAscii" w:cstheme="minorAscii"/>
          <w:noProof w:val="0"/>
          <w:sz w:val="24"/>
          <w:szCs w:val="24"/>
          <w:lang w:val="en-US"/>
        </w:rPr>
        <w:t xml:space="preserve"> </w:t>
      </w:r>
    </w:p>
    <w:p xmlns:wp14="http://schemas.microsoft.com/office/word/2010/wordml" w:rsidP="519549E5" wp14:paraId="6C32BD50" wp14:textId="25155DB6">
      <w:pPr>
        <w:pStyle w:val="ListParagraph"/>
        <w:numPr>
          <w:ilvl w:val="0"/>
          <w:numId w:val="2"/>
        </w:numPr>
        <w:spacing w:before="0" w:beforeAutospacing="off" w:after="160" w:afterAutospacing="off" w:line="257" w:lineRule="auto"/>
        <w:jc w:val="left"/>
        <w:rPr>
          <w:rFonts w:ascii="Aptos" w:hAnsi="Aptos" w:eastAsia="Aptos" w:cs="Aptos" w:asciiTheme="minorAscii" w:hAnsiTheme="minorAscii" w:eastAsiaTheme="minorAscii" w:cstheme="minorAscii"/>
          <w:noProof w:val="0"/>
          <w:sz w:val="24"/>
          <w:szCs w:val="24"/>
          <w:lang w:val="en"/>
        </w:rPr>
      </w:pPr>
      <w:r w:rsidRPr="519549E5" w:rsidR="1A7B1BFA">
        <w:rPr>
          <w:rFonts w:ascii="Aptos" w:hAnsi="Aptos" w:eastAsia="Aptos" w:cs="Aptos" w:asciiTheme="minorAscii" w:hAnsiTheme="minorAscii" w:eastAsiaTheme="minorAscii" w:cstheme="minorAscii"/>
          <w:noProof w:val="0"/>
          <w:sz w:val="24"/>
          <w:szCs w:val="24"/>
          <w:lang w:val="en"/>
        </w:rPr>
        <w:t>Stacy suggested putting book sale books in a paper bag labeled “Mystery Books” in th</w:t>
      </w:r>
      <w:r w:rsidRPr="519549E5" w:rsidR="179ECE62">
        <w:rPr>
          <w:rFonts w:ascii="Aptos" w:hAnsi="Aptos" w:eastAsia="Aptos" w:cs="Aptos" w:asciiTheme="minorAscii" w:hAnsiTheme="minorAscii" w:eastAsiaTheme="minorAscii" w:cstheme="minorAscii"/>
          <w:noProof w:val="0"/>
          <w:sz w:val="24"/>
          <w:szCs w:val="24"/>
          <w:lang w:val="en"/>
        </w:rPr>
        <w:t>e sale of books on the stand in front of library.</w:t>
      </w:r>
    </w:p>
    <w:p xmlns:wp14="http://schemas.microsoft.com/office/word/2010/wordml" w:rsidP="519549E5" wp14:paraId="304679B6" wp14:textId="32789886">
      <w:pPr>
        <w:pStyle w:val="ListParagraph"/>
        <w:numPr>
          <w:ilvl w:val="0"/>
          <w:numId w:val="2"/>
        </w:numPr>
        <w:spacing w:before="0" w:beforeAutospacing="off" w:after="160" w:afterAutospacing="off" w:line="257" w:lineRule="auto"/>
        <w:jc w:val="left"/>
        <w:rPr>
          <w:rFonts w:ascii="Aptos" w:hAnsi="Aptos" w:eastAsia="Aptos" w:cs="Aptos" w:asciiTheme="minorAscii" w:hAnsiTheme="minorAscii" w:eastAsiaTheme="minorAscii" w:cstheme="minorAscii"/>
          <w:noProof w:val="0"/>
          <w:sz w:val="24"/>
          <w:szCs w:val="24"/>
          <w:lang w:val="en"/>
        </w:rPr>
      </w:pPr>
      <w:r w:rsidRPr="519549E5" w:rsidR="179ECE62">
        <w:rPr>
          <w:rFonts w:ascii="Aptos" w:hAnsi="Aptos" w:eastAsia="Aptos" w:cs="Aptos" w:asciiTheme="minorAscii" w:hAnsiTheme="minorAscii" w:eastAsiaTheme="minorAscii" w:cstheme="minorAscii"/>
          <w:noProof w:val="0"/>
          <w:sz w:val="24"/>
          <w:szCs w:val="24"/>
          <w:lang w:val="en"/>
        </w:rPr>
        <w:t>Huxley fund</w:t>
      </w:r>
      <w:r w:rsidRPr="519549E5" w:rsidR="61097FA6">
        <w:rPr>
          <w:rFonts w:ascii="Aptos" w:hAnsi="Aptos" w:eastAsia="Aptos" w:cs="Aptos" w:asciiTheme="minorAscii" w:hAnsiTheme="minorAscii" w:eastAsiaTheme="minorAscii" w:cstheme="minorAscii"/>
          <w:noProof w:val="0"/>
          <w:sz w:val="24"/>
          <w:szCs w:val="24"/>
          <w:lang w:val="en"/>
        </w:rPr>
        <w:t xml:space="preserve"> typically gives $3,00</w:t>
      </w:r>
      <w:r w:rsidRPr="519549E5" w:rsidR="523CEBC7">
        <w:rPr>
          <w:rFonts w:ascii="Aptos" w:hAnsi="Aptos" w:eastAsia="Aptos" w:cs="Aptos" w:asciiTheme="minorAscii" w:hAnsiTheme="minorAscii" w:eastAsiaTheme="minorAscii" w:cstheme="minorAscii"/>
          <w:noProof w:val="0"/>
          <w:sz w:val="24"/>
          <w:szCs w:val="24"/>
          <w:lang w:val="en"/>
        </w:rPr>
        <w:t>0</w:t>
      </w:r>
      <w:r w:rsidRPr="519549E5" w:rsidR="61097FA6">
        <w:rPr>
          <w:rFonts w:ascii="Aptos" w:hAnsi="Aptos" w:eastAsia="Aptos" w:cs="Aptos" w:asciiTheme="minorAscii" w:hAnsiTheme="minorAscii" w:eastAsiaTheme="minorAscii" w:cstheme="minorAscii"/>
          <w:noProof w:val="0"/>
          <w:sz w:val="24"/>
          <w:szCs w:val="24"/>
          <w:lang w:val="en"/>
        </w:rPr>
        <w:t xml:space="preserve">- $5,000 for the summer reading program. Sam will meet with them soon to find out what they might give this year. </w:t>
      </w:r>
      <w:r w:rsidRPr="519549E5" w:rsidR="3E7E7A72">
        <w:rPr>
          <w:rFonts w:ascii="Aptos" w:hAnsi="Aptos" w:eastAsia="Aptos" w:cs="Aptos" w:asciiTheme="minorAscii" w:hAnsiTheme="minorAscii" w:eastAsiaTheme="minorAscii" w:cstheme="minorAscii"/>
          <w:noProof w:val="0"/>
          <w:sz w:val="24"/>
          <w:szCs w:val="24"/>
          <w:lang w:val="en"/>
        </w:rPr>
        <w:t>Louise has prepared a plan for the summer reading program.</w:t>
      </w:r>
      <w:r w:rsidRPr="519549E5" w:rsidR="179ECE62">
        <w:rPr>
          <w:rFonts w:ascii="Aptos" w:hAnsi="Aptos" w:eastAsia="Aptos" w:cs="Aptos" w:asciiTheme="minorAscii" w:hAnsiTheme="minorAscii" w:eastAsiaTheme="minorAscii" w:cstheme="minorAscii"/>
          <w:noProof w:val="0"/>
          <w:sz w:val="24"/>
          <w:szCs w:val="24"/>
          <w:lang w:val="en"/>
        </w:rPr>
        <w:t xml:space="preserve"> </w:t>
      </w:r>
      <w:r w:rsidRPr="519549E5" w:rsidR="179ECE62">
        <w:rPr>
          <w:rFonts w:ascii="Aptos" w:hAnsi="Aptos" w:eastAsia="Aptos" w:cs="Aptos" w:asciiTheme="minorAscii" w:hAnsiTheme="minorAscii" w:eastAsiaTheme="minorAscii" w:cstheme="minorAscii"/>
          <w:noProof w:val="0"/>
          <w:sz w:val="24"/>
          <w:szCs w:val="24"/>
          <w:lang w:val="en"/>
        </w:rPr>
        <w:t>K</w:t>
      </w:r>
      <w:r w:rsidRPr="519549E5" w:rsidR="45F1EDA6">
        <w:rPr>
          <w:rFonts w:ascii="Aptos" w:hAnsi="Aptos" w:eastAsia="Aptos" w:cs="Aptos" w:asciiTheme="minorAscii" w:hAnsiTheme="minorAscii" w:eastAsiaTheme="minorAscii" w:cstheme="minorAscii"/>
          <w:noProof w:val="0"/>
          <w:sz w:val="24"/>
          <w:szCs w:val="24"/>
          <w:lang w:val="en"/>
        </w:rPr>
        <w:t>ara</w:t>
      </w:r>
      <w:r w:rsidRPr="519549E5" w:rsidR="179ECE62">
        <w:rPr>
          <w:rFonts w:ascii="Aptos" w:hAnsi="Aptos" w:eastAsia="Aptos" w:cs="Aptos" w:asciiTheme="minorAscii" w:hAnsiTheme="minorAscii" w:eastAsiaTheme="minorAscii" w:cstheme="minorAscii"/>
          <w:noProof w:val="0"/>
          <w:sz w:val="24"/>
          <w:szCs w:val="24"/>
          <w:lang w:val="en"/>
        </w:rPr>
        <w:t xml:space="preserve"> suggested having a write up of what could be done with different amounts of money if more were to be contributed. </w:t>
      </w:r>
    </w:p>
    <w:p xmlns:wp14="http://schemas.microsoft.com/office/word/2010/wordml" w:rsidP="519549E5" wp14:paraId="6D5C1205" wp14:textId="21C92677">
      <w:pPr>
        <w:pStyle w:val="ListParagraph"/>
        <w:numPr>
          <w:ilvl w:val="0"/>
          <w:numId w:val="2"/>
        </w:numPr>
        <w:spacing w:before="0" w:beforeAutospacing="off" w:after="160" w:afterAutospacing="off" w:line="257" w:lineRule="auto"/>
        <w:jc w:val="left"/>
        <w:rPr>
          <w:rFonts w:ascii="Aptos" w:hAnsi="Aptos" w:eastAsia="Aptos" w:cs="Aptos" w:asciiTheme="minorAscii" w:hAnsiTheme="minorAscii" w:eastAsiaTheme="minorAscii" w:cstheme="minorAscii"/>
          <w:noProof w:val="0"/>
          <w:sz w:val="24"/>
          <w:szCs w:val="24"/>
          <w:lang w:val="en-US"/>
        </w:rPr>
      </w:pPr>
      <w:r w:rsidRPr="519549E5" w:rsidR="05B685F0">
        <w:rPr>
          <w:rFonts w:ascii="Aptos" w:hAnsi="Aptos" w:eastAsia="Aptos" w:cs="Aptos" w:asciiTheme="minorAscii" w:hAnsiTheme="minorAscii" w:eastAsiaTheme="minorAscii" w:cstheme="minorAscii"/>
          <w:noProof w:val="0"/>
          <w:sz w:val="24"/>
          <w:szCs w:val="24"/>
          <w:lang w:val="en-US"/>
        </w:rPr>
        <w:t xml:space="preserve">We now have seedlings near bay window, a play kitchen for the children’s garden, and a donation by the friends of </w:t>
      </w:r>
      <w:r w:rsidRPr="519549E5" w:rsidR="3D902FE8">
        <w:rPr>
          <w:rFonts w:ascii="Aptos" w:hAnsi="Aptos" w:eastAsia="Aptos" w:cs="Aptos" w:asciiTheme="minorAscii" w:hAnsiTheme="minorAscii" w:eastAsiaTheme="minorAscii" w:cstheme="minorAscii"/>
          <w:noProof w:val="0"/>
          <w:sz w:val="24"/>
          <w:szCs w:val="24"/>
          <w:lang w:val="en-US"/>
        </w:rPr>
        <w:t xml:space="preserve">$5100 of furnishings, cushions, a display, oversized book bin and board book organizer. We all thank them for </w:t>
      </w:r>
      <w:r w:rsidRPr="519549E5" w:rsidR="0BA3A075">
        <w:rPr>
          <w:rFonts w:ascii="Aptos" w:hAnsi="Aptos" w:eastAsia="Aptos" w:cs="Aptos" w:asciiTheme="minorAscii" w:hAnsiTheme="minorAscii" w:eastAsiaTheme="minorAscii" w:cstheme="minorAscii"/>
          <w:noProof w:val="0"/>
          <w:sz w:val="24"/>
          <w:szCs w:val="24"/>
          <w:lang w:val="en-US"/>
        </w:rPr>
        <w:t>these wonderful upgrades</w:t>
      </w:r>
      <w:r w:rsidRPr="519549E5" w:rsidR="0BA3A075">
        <w:rPr>
          <w:rFonts w:ascii="Aptos" w:hAnsi="Aptos" w:eastAsia="Aptos" w:cs="Aptos" w:asciiTheme="minorAscii" w:hAnsiTheme="minorAscii" w:eastAsiaTheme="minorAscii" w:cstheme="minorAscii"/>
          <w:noProof w:val="0"/>
          <w:sz w:val="24"/>
          <w:szCs w:val="24"/>
          <w:lang w:val="en-US"/>
        </w:rPr>
        <w:t xml:space="preserve"> to the library experience.</w:t>
      </w:r>
    </w:p>
    <w:p xmlns:wp14="http://schemas.microsoft.com/office/word/2010/wordml" w:rsidP="519549E5" wp14:paraId="2E9F025B" wp14:textId="3DFC3D51">
      <w:pPr>
        <w:pStyle w:val="ListParagraph"/>
        <w:numPr>
          <w:ilvl w:val="0"/>
          <w:numId w:val="2"/>
        </w:numPr>
        <w:spacing w:before="0" w:beforeAutospacing="off" w:after="160" w:afterAutospacing="off" w:line="257" w:lineRule="auto"/>
        <w:jc w:val="left"/>
        <w:rPr>
          <w:rFonts w:ascii="Aptos" w:hAnsi="Aptos" w:eastAsia="Aptos" w:cs="Aptos" w:asciiTheme="minorAscii" w:hAnsiTheme="minorAscii" w:eastAsiaTheme="minorAscii" w:cstheme="minorAscii"/>
          <w:noProof w:val="0"/>
          <w:sz w:val="24"/>
          <w:szCs w:val="24"/>
          <w:lang w:val="en"/>
        </w:rPr>
      </w:pPr>
      <w:r w:rsidRPr="519549E5" w:rsidR="52F33E66">
        <w:rPr>
          <w:rFonts w:ascii="Aptos" w:hAnsi="Aptos" w:eastAsia="Aptos" w:cs="Aptos" w:asciiTheme="minorAscii" w:hAnsiTheme="minorAscii" w:eastAsiaTheme="minorAscii" w:cstheme="minorAscii"/>
          <w:noProof w:val="0"/>
          <w:sz w:val="24"/>
          <w:szCs w:val="24"/>
          <w:lang w:val="en"/>
        </w:rPr>
        <w:t xml:space="preserve">Sam would like to make the children’s outdoor area more colorful and attractive like doing some painting of the fence. </w:t>
      </w:r>
    </w:p>
    <w:p w:rsidR="519549E5" w:rsidP="519549E5" w:rsidRDefault="519549E5" w14:paraId="1899C360" w14:textId="3741C415">
      <w:pPr>
        <w:pStyle w:val="ListParagraph"/>
        <w:spacing w:before="0" w:beforeAutospacing="off" w:after="160" w:afterAutospacing="off" w:line="257" w:lineRule="auto"/>
        <w:ind w:left="720"/>
        <w:jc w:val="left"/>
        <w:rPr>
          <w:rFonts w:ascii="Aptos" w:hAnsi="Aptos" w:eastAsia="Aptos" w:cs="Aptos" w:asciiTheme="minorAscii" w:hAnsiTheme="minorAscii" w:eastAsiaTheme="minorAscii" w:cstheme="minorAscii"/>
          <w:noProof w:val="0"/>
          <w:sz w:val="24"/>
          <w:szCs w:val="24"/>
          <w:lang w:val="en"/>
        </w:rPr>
      </w:pPr>
    </w:p>
    <w:p xmlns:wp14="http://schemas.microsoft.com/office/word/2010/wordml" w:rsidP="519549E5" wp14:paraId="6728EF03" wp14:textId="78F87ED1">
      <w:pPr>
        <w:spacing w:before="0" w:beforeAutospacing="off" w:after="0" w:afterAutospacing="off" w:line="240" w:lineRule="auto"/>
        <w:jc w:val="center"/>
        <w:rPr>
          <w:rFonts w:ascii="Aptos" w:hAnsi="Aptos" w:eastAsia="Aptos" w:cs="Aptos" w:asciiTheme="minorAscii" w:hAnsiTheme="minorAscii" w:eastAsiaTheme="minorAscii" w:cstheme="minorAscii"/>
          <w:b w:val="1"/>
          <w:bCs w:val="1"/>
          <w:noProof w:val="0"/>
          <w:sz w:val="24"/>
          <w:szCs w:val="24"/>
          <w:lang w:val="en"/>
        </w:rPr>
      </w:pPr>
      <w:r w:rsidRPr="519549E5" w:rsidR="52BDDAFE">
        <w:rPr>
          <w:rFonts w:ascii="Aptos" w:hAnsi="Aptos" w:eastAsia="Aptos" w:cs="Aptos" w:asciiTheme="minorAscii" w:hAnsiTheme="minorAscii" w:eastAsiaTheme="minorAscii" w:cstheme="minorAscii"/>
          <w:b w:val="1"/>
          <w:bCs w:val="1"/>
          <w:noProof w:val="0"/>
          <w:sz w:val="24"/>
          <w:szCs w:val="24"/>
          <w:lang w:val="en"/>
        </w:rPr>
        <w:t>VI. President’s Report-</w:t>
      </w:r>
      <w:r w:rsidRPr="519549E5" w:rsidR="52BDDAFE">
        <w:rPr>
          <w:rFonts w:ascii="Aptos" w:hAnsi="Aptos" w:eastAsia="Aptos" w:cs="Aptos" w:asciiTheme="minorAscii" w:hAnsiTheme="minorAscii" w:eastAsiaTheme="minorAscii" w:cstheme="minorAscii"/>
          <w:b w:val="1"/>
          <w:bCs w:val="1"/>
          <w:noProof w:val="0"/>
          <w:sz w:val="24"/>
          <w:szCs w:val="24"/>
          <w:lang w:val="en"/>
        </w:rPr>
        <w:t xml:space="preserve"> Diversity training 3/17; </w:t>
      </w:r>
      <w:r w:rsidRPr="519549E5" w:rsidR="52BDDAFE">
        <w:rPr>
          <w:rFonts w:ascii="Aptos" w:hAnsi="Aptos" w:eastAsia="Aptos" w:cs="Aptos" w:asciiTheme="minorAscii" w:hAnsiTheme="minorAscii" w:eastAsiaTheme="minorAscii" w:cstheme="minorAscii"/>
          <w:b w:val="1"/>
          <w:bCs w:val="1"/>
          <w:noProof w:val="0"/>
          <w:sz w:val="24"/>
          <w:szCs w:val="24"/>
          <w:lang w:val="en"/>
        </w:rPr>
        <w:t>Cintra update</w:t>
      </w:r>
    </w:p>
    <w:p w:rsidR="519549E5" w:rsidP="519549E5" w:rsidRDefault="519549E5" w14:paraId="7B417605" w14:textId="4F94BA4C">
      <w:pPr>
        <w:spacing w:before="0" w:beforeAutospacing="off" w:after="0" w:afterAutospacing="off" w:line="240" w:lineRule="auto"/>
        <w:jc w:val="center"/>
        <w:rPr>
          <w:rFonts w:ascii="Aptos" w:hAnsi="Aptos" w:eastAsia="Aptos" w:cs="Aptos" w:asciiTheme="minorAscii" w:hAnsiTheme="minorAscii" w:eastAsiaTheme="minorAscii" w:cstheme="minorAscii"/>
          <w:b w:val="1"/>
          <w:bCs w:val="1"/>
          <w:noProof w:val="0"/>
          <w:sz w:val="24"/>
          <w:szCs w:val="24"/>
          <w:lang w:val="en"/>
        </w:rPr>
      </w:pPr>
    </w:p>
    <w:p xmlns:wp14="http://schemas.microsoft.com/office/word/2010/wordml" w:rsidP="519549E5" wp14:paraId="6D9079DE" wp14:textId="56278F08">
      <w:pPr>
        <w:spacing w:before="0" w:beforeAutospacing="off" w:after="0" w:afterAutospacing="off" w:line="240" w:lineRule="auto"/>
        <w:jc w:val="left"/>
        <w:rPr>
          <w:rFonts w:ascii="Aptos" w:hAnsi="Aptos" w:eastAsia="Aptos" w:cs="Aptos" w:asciiTheme="minorAscii" w:hAnsiTheme="minorAscii" w:eastAsiaTheme="minorAscii" w:cstheme="minorAscii"/>
          <w:b w:val="0"/>
          <w:bCs w:val="0"/>
          <w:noProof w:val="0"/>
          <w:sz w:val="24"/>
          <w:szCs w:val="24"/>
          <w:lang w:val="en-US"/>
        </w:rPr>
      </w:pPr>
      <w:r w:rsidRPr="519549E5" w:rsidR="650CE79E">
        <w:rPr>
          <w:rFonts w:ascii="Aptos" w:hAnsi="Aptos" w:eastAsia="Aptos" w:cs="Aptos" w:asciiTheme="minorAscii" w:hAnsiTheme="minorAscii" w:eastAsiaTheme="minorAscii" w:cstheme="minorAscii"/>
          <w:b w:val="0"/>
          <w:bCs w:val="0"/>
          <w:noProof w:val="0"/>
          <w:sz w:val="24"/>
          <w:szCs w:val="24"/>
          <w:lang w:val="en-US"/>
        </w:rPr>
        <w:t xml:space="preserve">Stacey and </w:t>
      </w:r>
      <w:r w:rsidRPr="519549E5" w:rsidR="46101EB7">
        <w:rPr>
          <w:rFonts w:ascii="Aptos" w:hAnsi="Aptos" w:eastAsia="Aptos" w:cs="Aptos" w:asciiTheme="minorAscii" w:hAnsiTheme="minorAscii" w:eastAsiaTheme="minorAscii" w:cstheme="minorAscii"/>
          <w:b w:val="0"/>
          <w:bCs w:val="0"/>
          <w:noProof w:val="0"/>
          <w:sz w:val="24"/>
          <w:szCs w:val="24"/>
          <w:lang w:val="en-US"/>
        </w:rPr>
        <w:t>Dierdr</w:t>
      </w:r>
      <w:r w:rsidRPr="519549E5" w:rsidR="20E15530">
        <w:rPr>
          <w:rFonts w:ascii="Aptos" w:hAnsi="Aptos" w:eastAsia="Aptos" w:cs="Aptos" w:asciiTheme="minorAscii" w:hAnsiTheme="minorAscii" w:eastAsiaTheme="minorAscii" w:cstheme="minorAscii"/>
          <w:b w:val="0"/>
          <w:bCs w:val="0"/>
          <w:noProof w:val="0"/>
          <w:sz w:val="24"/>
          <w:szCs w:val="24"/>
          <w:lang w:val="en-US"/>
        </w:rPr>
        <w:t>e</w:t>
      </w:r>
      <w:r w:rsidRPr="519549E5" w:rsidR="46101EB7">
        <w:rPr>
          <w:rFonts w:ascii="Aptos" w:hAnsi="Aptos" w:eastAsia="Aptos" w:cs="Aptos" w:asciiTheme="minorAscii" w:hAnsiTheme="minorAscii" w:eastAsiaTheme="minorAscii" w:cstheme="minorAscii"/>
          <w:b w:val="0"/>
          <w:bCs w:val="0"/>
          <w:noProof w:val="0"/>
          <w:sz w:val="24"/>
          <w:szCs w:val="24"/>
          <w:lang w:val="en-US"/>
        </w:rPr>
        <w:t xml:space="preserve"> </w:t>
      </w:r>
      <w:r w:rsidRPr="519549E5" w:rsidR="090C0807">
        <w:rPr>
          <w:rFonts w:ascii="Aptos" w:hAnsi="Aptos" w:eastAsia="Aptos" w:cs="Aptos" w:asciiTheme="minorAscii" w:hAnsiTheme="minorAscii" w:eastAsiaTheme="minorAscii" w:cstheme="minorAscii"/>
          <w:b w:val="0"/>
          <w:bCs w:val="0"/>
          <w:noProof w:val="0"/>
          <w:sz w:val="24"/>
          <w:szCs w:val="24"/>
          <w:lang w:val="en-US"/>
        </w:rPr>
        <w:t xml:space="preserve">met with Mr. Hillier, the owner of the Cintra property to get current updates about </w:t>
      </w:r>
      <w:r w:rsidRPr="519549E5" w:rsidR="2E06941B">
        <w:rPr>
          <w:rFonts w:ascii="Aptos" w:hAnsi="Aptos" w:eastAsia="Aptos" w:cs="Aptos" w:asciiTheme="minorAscii" w:hAnsiTheme="minorAscii" w:eastAsiaTheme="minorAscii" w:cstheme="minorAscii"/>
          <w:b w:val="0"/>
          <w:bCs w:val="0"/>
          <w:noProof w:val="0"/>
          <w:sz w:val="24"/>
          <w:szCs w:val="24"/>
          <w:lang w:val="en-US"/>
        </w:rPr>
        <w:t>a</w:t>
      </w:r>
      <w:r w:rsidRPr="519549E5" w:rsidR="4C18E297">
        <w:rPr>
          <w:rFonts w:ascii="Aptos" w:hAnsi="Aptos" w:eastAsia="Aptos" w:cs="Aptos" w:asciiTheme="minorAscii" w:hAnsiTheme="minorAscii" w:eastAsiaTheme="minorAscii" w:cstheme="minorAscii"/>
          <w:b w:val="0"/>
          <w:bCs w:val="0"/>
          <w:noProof w:val="0"/>
          <w:sz w:val="24"/>
          <w:szCs w:val="24"/>
          <w:lang w:val="en-US"/>
        </w:rPr>
        <w:t xml:space="preserve"> past statement of a</w:t>
      </w:r>
      <w:r w:rsidRPr="519549E5" w:rsidR="2E06941B">
        <w:rPr>
          <w:rFonts w:ascii="Aptos" w:hAnsi="Aptos" w:eastAsia="Aptos" w:cs="Aptos" w:asciiTheme="minorAscii" w:hAnsiTheme="minorAscii" w:eastAsiaTheme="minorAscii" w:cstheme="minorAscii"/>
          <w:b w:val="0"/>
          <w:bCs w:val="0"/>
          <w:noProof w:val="0"/>
          <w:sz w:val="24"/>
          <w:szCs w:val="24"/>
          <w:lang w:val="en-US"/>
        </w:rPr>
        <w:t xml:space="preserve"> donation</w:t>
      </w:r>
      <w:r w:rsidRPr="519549E5" w:rsidR="2E06941B">
        <w:rPr>
          <w:rFonts w:ascii="Aptos" w:hAnsi="Aptos" w:eastAsia="Aptos" w:cs="Aptos" w:asciiTheme="minorAscii" w:hAnsiTheme="minorAscii" w:eastAsiaTheme="minorAscii" w:cstheme="minorAscii"/>
          <w:b w:val="0"/>
          <w:bCs w:val="0"/>
          <w:noProof w:val="0"/>
          <w:sz w:val="24"/>
          <w:szCs w:val="24"/>
          <w:lang w:val="en-US"/>
        </w:rPr>
        <w:t xml:space="preserve"> of land and </w:t>
      </w:r>
      <w:r w:rsidRPr="519549E5" w:rsidR="2E06941B">
        <w:rPr>
          <w:rFonts w:ascii="Aptos" w:hAnsi="Aptos" w:eastAsia="Aptos" w:cs="Aptos" w:asciiTheme="minorAscii" w:hAnsiTheme="minorAscii" w:eastAsiaTheme="minorAscii" w:cstheme="minorAscii"/>
          <w:b w:val="0"/>
          <w:bCs w:val="0"/>
          <w:noProof w:val="0"/>
          <w:sz w:val="24"/>
          <w:szCs w:val="24"/>
          <w:lang w:val="en-US"/>
        </w:rPr>
        <w:t>architectual</w:t>
      </w:r>
      <w:r w:rsidRPr="519549E5" w:rsidR="2E06941B">
        <w:rPr>
          <w:rFonts w:ascii="Aptos" w:hAnsi="Aptos" w:eastAsia="Aptos" w:cs="Aptos" w:asciiTheme="minorAscii" w:hAnsiTheme="minorAscii" w:eastAsiaTheme="minorAscii" w:cstheme="minorAscii"/>
          <w:b w:val="0"/>
          <w:bCs w:val="0"/>
          <w:noProof w:val="0"/>
          <w:sz w:val="24"/>
          <w:szCs w:val="24"/>
          <w:lang w:val="en-US"/>
        </w:rPr>
        <w:t xml:space="preserve"> plans</w:t>
      </w:r>
      <w:r w:rsidRPr="519549E5" w:rsidR="45DB7D05">
        <w:rPr>
          <w:rFonts w:ascii="Aptos" w:hAnsi="Aptos" w:eastAsia="Aptos" w:cs="Aptos" w:asciiTheme="minorAscii" w:hAnsiTheme="minorAscii" w:eastAsiaTheme="minorAscii" w:cstheme="minorAscii"/>
          <w:b w:val="0"/>
          <w:bCs w:val="0"/>
          <w:noProof w:val="0"/>
          <w:sz w:val="24"/>
          <w:szCs w:val="24"/>
          <w:lang w:val="en-US"/>
        </w:rPr>
        <w:t xml:space="preserve"> for a new library building on that Cintra property and the restrictions</w:t>
      </w:r>
      <w:r w:rsidRPr="519549E5" w:rsidR="35F2796F">
        <w:rPr>
          <w:rFonts w:ascii="Aptos" w:hAnsi="Aptos" w:eastAsia="Aptos" w:cs="Aptos" w:asciiTheme="minorAscii" w:hAnsiTheme="minorAscii" w:eastAsiaTheme="minorAscii" w:cstheme="minorAscii"/>
          <w:b w:val="0"/>
          <w:bCs w:val="0"/>
          <w:noProof w:val="0"/>
          <w:sz w:val="24"/>
          <w:szCs w:val="24"/>
          <w:lang w:val="en-US"/>
        </w:rPr>
        <w:t xml:space="preserve"> and obligations</w:t>
      </w:r>
      <w:r w:rsidRPr="519549E5" w:rsidR="107FD69F">
        <w:rPr>
          <w:rFonts w:ascii="Aptos" w:hAnsi="Aptos" w:eastAsia="Aptos" w:cs="Aptos" w:asciiTheme="minorAscii" w:hAnsiTheme="minorAscii" w:eastAsiaTheme="minorAscii" w:cstheme="minorAscii"/>
          <w:b w:val="0"/>
          <w:bCs w:val="0"/>
          <w:noProof w:val="0"/>
          <w:sz w:val="24"/>
          <w:szCs w:val="24"/>
          <w:lang w:val="en-US"/>
        </w:rPr>
        <w:t xml:space="preserve"> entailed</w:t>
      </w:r>
      <w:r w:rsidRPr="519549E5" w:rsidR="2E06941B">
        <w:rPr>
          <w:rFonts w:ascii="Aptos" w:hAnsi="Aptos" w:eastAsia="Aptos" w:cs="Aptos" w:asciiTheme="minorAscii" w:hAnsiTheme="minorAscii" w:eastAsiaTheme="minorAscii" w:cstheme="minorAscii"/>
          <w:b w:val="0"/>
          <w:bCs w:val="0"/>
          <w:noProof w:val="0"/>
          <w:sz w:val="24"/>
          <w:szCs w:val="24"/>
          <w:lang w:val="en-US"/>
        </w:rPr>
        <w:t xml:space="preserve">.  </w:t>
      </w:r>
      <w:r w:rsidRPr="519549E5" w:rsidR="15E0D042">
        <w:rPr>
          <w:rFonts w:ascii="Aptos" w:hAnsi="Aptos" w:eastAsia="Aptos" w:cs="Aptos" w:asciiTheme="minorAscii" w:hAnsiTheme="minorAscii" w:eastAsiaTheme="minorAscii" w:cstheme="minorAscii"/>
          <w:b w:val="0"/>
          <w:bCs w:val="0"/>
          <w:noProof w:val="0"/>
          <w:sz w:val="24"/>
          <w:szCs w:val="24"/>
          <w:lang w:val="en-US"/>
        </w:rPr>
        <w:t>One of the restrictions is that 10</w:t>
      </w:r>
      <w:r w:rsidRPr="519549E5" w:rsidR="496DAA72">
        <w:rPr>
          <w:rFonts w:ascii="Aptos" w:hAnsi="Aptos" w:eastAsia="Aptos" w:cs="Aptos" w:asciiTheme="minorAscii" w:hAnsiTheme="minorAscii" w:eastAsiaTheme="minorAscii" w:cstheme="minorAscii"/>
          <w:b w:val="0"/>
          <w:bCs w:val="0"/>
          <w:noProof w:val="0"/>
          <w:sz w:val="24"/>
          <w:szCs w:val="24"/>
          <w:lang w:val="en-US"/>
        </w:rPr>
        <w:t xml:space="preserve"> </w:t>
      </w:r>
      <w:r w:rsidRPr="519549E5" w:rsidR="496DAA72">
        <w:rPr>
          <w:rFonts w:ascii="Aptos" w:hAnsi="Aptos" w:eastAsia="Aptos" w:cs="Aptos" w:asciiTheme="minorAscii" w:hAnsiTheme="minorAscii" w:eastAsiaTheme="minorAscii" w:cstheme="minorAscii"/>
          <w:b w:val="0"/>
          <w:bCs w:val="0"/>
          <w:noProof w:val="0"/>
          <w:sz w:val="24"/>
          <w:szCs w:val="24"/>
          <w:lang w:val="en-US"/>
        </w:rPr>
        <w:t xml:space="preserve">years after </w:t>
      </w:r>
      <w:r w:rsidRPr="519549E5" w:rsidR="6525A3FB">
        <w:rPr>
          <w:rFonts w:ascii="Aptos" w:hAnsi="Aptos" w:eastAsia="Aptos" w:cs="Aptos" w:asciiTheme="minorAscii" w:hAnsiTheme="minorAscii" w:eastAsiaTheme="minorAscii" w:cstheme="minorAscii"/>
          <w:b w:val="0"/>
          <w:bCs w:val="0"/>
          <w:noProof w:val="0"/>
          <w:sz w:val="24"/>
          <w:szCs w:val="24"/>
          <w:lang w:val="en-US"/>
        </w:rPr>
        <w:t xml:space="preserve">Cintra’s </w:t>
      </w:r>
      <w:r w:rsidRPr="519549E5" w:rsidR="496DAA72">
        <w:rPr>
          <w:rFonts w:ascii="Aptos" w:hAnsi="Aptos" w:eastAsia="Aptos" w:cs="Aptos" w:asciiTheme="minorAscii" w:hAnsiTheme="minorAscii" w:eastAsiaTheme="minorAscii" w:cstheme="minorAscii"/>
          <w:b w:val="0"/>
          <w:bCs w:val="0"/>
          <w:noProof w:val="0"/>
          <w:sz w:val="24"/>
          <w:szCs w:val="24"/>
          <w:lang w:val="en-US"/>
        </w:rPr>
        <w:t>get their building occupancy certification</w:t>
      </w:r>
      <w:r w:rsidRPr="519549E5" w:rsidR="6EAE4244">
        <w:rPr>
          <w:rFonts w:ascii="Aptos" w:hAnsi="Aptos" w:eastAsia="Aptos" w:cs="Aptos" w:asciiTheme="minorAscii" w:hAnsiTheme="minorAscii" w:eastAsiaTheme="minorAscii" w:cstheme="minorAscii"/>
          <w:b w:val="0"/>
          <w:bCs w:val="0"/>
          <w:noProof w:val="0"/>
          <w:sz w:val="24"/>
          <w:szCs w:val="24"/>
          <w:lang w:val="en-US"/>
        </w:rPr>
        <w:t xml:space="preserve"> on new buildings that currently are not started</w:t>
      </w:r>
      <w:r w:rsidRPr="519549E5" w:rsidR="496DAA72">
        <w:rPr>
          <w:rFonts w:ascii="Aptos" w:hAnsi="Aptos" w:eastAsia="Aptos" w:cs="Aptos" w:asciiTheme="minorAscii" w:hAnsiTheme="minorAscii" w:eastAsiaTheme="minorAscii" w:cstheme="minorAscii"/>
          <w:b w:val="0"/>
          <w:bCs w:val="0"/>
          <w:noProof w:val="0"/>
          <w:sz w:val="24"/>
          <w:szCs w:val="24"/>
          <w:lang w:val="en-US"/>
        </w:rPr>
        <w:t xml:space="preserve">, the library can build on a reserved piece of land. There would </w:t>
      </w:r>
      <w:r w:rsidRPr="519549E5" w:rsidR="60E43770">
        <w:rPr>
          <w:rFonts w:ascii="Aptos" w:hAnsi="Aptos" w:eastAsia="Aptos" w:cs="Aptos" w:asciiTheme="minorAscii" w:hAnsiTheme="minorAscii" w:eastAsiaTheme="minorAscii" w:cstheme="minorAscii"/>
          <w:b w:val="0"/>
          <w:bCs w:val="0"/>
          <w:noProof w:val="0"/>
          <w:sz w:val="24"/>
          <w:szCs w:val="24"/>
          <w:lang w:val="en-US"/>
        </w:rPr>
        <w:t xml:space="preserve">be room for a parking lot. Their plan is for </w:t>
      </w:r>
      <w:r w:rsidRPr="519549E5" w:rsidR="60E43770">
        <w:rPr>
          <w:rFonts w:ascii="Aptos" w:hAnsi="Aptos" w:eastAsia="Aptos" w:cs="Aptos" w:asciiTheme="minorAscii" w:hAnsiTheme="minorAscii" w:eastAsiaTheme="minorAscii" w:cstheme="minorAscii"/>
          <w:b w:val="0"/>
          <w:bCs w:val="0"/>
          <w:noProof w:val="0"/>
          <w:sz w:val="24"/>
          <w:szCs w:val="24"/>
          <w:lang w:val="en-US"/>
        </w:rPr>
        <w:t>condos</w:t>
      </w:r>
      <w:r w:rsidRPr="519549E5" w:rsidR="60E43770">
        <w:rPr>
          <w:rFonts w:ascii="Aptos" w:hAnsi="Aptos" w:eastAsia="Aptos" w:cs="Aptos" w:asciiTheme="minorAscii" w:hAnsiTheme="minorAscii" w:eastAsiaTheme="minorAscii" w:cstheme="minorAscii"/>
          <w:b w:val="0"/>
          <w:bCs w:val="0"/>
          <w:noProof w:val="0"/>
          <w:sz w:val="24"/>
          <w:szCs w:val="24"/>
          <w:lang w:val="en-US"/>
        </w:rPr>
        <w:t xml:space="preserve"> and townhouses to be built </w:t>
      </w:r>
      <w:r w:rsidRPr="519549E5" w:rsidR="5C53BD9A">
        <w:rPr>
          <w:rFonts w:ascii="Aptos" w:hAnsi="Aptos" w:eastAsia="Aptos" w:cs="Aptos" w:asciiTheme="minorAscii" w:hAnsiTheme="minorAscii" w:eastAsiaTheme="minorAscii" w:cstheme="minorAscii"/>
          <w:b w:val="0"/>
          <w:bCs w:val="0"/>
          <w:noProof w:val="0"/>
          <w:sz w:val="24"/>
          <w:szCs w:val="24"/>
          <w:lang w:val="en-US"/>
        </w:rPr>
        <w:t xml:space="preserve">on the land. Dierdre said there is documentation </w:t>
      </w:r>
      <w:r w:rsidRPr="519549E5" w:rsidR="60AD9502">
        <w:rPr>
          <w:rFonts w:ascii="Aptos" w:hAnsi="Aptos" w:eastAsia="Aptos" w:cs="Aptos" w:asciiTheme="minorAscii" w:hAnsiTheme="minorAscii" w:eastAsiaTheme="minorAscii" w:cstheme="minorAscii"/>
          <w:b w:val="0"/>
          <w:bCs w:val="0"/>
          <w:noProof w:val="0"/>
          <w:sz w:val="24"/>
          <w:szCs w:val="24"/>
          <w:lang w:val="en-US"/>
        </w:rPr>
        <w:t xml:space="preserve">about the </w:t>
      </w:r>
      <w:r w:rsidRPr="519549E5" w:rsidR="1129B04B">
        <w:rPr>
          <w:rFonts w:ascii="Aptos" w:hAnsi="Aptos" w:eastAsia="Aptos" w:cs="Aptos" w:asciiTheme="minorAscii" w:hAnsiTheme="minorAscii" w:eastAsiaTheme="minorAscii" w:cstheme="minorAscii"/>
          <w:b w:val="0"/>
          <w:bCs w:val="0"/>
          <w:noProof w:val="0"/>
          <w:sz w:val="24"/>
          <w:szCs w:val="24"/>
          <w:lang w:val="en-US"/>
        </w:rPr>
        <w:t xml:space="preserve">proposed </w:t>
      </w:r>
      <w:r w:rsidRPr="519549E5" w:rsidR="60AD9502">
        <w:rPr>
          <w:rFonts w:ascii="Aptos" w:hAnsi="Aptos" w:eastAsia="Aptos" w:cs="Aptos" w:asciiTheme="minorAscii" w:hAnsiTheme="minorAscii" w:eastAsiaTheme="minorAscii" w:cstheme="minorAscii"/>
          <w:b w:val="0"/>
          <w:bCs w:val="0"/>
          <w:noProof w:val="0"/>
          <w:sz w:val="24"/>
          <w:szCs w:val="24"/>
          <w:lang w:val="en-US"/>
        </w:rPr>
        <w:t xml:space="preserve">project and the parameters of the library </w:t>
      </w:r>
      <w:r w:rsidRPr="519549E5" w:rsidR="60AD9502">
        <w:rPr>
          <w:rFonts w:ascii="Aptos" w:hAnsi="Aptos" w:eastAsia="Aptos" w:cs="Aptos" w:asciiTheme="minorAscii" w:hAnsiTheme="minorAscii" w:eastAsiaTheme="minorAscii" w:cstheme="minorAscii"/>
          <w:b w:val="0"/>
          <w:bCs w:val="0"/>
          <w:noProof w:val="0"/>
          <w:sz w:val="24"/>
          <w:szCs w:val="24"/>
          <w:lang w:val="en-US"/>
        </w:rPr>
        <w:t>portion</w:t>
      </w:r>
      <w:r w:rsidRPr="519549E5" w:rsidR="60AD9502">
        <w:rPr>
          <w:rFonts w:ascii="Aptos" w:hAnsi="Aptos" w:eastAsia="Aptos" w:cs="Aptos" w:asciiTheme="minorAscii" w:hAnsiTheme="minorAscii" w:eastAsiaTheme="minorAscii" w:cstheme="minorAscii"/>
          <w:b w:val="0"/>
          <w:bCs w:val="0"/>
          <w:noProof w:val="0"/>
          <w:sz w:val="24"/>
          <w:szCs w:val="24"/>
          <w:lang w:val="en-US"/>
        </w:rPr>
        <w:t xml:space="preserve"> </w:t>
      </w:r>
      <w:r w:rsidRPr="519549E5" w:rsidR="07A0E25C">
        <w:rPr>
          <w:rFonts w:ascii="Aptos" w:hAnsi="Aptos" w:eastAsia="Aptos" w:cs="Aptos" w:asciiTheme="minorAscii" w:hAnsiTheme="minorAscii" w:eastAsiaTheme="minorAscii" w:cstheme="minorAscii"/>
          <w:b w:val="0"/>
          <w:bCs w:val="0"/>
          <w:noProof w:val="0"/>
          <w:sz w:val="24"/>
          <w:szCs w:val="24"/>
          <w:lang w:val="en-US"/>
        </w:rPr>
        <w:t xml:space="preserve">of </w:t>
      </w:r>
      <w:r w:rsidRPr="519549E5" w:rsidR="07A0E25C">
        <w:rPr>
          <w:rFonts w:ascii="Aptos" w:hAnsi="Aptos" w:eastAsia="Aptos" w:cs="Aptos" w:asciiTheme="minorAscii" w:hAnsiTheme="minorAscii" w:eastAsiaTheme="minorAscii" w:cstheme="minorAscii"/>
          <w:b w:val="0"/>
          <w:bCs w:val="0"/>
          <w:noProof w:val="0"/>
          <w:sz w:val="24"/>
          <w:szCs w:val="24"/>
          <w:lang w:val="en-US"/>
        </w:rPr>
        <w:t>obligations</w:t>
      </w:r>
      <w:r w:rsidRPr="519549E5" w:rsidR="07A0E25C">
        <w:rPr>
          <w:rFonts w:ascii="Aptos" w:hAnsi="Aptos" w:eastAsia="Aptos" w:cs="Aptos" w:asciiTheme="minorAscii" w:hAnsiTheme="minorAscii" w:eastAsiaTheme="minorAscii" w:cstheme="minorAscii"/>
          <w:b w:val="0"/>
          <w:bCs w:val="0"/>
          <w:noProof w:val="0"/>
          <w:sz w:val="24"/>
          <w:szCs w:val="24"/>
          <w:lang w:val="en-US"/>
        </w:rPr>
        <w:t xml:space="preserve"> </w:t>
      </w:r>
      <w:r w:rsidRPr="519549E5" w:rsidR="5C53BD9A">
        <w:rPr>
          <w:rFonts w:ascii="Aptos" w:hAnsi="Aptos" w:eastAsia="Aptos" w:cs="Aptos" w:asciiTheme="minorAscii" w:hAnsiTheme="minorAscii" w:eastAsiaTheme="minorAscii" w:cstheme="minorAscii"/>
          <w:b w:val="0"/>
          <w:bCs w:val="0"/>
          <w:noProof w:val="0"/>
          <w:sz w:val="24"/>
          <w:szCs w:val="24"/>
          <w:lang w:val="en-US"/>
        </w:rPr>
        <w:t xml:space="preserve">and they said they would give it to us. </w:t>
      </w:r>
      <w:r w:rsidRPr="519549E5" w:rsidR="4DDA3F10">
        <w:rPr>
          <w:rFonts w:ascii="Aptos" w:hAnsi="Aptos" w:eastAsia="Aptos" w:cs="Aptos" w:asciiTheme="minorAscii" w:hAnsiTheme="minorAscii" w:eastAsiaTheme="minorAscii" w:cstheme="minorAscii"/>
          <w:b w:val="0"/>
          <w:bCs w:val="0"/>
          <w:noProof w:val="0"/>
          <w:sz w:val="24"/>
          <w:szCs w:val="24"/>
          <w:lang w:val="en-US"/>
        </w:rPr>
        <w:t xml:space="preserve">Pamm suggested asking if we could put a parking lot there and a sidewalk to the current library. </w:t>
      </w:r>
    </w:p>
    <w:p w:rsidR="519549E5" w:rsidP="519549E5" w:rsidRDefault="519549E5" w14:paraId="650486E9" w14:textId="2D2A2370">
      <w:pPr>
        <w:spacing w:before="0" w:beforeAutospacing="off" w:after="0" w:afterAutospacing="off" w:line="240" w:lineRule="auto"/>
        <w:jc w:val="left"/>
        <w:rPr>
          <w:rFonts w:ascii="Aptos" w:hAnsi="Aptos" w:eastAsia="Aptos" w:cs="Aptos" w:asciiTheme="minorAscii" w:hAnsiTheme="minorAscii" w:eastAsiaTheme="minorAscii" w:cstheme="minorAscii"/>
          <w:b w:val="0"/>
          <w:bCs w:val="0"/>
          <w:noProof w:val="0"/>
          <w:sz w:val="24"/>
          <w:szCs w:val="24"/>
          <w:lang w:val="en-US"/>
        </w:rPr>
      </w:pPr>
    </w:p>
    <w:p w:rsidR="41DC7FAC" w:rsidP="519549E5" w:rsidRDefault="41DC7FAC" w14:paraId="2C645A80" w14:textId="752397B2">
      <w:pPr>
        <w:spacing w:before="0" w:beforeAutospacing="off" w:after="0" w:afterAutospacing="off" w:line="240" w:lineRule="auto"/>
        <w:jc w:val="left"/>
        <w:rPr>
          <w:rFonts w:ascii="Aptos" w:hAnsi="Aptos" w:eastAsia="Aptos" w:cs="Aptos" w:asciiTheme="minorAscii" w:hAnsiTheme="minorAscii" w:eastAsiaTheme="minorAscii" w:cstheme="minorAscii"/>
          <w:noProof w:val="0"/>
          <w:sz w:val="24"/>
          <w:szCs w:val="24"/>
          <w:lang w:val="en-US"/>
        </w:rPr>
      </w:pPr>
      <w:r w:rsidRPr="519549E5" w:rsidR="41DC7FAC">
        <w:rPr>
          <w:rFonts w:ascii="Aptos" w:hAnsi="Aptos" w:eastAsia="Aptos" w:cs="Aptos" w:asciiTheme="minorAscii" w:hAnsiTheme="minorAscii" w:eastAsiaTheme="minorAscii" w:cstheme="minorAscii"/>
          <w:b w:val="0"/>
          <w:bCs w:val="0"/>
          <w:noProof w:val="0"/>
          <w:sz w:val="24"/>
          <w:szCs w:val="24"/>
          <w:lang w:val="en-US"/>
        </w:rPr>
        <w:t>Bias training was held on Monday 3/17 and was very successful.</w:t>
      </w:r>
    </w:p>
    <w:p w:rsidR="519549E5" w:rsidP="519549E5" w:rsidRDefault="519549E5" w14:paraId="472ACF55" w14:textId="1A3AA5A4">
      <w:pPr>
        <w:spacing w:before="0" w:beforeAutospacing="off" w:after="0" w:afterAutospacing="off" w:line="240" w:lineRule="auto"/>
        <w:jc w:val="left"/>
        <w:rPr>
          <w:rFonts w:ascii="Aptos" w:hAnsi="Aptos" w:eastAsia="Aptos" w:cs="Aptos" w:asciiTheme="minorAscii" w:hAnsiTheme="minorAscii" w:eastAsiaTheme="minorAscii" w:cstheme="minorAscii"/>
          <w:b w:val="0"/>
          <w:bCs w:val="0"/>
          <w:noProof w:val="0"/>
          <w:sz w:val="24"/>
          <w:szCs w:val="24"/>
          <w:lang w:val="en-US"/>
        </w:rPr>
      </w:pPr>
    </w:p>
    <w:p xmlns:wp14="http://schemas.microsoft.com/office/word/2010/wordml" w:rsidP="519549E5" wp14:paraId="7AD88BAD" wp14:textId="4E14A95E">
      <w:pPr>
        <w:spacing w:before="0" w:beforeAutospacing="off" w:after="0" w:afterAutospacing="off" w:line="240" w:lineRule="auto"/>
        <w:jc w:val="center"/>
        <w:rPr>
          <w:rFonts w:ascii="Aptos" w:hAnsi="Aptos" w:eastAsia="Aptos" w:cs="Aptos" w:asciiTheme="minorAscii" w:hAnsiTheme="minorAscii" w:eastAsiaTheme="minorAscii" w:cstheme="minorAscii"/>
          <w:b w:val="1"/>
          <w:bCs w:val="1"/>
          <w:noProof w:val="0"/>
          <w:sz w:val="24"/>
          <w:szCs w:val="24"/>
          <w:lang w:val="en"/>
        </w:rPr>
      </w:pPr>
      <w:r w:rsidRPr="519549E5" w:rsidR="52BDDAFE">
        <w:rPr>
          <w:rFonts w:ascii="Aptos" w:hAnsi="Aptos" w:eastAsia="Aptos" w:cs="Aptos" w:asciiTheme="minorAscii" w:hAnsiTheme="minorAscii" w:eastAsiaTheme="minorAscii" w:cstheme="minorAscii"/>
          <w:b w:val="1"/>
          <w:bCs w:val="1"/>
          <w:noProof w:val="0"/>
          <w:sz w:val="24"/>
          <w:szCs w:val="24"/>
          <w:lang w:val="en"/>
        </w:rPr>
        <w:t>VII. Property—Lisa</w:t>
      </w:r>
    </w:p>
    <w:p w:rsidR="519549E5" w:rsidP="519549E5" w:rsidRDefault="519549E5" w14:paraId="195074C4" w14:textId="2D19C76E">
      <w:pPr>
        <w:spacing w:before="0" w:beforeAutospacing="off" w:after="0" w:afterAutospacing="off" w:line="240" w:lineRule="auto"/>
        <w:jc w:val="center"/>
        <w:rPr>
          <w:rFonts w:ascii="Aptos" w:hAnsi="Aptos" w:eastAsia="Aptos" w:cs="Aptos" w:asciiTheme="minorAscii" w:hAnsiTheme="minorAscii" w:eastAsiaTheme="minorAscii" w:cstheme="minorAscii"/>
          <w:b w:val="1"/>
          <w:bCs w:val="1"/>
          <w:noProof w:val="0"/>
          <w:sz w:val="24"/>
          <w:szCs w:val="24"/>
          <w:lang w:val="en"/>
        </w:rPr>
      </w:pPr>
    </w:p>
    <w:p xmlns:wp14="http://schemas.microsoft.com/office/word/2010/wordml" w:rsidP="519549E5" wp14:paraId="5E43A43A" wp14:textId="3BF216C3">
      <w:pPr>
        <w:spacing w:before="0" w:beforeAutospacing="off" w:after="0" w:afterAutospacing="off" w:line="240" w:lineRule="auto"/>
        <w:jc w:val="left"/>
        <w:rPr>
          <w:rFonts w:ascii="Aptos" w:hAnsi="Aptos" w:eastAsia="Aptos" w:cs="Aptos" w:asciiTheme="minorAscii" w:hAnsiTheme="minorAscii" w:eastAsiaTheme="minorAscii" w:cstheme="minorAscii"/>
          <w:b w:val="0"/>
          <w:bCs w:val="0"/>
          <w:noProof w:val="0"/>
          <w:sz w:val="24"/>
          <w:szCs w:val="24"/>
          <w:lang w:val="en"/>
        </w:rPr>
      </w:pPr>
      <w:r w:rsidRPr="519549E5" w:rsidR="52BDDAFE">
        <w:rPr>
          <w:rFonts w:ascii="Aptos" w:hAnsi="Aptos" w:eastAsia="Aptos" w:cs="Aptos" w:asciiTheme="minorAscii" w:hAnsiTheme="minorAscii" w:eastAsiaTheme="minorAscii" w:cstheme="minorAscii"/>
          <w:b w:val="0"/>
          <w:bCs w:val="0"/>
          <w:noProof w:val="0"/>
          <w:sz w:val="24"/>
          <w:szCs w:val="24"/>
          <w:lang w:val="en-US"/>
        </w:rPr>
        <w:t xml:space="preserve">The native flower garden in the Children’s courtyard </w:t>
      </w:r>
      <w:r w:rsidRPr="519549E5" w:rsidR="38BCA0DE">
        <w:rPr>
          <w:rFonts w:ascii="Aptos" w:hAnsi="Aptos" w:eastAsia="Aptos" w:cs="Aptos" w:asciiTheme="minorAscii" w:hAnsiTheme="minorAscii" w:eastAsiaTheme="minorAscii" w:cstheme="minorAscii"/>
          <w:b w:val="0"/>
          <w:bCs w:val="0"/>
          <w:noProof w:val="0"/>
          <w:sz w:val="24"/>
          <w:szCs w:val="24"/>
          <w:lang w:val="en-US"/>
        </w:rPr>
        <w:t>is</w:t>
      </w:r>
      <w:r w:rsidRPr="519549E5" w:rsidR="52BDDAFE">
        <w:rPr>
          <w:rFonts w:ascii="Aptos" w:hAnsi="Aptos" w:eastAsia="Aptos" w:cs="Aptos" w:asciiTheme="minorAscii" w:hAnsiTheme="minorAscii" w:eastAsiaTheme="minorAscii" w:cstheme="minorAscii"/>
          <w:b w:val="0"/>
          <w:bCs w:val="0"/>
          <w:noProof w:val="0"/>
          <w:sz w:val="24"/>
          <w:szCs w:val="24"/>
          <w:lang w:val="en-US"/>
        </w:rPr>
        <w:t xml:space="preserve"> starting to sprout. Lisa put some small stake fences in front of plants </w:t>
      </w:r>
      <w:r w:rsidRPr="519549E5" w:rsidR="1DCE6749">
        <w:rPr>
          <w:rFonts w:ascii="Aptos" w:hAnsi="Aptos" w:eastAsia="Aptos" w:cs="Aptos" w:asciiTheme="minorAscii" w:hAnsiTheme="minorAscii" w:eastAsiaTheme="minorAscii" w:cstheme="minorAscii"/>
          <w:b w:val="0"/>
          <w:bCs w:val="0"/>
          <w:noProof w:val="0"/>
          <w:sz w:val="24"/>
          <w:szCs w:val="24"/>
          <w:lang w:val="en-US"/>
        </w:rPr>
        <w:t>to discourage folks from walking on the garden area which may kill the sprouts or compact the garden soil too much. Jade will b</w:t>
      </w:r>
      <w:r w:rsidRPr="519549E5" w:rsidR="6F6CBE2C">
        <w:rPr>
          <w:rFonts w:ascii="Aptos" w:hAnsi="Aptos" w:eastAsia="Aptos" w:cs="Aptos" w:asciiTheme="minorAscii" w:hAnsiTheme="minorAscii" w:eastAsiaTheme="minorAscii" w:cstheme="minorAscii"/>
          <w:b w:val="0"/>
          <w:bCs w:val="0"/>
          <w:noProof w:val="0"/>
          <w:sz w:val="24"/>
          <w:szCs w:val="24"/>
          <w:lang w:val="en-US"/>
        </w:rPr>
        <w:t xml:space="preserve">e organizing with the girl scouts in </w:t>
      </w:r>
      <w:r w:rsidRPr="519549E5" w:rsidR="71F34370">
        <w:rPr>
          <w:rFonts w:ascii="Aptos" w:hAnsi="Aptos" w:eastAsia="Aptos" w:cs="Aptos" w:asciiTheme="minorAscii" w:hAnsiTheme="minorAscii" w:eastAsiaTheme="minorAscii" w:cstheme="minorAscii"/>
          <w:b w:val="0"/>
          <w:bCs w:val="0"/>
          <w:noProof w:val="0"/>
          <w:sz w:val="24"/>
          <w:szCs w:val="24"/>
          <w:lang w:val="en-US"/>
        </w:rPr>
        <w:t>mid-April</w:t>
      </w:r>
      <w:r w:rsidRPr="519549E5" w:rsidR="6F6CBE2C">
        <w:rPr>
          <w:rFonts w:ascii="Aptos" w:hAnsi="Aptos" w:eastAsia="Aptos" w:cs="Aptos" w:asciiTheme="minorAscii" w:hAnsiTheme="minorAscii" w:eastAsiaTheme="minorAscii" w:cstheme="minorAscii"/>
          <w:b w:val="0"/>
          <w:bCs w:val="0"/>
          <w:noProof w:val="0"/>
          <w:sz w:val="24"/>
          <w:szCs w:val="24"/>
          <w:lang w:val="en-US"/>
        </w:rPr>
        <w:t xml:space="preserve"> to do a fence project in the later spring. </w:t>
      </w:r>
    </w:p>
    <w:p xmlns:wp14="http://schemas.microsoft.com/office/word/2010/wordml" w:rsidP="519549E5" wp14:paraId="57486408" wp14:textId="04FF3C72">
      <w:pPr>
        <w:spacing w:before="0" w:beforeAutospacing="off" w:after="0" w:afterAutospacing="off" w:line="240" w:lineRule="auto"/>
        <w:jc w:val="left"/>
        <w:rPr>
          <w:rFonts w:ascii="Aptos" w:hAnsi="Aptos" w:eastAsia="Aptos" w:cs="Aptos" w:asciiTheme="minorAscii" w:hAnsiTheme="minorAscii" w:eastAsiaTheme="minorAscii" w:cstheme="minorAscii"/>
          <w:b w:val="0"/>
          <w:bCs w:val="0"/>
          <w:noProof w:val="0"/>
          <w:sz w:val="24"/>
          <w:szCs w:val="24"/>
          <w:lang w:val="en"/>
        </w:rPr>
      </w:pPr>
      <w:r w:rsidRPr="519549E5" w:rsidR="1C4825C8">
        <w:rPr>
          <w:rFonts w:ascii="Aptos" w:hAnsi="Aptos" w:eastAsia="Aptos" w:cs="Aptos" w:asciiTheme="minorAscii" w:hAnsiTheme="minorAscii" w:eastAsiaTheme="minorAscii" w:cstheme="minorAscii"/>
          <w:b w:val="0"/>
          <w:bCs w:val="0"/>
          <w:noProof w:val="0"/>
          <w:sz w:val="24"/>
          <w:szCs w:val="24"/>
          <w:lang w:val="en-US"/>
        </w:rPr>
        <w:t>Lisa has a</w:t>
      </w:r>
      <w:r w:rsidRPr="519549E5" w:rsidR="1DCE6749">
        <w:rPr>
          <w:rFonts w:ascii="Aptos" w:hAnsi="Aptos" w:eastAsia="Aptos" w:cs="Aptos" w:asciiTheme="minorAscii" w:hAnsiTheme="minorAscii" w:eastAsiaTheme="minorAscii" w:cstheme="minorAscii"/>
          <w:b w:val="0"/>
          <w:bCs w:val="0"/>
          <w:noProof w:val="0"/>
          <w:sz w:val="24"/>
          <w:szCs w:val="24"/>
          <w:lang w:val="en"/>
        </w:rPr>
        <w:t xml:space="preserve"> call in to Solebury roofing to seal up the eaves and fix a slate that has fallen off. </w:t>
      </w:r>
    </w:p>
    <w:p w:rsidR="519549E5" w:rsidP="519549E5" w:rsidRDefault="519549E5" w14:paraId="3CA35B0D" w14:textId="696025FD">
      <w:pPr>
        <w:spacing w:before="0" w:beforeAutospacing="off" w:after="0" w:afterAutospacing="off" w:line="240" w:lineRule="auto"/>
        <w:jc w:val="left"/>
        <w:rPr>
          <w:rFonts w:ascii="Aptos" w:hAnsi="Aptos" w:eastAsia="Aptos" w:cs="Aptos" w:asciiTheme="minorAscii" w:hAnsiTheme="minorAscii" w:eastAsiaTheme="minorAscii" w:cstheme="minorAscii"/>
          <w:b w:val="0"/>
          <w:bCs w:val="0"/>
          <w:noProof w:val="0"/>
          <w:sz w:val="24"/>
          <w:szCs w:val="24"/>
          <w:lang w:val="en"/>
        </w:rPr>
      </w:pPr>
    </w:p>
    <w:p xmlns:wp14="http://schemas.microsoft.com/office/word/2010/wordml" w:rsidP="519549E5" wp14:paraId="24D25C45" wp14:textId="4EB538E8">
      <w:pPr>
        <w:spacing w:before="0" w:beforeAutospacing="off" w:after="0" w:afterAutospacing="off" w:line="240" w:lineRule="auto"/>
        <w:jc w:val="center"/>
        <w:rPr>
          <w:rFonts w:ascii="Aptos" w:hAnsi="Aptos" w:eastAsia="Aptos" w:cs="Aptos" w:asciiTheme="minorAscii" w:hAnsiTheme="minorAscii" w:eastAsiaTheme="minorAscii" w:cstheme="minorAscii"/>
          <w:b w:val="1"/>
          <w:bCs w:val="1"/>
          <w:noProof w:val="0"/>
          <w:sz w:val="24"/>
          <w:szCs w:val="24"/>
          <w:lang w:val="en"/>
        </w:rPr>
      </w:pPr>
      <w:r w:rsidRPr="519549E5" w:rsidR="52BDDAFE">
        <w:rPr>
          <w:rFonts w:ascii="Aptos" w:hAnsi="Aptos" w:eastAsia="Aptos" w:cs="Aptos" w:asciiTheme="minorAscii" w:hAnsiTheme="minorAscii" w:eastAsiaTheme="minorAscii" w:cstheme="minorAscii"/>
          <w:b w:val="1"/>
          <w:bCs w:val="1"/>
          <w:noProof w:val="0"/>
          <w:sz w:val="24"/>
          <w:szCs w:val="24"/>
          <w:lang w:val="en"/>
        </w:rPr>
        <w:t>VIII. Marketing &amp; Development—Julia- SOFA</w:t>
      </w:r>
    </w:p>
    <w:p w:rsidR="519549E5" w:rsidP="519549E5" w:rsidRDefault="519549E5" w14:paraId="1C72D7ED" w14:textId="0C89AA45">
      <w:pPr>
        <w:spacing w:before="0" w:beforeAutospacing="off" w:after="0" w:afterAutospacing="off" w:line="240" w:lineRule="auto"/>
        <w:jc w:val="center"/>
        <w:rPr>
          <w:rFonts w:ascii="Aptos" w:hAnsi="Aptos" w:eastAsia="Aptos" w:cs="Aptos" w:asciiTheme="minorAscii" w:hAnsiTheme="minorAscii" w:eastAsiaTheme="minorAscii" w:cstheme="minorAscii"/>
          <w:b w:val="1"/>
          <w:bCs w:val="1"/>
          <w:noProof w:val="0"/>
          <w:sz w:val="24"/>
          <w:szCs w:val="24"/>
          <w:lang w:val="en"/>
        </w:rPr>
      </w:pPr>
    </w:p>
    <w:p xmlns:wp14="http://schemas.microsoft.com/office/word/2010/wordml" w:rsidP="519549E5" wp14:paraId="1E80C2C4" wp14:textId="75C42089">
      <w:pPr>
        <w:spacing w:before="0" w:beforeAutospacing="off" w:after="0" w:afterAutospacing="off" w:line="240" w:lineRule="auto"/>
        <w:jc w:val="left"/>
        <w:rPr>
          <w:rFonts w:ascii="Aptos" w:hAnsi="Aptos" w:eastAsia="Aptos" w:cs="Aptos" w:asciiTheme="minorAscii" w:hAnsiTheme="minorAscii" w:eastAsiaTheme="minorAscii" w:cstheme="minorAscii"/>
          <w:b w:val="0"/>
          <w:bCs w:val="0"/>
          <w:noProof w:val="0"/>
          <w:sz w:val="24"/>
          <w:szCs w:val="24"/>
          <w:lang w:val="en"/>
        </w:rPr>
      </w:pPr>
      <w:r w:rsidRPr="519549E5" w:rsidR="178A1885">
        <w:rPr>
          <w:rFonts w:ascii="Aptos" w:hAnsi="Aptos" w:eastAsia="Aptos" w:cs="Aptos" w:asciiTheme="minorAscii" w:hAnsiTheme="minorAscii" w:eastAsiaTheme="minorAscii" w:cstheme="minorAscii"/>
          <w:b w:val="0"/>
          <w:bCs w:val="0"/>
          <w:noProof w:val="0"/>
          <w:sz w:val="24"/>
          <w:szCs w:val="24"/>
          <w:lang w:val="en"/>
        </w:rPr>
        <w:t xml:space="preserve">Sofa starts next week. Eric sent out a test email. It is ahead of schedule and almost ready for release. </w:t>
      </w:r>
    </w:p>
    <w:p xmlns:wp14="http://schemas.microsoft.com/office/word/2010/wordml" w:rsidP="30B6A5C9" wp14:paraId="63AC7E45" wp14:textId="0C1CD024">
      <w:pPr>
        <w:spacing w:before="0" w:beforeAutospacing="on" w:after="0" w:afterAutospacing="off" w:line="480" w:lineRule="auto"/>
        <w:jc w:val="center"/>
      </w:pPr>
      <w:r w:rsidRPr="519549E5" w:rsidR="52BDDAFE">
        <w:rPr>
          <w:rFonts w:ascii="Aptos" w:hAnsi="Aptos" w:eastAsia="Aptos" w:cs="Aptos" w:asciiTheme="minorAscii" w:hAnsiTheme="minorAscii" w:eastAsiaTheme="minorAscii" w:cstheme="minorAscii"/>
          <w:b w:val="1"/>
          <w:bCs w:val="1"/>
          <w:noProof w:val="0"/>
          <w:sz w:val="24"/>
          <w:szCs w:val="24"/>
          <w:lang w:val="en"/>
        </w:rPr>
        <w:t>IX. Trivia Night</w:t>
      </w:r>
    </w:p>
    <w:p w:rsidR="519549E5" w:rsidP="519549E5" w:rsidRDefault="519549E5" w14:paraId="16999BBF" w14:textId="52F1D1A4">
      <w:pPr>
        <w:spacing w:before="0" w:beforeAutospacing="off" w:after="0" w:afterAutospacing="off" w:line="240" w:lineRule="auto"/>
        <w:jc w:val="center"/>
        <w:rPr>
          <w:rFonts w:ascii="Aptos" w:hAnsi="Aptos" w:eastAsia="Aptos" w:cs="Aptos" w:asciiTheme="minorAscii" w:hAnsiTheme="minorAscii" w:eastAsiaTheme="minorAscii" w:cstheme="minorAscii"/>
          <w:b w:val="1"/>
          <w:bCs w:val="1"/>
          <w:noProof w:val="0"/>
          <w:sz w:val="24"/>
          <w:szCs w:val="24"/>
          <w:lang w:val="en"/>
        </w:rPr>
      </w:pPr>
    </w:p>
    <w:p xmlns:wp14="http://schemas.microsoft.com/office/word/2010/wordml" w:rsidP="519549E5" wp14:paraId="25C3BF5A" wp14:textId="16CD7172">
      <w:pPr>
        <w:spacing w:before="0" w:beforeAutospacing="off" w:after="0" w:afterAutospacing="off" w:line="240" w:lineRule="auto"/>
        <w:jc w:val="left"/>
        <w:rPr>
          <w:rFonts w:ascii="Aptos" w:hAnsi="Aptos" w:eastAsia="Aptos" w:cs="Aptos" w:asciiTheme="minorAscii" w:hAnsiTheme="minorAscii" w:eastAsiaTheme="minorAscii" w:cstheme="minorAscii"/>
          <w:b w:val="0"/>
          <w:bCs w:val="0"/>
          <w:noProof w:val="0"/>
          <w:sz w:val="24"/>
          <w:szCs w:val="24"/>
          <w:lang w:val="en"/>
        </w:rPr>
      </w:pPr>
      <w:r w:rsidRPr="519549E5" w:rsidR="53C0773D">
        <w:rPr>
          <w:rFonts w:ascii="Aptos" w:hAnsi="Aptos" w:eastAsia="Aptos" w:cs="Aptos" w:asciiTheme="minorAscii" w:hAnsiTheme="minorAscii" w:eastAsiaTheme="minorAscii" w:cstheme="minorAscii"/>
          <w:b w:val="0"/>
          <w:bCs w:val="0"/>
          <w:noProof w:val="0"/>
          <w:sz w:val="24"/>
          <w:szCs w:val="24"/>
          <w:lang w:val="en-US"/>
        </w:rPr>
        <w:t>Sponsorship</w:t>
      </w:r>
      <w:r w:rsidRPr="519549E5" w:rsidR="06BAA653">
        <w:rPr>
          <w:rFonts w:ascii="Aptos" w:hAnsi="Aptos" w:eastAsia="Aptos" w:cs="Aptos" w:asciiTheme="minorAscii" w:hAnsiTheme="minorAscii" w:eastAsiaTheme="minorAscii" w:cstheme="minorAscii"/>
          <w:b w:val="0"/>
          <w:bCs w:val="0"/>
          <w:noProof w:val="0"/>
          <w:sz w:val="24"/>
          <w:szCs w:val="24"/>
          <w:lang w:val="en-US"/>
        </w:rPr>
        <w:t>s will be mentioned on social media and on a screen during Trivia night. We will have sponsorship level sh</w:t>
      </w:r>
      <w:r w:rsidRPr="519549E5" w:rsidR="16DA3DD0">
        <w:rPr>
          <w:rFonts w:ascii="Aptos" w:hAnsi="Aptos" w:eastAsia="Aptos" w:cs="Aptos" w:asciiTheme="minorAscii" w:hAnsiTheme="minorAscii" w:eastAsiaTheme="minorAscii" w:cstheme="minorAscii"/>
          <w:b w:val="0"/>
          <w:bCs w:val="0"/>
          <w:noProof w:val="0"/>
          <w:sz w:val="24"/>
          <w:szCs w:val="24"/>
          <w:lang w:val="en-US"/>
        </w:rPr>
        <w:t xml:space="preserve">eet and what sponsors get </w:t>
      </w:r>
      <w:r w:rsidRPr="519549E5" w:rsidR="16DA3DD0">
        <w:rPr>
          <w:rFonts w:ascii="Aptos" w:hAnsi="Aptos" w:eastAsia="Aptos" w:cs="Aptos" w:asciiTheme="minorAscii" w:hAnsiTheme="minorAscii" w:eastAsiaTheme="minorAscii" w:cstheme="minorAscii"/>
          <w:b w:val="0"/>
          <w:bCs w:val="0"/>
          <w:noProof w:val="0"/>
          <w:sz w:val="24"/>
          <w:szCs w:val="24"/>
          <w:lang w:val="en-US"/>
        </w:rPr>
        <w:t>for the amount of</w:t>
      </w:r>
      <w:r w:rsidRPr="519549E5" w:rsidR="16DA3DD0">
        <w:rPr>
          <w:rFonts w:ascii="Aptos" w:hAnsi="Aptos" w:eastAsia="Aptos" w:cs="Aptos" w:asciiTheme="minorAscii" w:hAnsiTheme="minorAscii" w:eastAsiaTheme="minorAscii" w:cstheme="minorAscii"/>
          <w:b w:val="0"/>
          <w:bCs w:val="0"/>
          <w:noProof w:val="0"/>
          <w:sz w:val="24"/>
          <w:szCs w:val="24"/>
          <w:lang w:val="en-US"/>
        </w:rPr>
        <w:t xml:space="preserve"> their donation. </w:t>
      </w:r>
      <w:r w:rsidRPr="519549E5" w:rsidR="53C0773D">
        <w:rPr>
          <w:rFonts w:ascii="Aptos" w:hAnsi="Aptos" w:eastAsia="Aptos" w:cs="Aptos" w:asciiTheme="minorAscii" w:hAnsiTheme="minorAscii" w:eastAsiaTheme="minorAscii" w:cstheme="minorAscii"/>
          <w:b w:val="0"/>
          <w:bCs w:val="0"/>
          <w:noProof w:val="0"/>
          <w:sz w:val="24"/>
          <w:szCs w:val="24"/>
          <w:lang w:val="en"/>
        </w:rPr>
        <w:t>Door Prizes but no baskets</w:t>
      </w:r>
      <w:r w:rsidRPr="519549E5" w:rsidR="60FBB430">
        <w:rPr>
          <w:rFonts w:ascii="Aptos" w:hAnsi="Aptos" w:eastAsia="Aptos" w:cs="Aptos" w:asciiTheme="minorAscii" w:hAnsiTheme="minorAscii" w:eastAsiaTheme="minorAscii" w:cstheme="minorAscii"/>
          <w:b w:val="0"/>
          <w:bCs w:val="0"/>
          <w:noProof w:val="0"/>
          <w:sz w:val="24"/>
          <w:szCs w:val="24"/>
          <w:lang w:val="en"/>
        </w:rPr>
        <w:t>.</w:t>
      </w:r>
    </w:p>
    <w:p xmlns:wp14="http://schemas.microsoft.com/office/word/2010/wordml" w:rsidP="519549E5" wp14:paraId="2C115977" wp14:textId="2FE14C7F">
      <w:pPr>
        <w:spacing w:before="0" w:beforeAutospacing="off" w:after="0" w:afterAutospacing="off" w:line="240" w:lineRule="auto"/>
        <w:jc w:val="left"/>
        <w:rPr>
          <w:rFonts w:ascii="Aptos" w:hAnsi="Aptos" w:eastAsia="Aptos" w:cs="Aptos" w:asciiTheme="minorAscii" w:hAnsiTheme="minorAscii" w:eastAsiaTheme="minorAscii" w:cstheme="minorAscii"/>
          <w:b w:val="1"/>
          <w:bCs w:val="1"/>
          <w:noProof w:val="0"/>
          <w:sz w:val="24"/>
          <w:szCs w:val="24"/>
          <w:lang w:val="en"/>
        </w:rPr>
      </w:pPr>
    </w:p>
    <w:p xmlns:wp14="http://schemas.microsoft.com/office/word/2010/wordml" w:rsidP="519549E5" wp14:paraId="2379973B" wp14:textId="55501887">
      <w:pPr>
        <w:spacing w:before="0" w:beforeAutospacing="off" w:after="0" w:afterAutospacing="off" w:line="240" w:lineRule="auto"/>
        <w:jc w:val="center"/>
        <w:rPr>
          <w:rFonts w:ascii="Aptos" w:hAnsi="Aptos" w:eastAsia="Aptos" w:cs="Aptos" w:asciiTheme="minorAscii" w:hAnsiTheme="minorAscii" w:eastAsiaTheme="minorAscii" w:cstheme="minorAscii"/>
          <w:b w:val="1"/>
          <w:bCs w:val="1"/>
          <w:noProof w:val="0"/>
          <w:sz w:val="24"/>
          <w:szCs w:val="24"/>
          <w:lang w:val="en"/>
        </w:rPr>
      </w:pPr>
      <w:r w:rsidRPr="519549E5" w:rsidR="52BDDAFE">
        <w:rPr>
          <w:rFonts w:ascii="Aptos" w:hAnsi="Aptos" w:eastAsia="Aptos" w:cs="Aptos" w:asciiTheme="minorAscii" w:hAnsiTheme="minorAscii" w:eastAsiaTheme="minorAscii" w:cstheme="minorAscii"/>
          <w:b w:val="1"/>
          <w:bCs w:val="1"/>
          <w:noProof w:val="0"/>
          <w:sz w:val="24"/>
          <w:szCs w:val="24"/>
          <w:lang w:val="en"/>
        </w:rPr>
        <w:t>X. Governance- Christopher-</w:t>
      </w:r>
    </w:p>
    <w:p xmlns:wp14="http://schemas.microsoft.com/office/word/2010/wordml" w:rsidP="519549E5" wp14:paraId="17952B40" wp14:textId="749A349C">
      <w:pPr>
        <w:spacing w:before="0" w:beforeAutospacing="off" w:after="0" w:afterAutospacing="off" w:line="240" w:lineRule="auto"/>
        <w:jc w:val="left"/>
        <w:rPr>
          <w:rFonts w:ascii="Aptos" w:hAnsi="Aptos" w:eastAsia="Aptos" w:cs="Aptos" w:asciiTheme="minorAscii" w:hAnsiTheme="minorAscii" w:eastAsiaTheme="minorAscii" w:cstheme="minorAscii"/>
          <w:b w:val="0"/>
          <w:bCs w:val="0"/>
          <w:noProof w:val="0"/>
          <w:sz w:val="24"/>
          <w:szCs w:val="24"/>
          <w:lang w:val="en"/>
        </w:rPr>
      </w:pPr>
      <w:r w:rsidRPr="519549E5" w:rsidR="39F49EF6">
        <w:rPr>
          <w:rFonts w:ascii="Aptos" w:hAnsi="Aptos" w:eastAsia="Aptos" w:cs="Aptos" w:asciiTheme="minorAscii" w:hAnsiTheme="minorAscii" w:eastAsiaTheme="minorAscii" w:cstheme="minorAscii"/>
          <w:b w:val="0"/>
          <w:bCs w:val="0"/>
          <w:noProof w:val="0"/>
          <w:sz w:val="24"/>
          <w:szCs w:val="24"/>
          <w:lang w:val="en"/>
        </w:rPr>
        <w:t xml:space="preserve">No report. </w:t>
      </w:r>
    </w:p>
    <w:p w:rsidR="52BDDAFE" w:rsidP="519549E5" w:rsidRDefault="52BDDAFE" w14:paraId="00D21241" w14:textId="1F4FEC7C">
      <w:pPr>
        <w:spacing w:before="0" w:beforeAutospacing="off" w:after="0" w:afterAutospacing="off" w:line="240" w:lineRule="auto"/>
        <w:jc w:val="center"/>
        <w:rPr>
          <w:rFonts w:ascii="Aptos" w:hAnsi="Aptos" w:eastAsia="Aptos" w:cs="Aptos" w:asciiTheme="minorAscii" w:hAnsiTheme="minorAscii" w:eastAsiaTheme="minorAscii" w:cstheme="minorAscii"/>
          <w:b w:val="1"/>
          <w:bCs w:val="1"/>
          <w:noProof w:val="0"/>
          <w:sz w:val="24"/>
          <w:szCs w:val="24"/>
          <w:lang w:val="en"/>
        </w:rPr>
      </w:pPr>
      <w:r w:rsidRPr="519549E5" w:rsidR="52BDDAFE">
        <w:rPr>
          <w:rFonts w:ascii="Aptos" w:hAnsi="Aptos" w:eastAsia="Aptos" w:cs="Aptos" w:asciiTheme="minorAscii" w:hAnsiTheme="minorAscii" w:eastAsiaTheme="minorAscii" w:cstheme="minorAscii"/>
          <w:b w:val="1"/>
          <w:bCs w:val="1"/>
          <w:noProof w:val="0"/>
          <w:sz w:val="24"/>
          <w:szCs w:val="24"/>
          <w:lang w:val="en"/>
        </w:rPr>
        <w:t>XI.  Motion to Adjourn Public meeting</w:t>
      </w:r>
    </w:p>
    <w:p w:rsidR="766B1E6C" w:rsidP="519549E5" w:rsidRDefault="766B1E6C" w14:paraId="6FA46C83" w14:textId="2438C32B">
      <w:pPr>
        <w:spacing w:before="0" w:beforeAutospacing="off" w:after="0" w:afterAutospacing="off" w:line="240" w:lineRule="auto"/>
        <w:jc w:val="left"/>
        <w:rPr>
          <w:rFonts w:ascii="Aptos" w:hAnsi="Aptos" w:eastAsia="Aptos" w:cs="Aptos" w:asciiTheme="minorAscii" w:hAnsiTheme="minorAscii" w:eastAsiaTheme="minorAscii" w:cstheme="minorAscii"/>
          <w:b w:val="0"/>
          <w:bCs w:val="0"/>
          <w:noProof w:val="0"/>
          <w:sz w:val="24"/>
          <w:szCs w:val="24"/>
          <w:lang w:val="en-US"/>
        </w:rPr>
      </w:pPr>
      <w:r w:rsidRPr="519549E5" w:rsidR="766B1E6C">
        <w:rPr>
          <w:rFonts w:ascii="Aptos" w:hAnsi="Aptos" w:eastAsia="Aptos" w:cs="Aptos" w:asciiTheme="minorAscii" w:hAnsiTheme="minorAscii" w:eastAsiaTheme="minorAscii" w:cstheme="minorAscii"/>
          <w:b w:val="0"/>
          <w:bCs w:val="0"/>
          <w:noProof w:val="0"/>
          <w:sz w:val="24"/>
          <w:szCs w:val="24"/>
          <w:lang w:val="en-US"/>
        </w:rPr>
        <w:t xml:space="preserve">Motion to adjourn meeting by </w:t>
      </w:r>
      <w:r w:rsidRPr="519549E5" w:rsidR="01542A19">
        <w:rPr>
          <w:rFonts w:ascii="Aptos" w:hAnsi="Aptos" w:eastAsia="Aptos" w:cs="Aptos" w:asciiTheme="minorAscii" w:hAnsiTheme="minorAscii" w:eastAsiaTheme="minorAscii" w:cstheme="minorAscii"/>
          <w:b w:val="0"/>
          <w:bCs w:val="0"/>
          <w:noProof w:val="0"/>
          <w:sz w:val="24"/>
          <w:szCs w:val="24"/>
          <w:lang w:val="en-US"/>
        </w:rPr>
        <w:t>Julia</w:t>
      </w:r>
      <w:r w:rsidRPr="519549E5" w:rsidR="766B1E6C">
        <w:rPr>
          <w:rFonts w:ascii="Aptos" w:hAnsi="Aptos" w:eastAsia="Aptos" w:cs="Aptos" w:asciiTheme="minorAscii" w:hAnsiTheme="minorAscii" w:eastAsiaTheme="minorAscii" w:cstheme="minorAscii"/>
          <w:b w:val="0"/>
          <w:bCs w:val="0"/>
          <w:noProof w:val="0"/>
          <w:sz w:val="24"/>
          <w:szCs w:val="24"/>
          <w:lang w:val="en-US"/>
        </w:rPr>
        <w:t xml:space="preserve"> seconded</w:t>
      </w:r>
      <w:r w:rsidRPr="519549E5" w:rsidR="766B1E6C">
        <w:rPr>
          <w:rFonts w:ascii="Aptos" w:hAnsi="Aptos" w:eastAsia="Aptos" w:cs="Aptos" w:asciiTheme="minorAscii" w:hAnsiTheme="minorAscii" w:eastAsiaTheme="minorAscii" w:cstheme="minorAscii"/>
          <w:b w:val="0"/>
          <w:bCs w:val="0"/>
          <w:noProof w:val="0"/>
          <w:sz w:val="24"/>
          <w:szCs w:val="24"/>
          <w:lang w:val="en-US"/>
        </w:rPr>
        <w:t xml:space="preserve"> </w:t>
      </w:r>
      <w:r w:rsidRPr="519549E5" w:rsidR="766B1E6C">
        <w:rPr>
          <w:rFonts w:ascii="Aptos" w:hAnsi="Aptos" w:eastAsia="Aptos" w:cs="Aptos" w:asciiTheme="minorAscii" w:hAnsiTheme="minorAscii" w:eastAsiaTheme="minorAscii" w:cstheme="minorAscii"/>
          <w:b w:val="0"/>
          <w:bCs w:val="0"/>
          <w:noProof w:val="0"/>
          <w:sz w:val="24"/>
          <w:szCs w:val="24"/>
          <w:lang w:val="en-US"/>
        </w:rPr>
        <w:t xml:space="preserve">by </w:t>
      </w:r>
      <w:r w:rsidRPr="519549E5" w:rsidR="5C52E8BD">
        <w:rPr>
          <w:rFonts w:ascii="Aptos" w:hAnsi="Aptos" w:eastAsia="Aptos" w:cs="Aptos" w:asciiTheme="minorAscii" w:hAnsiTheme="minorAscii" w:eastAsiaTheme="minorAscii" w:cstheme="minorAscii"/>
          <w:b w:val="0"/>
          <w:bCs w:val="0"/>
          <w:noProof w:val="0"/>
          <w:sz w:val="24"/>
          <w:szCs w:val="24"/>
          <w:lang w:val="en-US"/>
        </w:rPr>
        <w:t>Lisa</w:t>
      </w:r>
      <w:r w:rsidRPr="519549E5" w:rsidR="5C52E8BD">
        <w:rPr>
          <w:rFonts w:ascii="Aptos" w:hAnsi="Aptos" w:eastAsia="Aptos" w:cs="Aptos" w:asciiTheme="minorAscii" w:hAnsiTheme="minorAscii" w:eastAsiaTheme="minorAscii" w:cstheme="minorAscii"/>
          <w:b w:val="0"/>
          <w:bCs w:val="0"/>
          <w:noProof w:val="0"/>
          <w:sz w:val="24"/>
          <w:szCs w:val="24"/>
          <w:lang w:val="en-US"/>
        </w:rPr>
        <w:t xml:space="preserve"> at 6:35pm </w:t>
      </w:r>
    </w:p>
    <w:p w:rsidR="519549E5" w:rsidP="519549E5" w:rsidRDefault="519549E5" w14:paraId="0FF0EC52" w14:textId="0CF626DA">
      <w:pPr>
        <w:spacing w:before="0" w:beforeAutospacing="off" w:after="0" w:afterAutospacing="off" w:line="240" w:lineRule="auto"/>
        <w:jc w:val="left"/>
        <w:rPr>
          <w:rFonts w:ascii="Aptos" w:hAnsi="Aptos" w:eastAsia="Aptos" w:cs="Aptos" w:asciiTheme="minorAscii" w:hAnsiTheme="minorAscii" w:eastAsiaTheme="minorAscii" w:cstheme="minorAscii"/>
          <w:b w:val="0"/>
          <w:bCs w:val="0"/>
          <w:noProof w:val="0"/>
          <w:sz w:val="24"/>
          <w:szCs w:val="24"/>
          <w:lang w:val="en-US"/>
        </w:rPr>
      </w:pPr>
    </w:p>
    <w:p w:rsidR="30B6A5C9" w:rsidP="519549E5" w:rsidRDefault="30B6A5C9" w14:paraId="50267CC3" w14:textId="76D83DD0">
      <w:pPr>
        <w:spacing w:before="0" w:beforeAutospacing="off" w:after="0" w:afterAutospacing="off" w:line="240" w:lineRule="auto"/>
        <w:ind w:firstLine="720"/>
        <w:jc w:val="center"/>
        <w:rPr>
          <w:rFonts w:ascii="Aptos" w:hAnsi="Aptos" w:eastAsia="Aptos" w:cs="Aptos" w:asciiTheme="minorAscii" w:hAnsiTheme="minorAscii" w:eastAsiaTheme="minorAscii" w:cstheme="minorAscii"/>
          <w:b w:val="1"/>
          <w:bCs w:val="1"/>
          <w:noProof w:val="0"/>
          <w:sz w:val="24"/>
          <w:szCs w:val="24"/>
          <w:lang w:val="en-US"/>
        </w:rPr>
      </w:pPr>
      <w:r w:rsidRPr="519549E5" w:rsidR="52BDDAFE">
        <w:rPr>
          <w:rFonts w:ascii="Aptos" w:hAnsi="Aptos" w:eastAsia="Aptos" w:cs="Aptos" w:asciiTheme="minorAscii" w:hAnsiTheme="minorAscii" w:eastAsiaTheme="minorAscii" w:cstheme="minorAscii"/>
          <w:b w:val="1"/>
          <w:bCs w:val="1"/>
          <w:noProof w:val="0"/>
          <w:sz w:val="24"/>
          <w:szCs w:val="24"/>
          <w:lang w:val="en-US"/>
        </w:rPr>
        <w:t xml:space="preserve">Next Meeting is April </w:t>
      </w:r>
      <w:r w:rsidRPr="519549E5" w:rsidR="02573523">
        <w:rPr>
          <w:rFonts w:ascii="Aptos" w:hAnsi="Aptos" w:eastAsia="Aptos" w:cs="Aptos" w:asciiTheme="minorAscii" w:hAnsiTheme="minorAscii" w:eastAsiaTheme="minorAscii" w:cstheme="minorAscii"/>
          <w:b w:val="1"/>
          <w:bCs w:val="1"/>
          <w:noProof w:val="0"/>
          <w:sz w:val="24"/>
          <w:szCs w:val="24"/>
          <w:lang w:val="en-US"/>
        </w:rPr>
        <w:t>23</w:t>
      </w:r>
      <w:r w:rsidRPr="519549E5" w:rsidR="52BDDAFE">
        <w:rPr>
          <w:rFonts w:ascii="Aptos" w:hAnsi="Aptos" w:eastAsia="Aptos" w:cs="Aptos" w:asciiTheme="minorAscii" w:hAnsiTheme="minorAscii" w:eastAsiaTheme="minorAscii" w:cstheme="minorAscii"/>
          <w:b w:val="1"/>
          <w:bCs w:val="1"/>
          <w:noProof w:val="0"/>
          <w:sz w:val="24"/>
          <w:szCs w:val="24"/>
          <w:lang w:val="en-US"/>
        </w:rPr>
        <w:t xml:space="preserve">, </w:t>
      </w:r>
      <w:r w:rsidRPr="519549E5" w:rsidR="52BDDAFE">
        <w:rPr>
          <w:rFonts w:ascii="Aptos" w:hAnsi="Aptos" w:eastAsia="Aptos" w:cs="Aptos" w:asciiTheme="minorAscii" w:hAnsiTheme="minorAscii" w:eastAsiaTheme="minorAscii" w:cstheme="minorAscii"/>
          <w:b w:val="1"/>
          <w:bCs w:val="1"/>
          <w:noProof w:val="0"/>
          <w:sz w:val="24"/>
          <w:szCs w:val="24"/>
          <w:lang w:val="en-US"/>
        </w:rPr>
        <w:t>2025</w:t>
      </w:r>
      <w:r w:rsidRPr="519549E5" w:rsidR="52BDDAFE">
        <w:rPr>
          <w:rFonts w:ascii="Aptos" w:hAnsi="Aptos" w:eastAsia="Aptos" w:cs="Aptos" w:asciiTheme="minorAscii" w:hAnsiTheme="minorAscii" w:eastAsiaTheme="minorAscii" w:cstheme="minorAscii"/>
          <w:b w:val="1"/>
          <w:bCs w:val="1"/>
          <w:noProof w:val="0"/>
          <w:sz w:val="24"/>
          <w:szCs w:val="24"/>
          <w:lang w:val="en-US"/>
        </w:rPr>
        <w:t xml:space="preserve"> at 5:30pm</w:t>
      </w:r>
    </w:p>
    <w:sectPr>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6c62c0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4ee67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0380DA"/>
    <w:rsid w:val="01542A19"/>
    <w:rsid w:val="021D4139"/>
    <w:rsid w:val="02573523"/>
    <w:rsid w:val="027EBFE1"/>
    <w:rsid w:val="02BEB361"/>
    <w:rsid w:val="032B0FAE"/>
    <w:rsid w:val="033DFE1D"/>
    <w:rsid w:val="04486162"/>
    <w:rsid w:val="046000E2"/>
    <w:rsid w:val="0565336A"/>
    <w:rsid w:val="05A9D873"/>
    <w:rsid w:val="05B685F0"/>
    <w:rsid w:val="05F0F8FB"/>
    <w:rsid w:val="063D9768"/>
    <w:rsid w:val="06599940"/>
    <w:rsid w:val="06BAA653"/>
    <w:rsid w:val="0724BEDC"/>
    <w:rsid w:val="0748BA70"/>
    <w:rsid w:val="07A0E25C"/>
    <w:rsid w:val="085D051A"/>
    <w:rsid w:val="090C0807"/>
    <w:rsid w:val="092350D7"/>
    <w:rsid w:val="09EC90DA"/>
    <w:rsid w:val="0A2DC16B"/>
    <w:rsid w:val="0A5A18BF"/>
    <w:rsid w:val="0A5F68AC"/>
    <w:rsid w:val="0BA3A075"/>
    <w:rsid w:val="0BA971A4"/>
    <w:rsid w:val="0BBEAAEA"/>
    <w:rsid w:val="0D0278CA"/>
    <w:rsid w:val="0D7B2C85"/>
    <w:rsid w:val="0D9535EF"/>
    <w:rsid w:val="0DEF0C20"/>
    <w:rsid w:val="0E46D64C"/>
    <w:rsid w:val="0E79318D"/>
    <w:rsid w:val="0F4F2144"/>
    <w:rsid w:val="1029387E"/>
    <w:rsid w:val="107BCEB0"/>
    <w:rsid w:val="107FD69F"/>
    <w:rsid w:val="1129B04B"/>
    <w:rsid w:val="1188D24D"/>
    <w:rsid w:val="12048C5F"/>
    <w:rsid w:val="12688263"/>
    <w:rsid w:val="13A7BA88"/>
    <w:rsid w:val="13E7DD26"/>
    <w:rsid w:val="14DD045F"/>
    <w:rsid w:val="15E0D042"/>
    <w:rsid w:val="166BDA6B"/>
    <w:rsid w:val="16DA3DD0"/>
    <w:rsid w:val="1715F2C0"/>
    <w:rsid w:val="17200147"/>
    <w:rsid w:val="178A1885"/>
    <w:rsid w:val="179ECE62"/>
    <w:rsid w:val="18D99840"/>
    <w:rsid w:val="18E66F9C"/>
    <w:rsid w:val="1A7B1BFA"/>
    <w:rsid w:val="1BE75E18"/>
    <w:rsid w:val="1C31AA95"/>
    <w:rsid w:val="1C4825C8"/>
    <w:rsid w:val="1CEAF5B4"/>
    <w:rsid w:val="1DCE6749"/>
    <w:rsid w:val="1E41D40A"/>
    <w:rsid w:val="207D69DC"/>
    <w:rsid w:val="20E15530"/>
    <w:rsid w:val="20E1E187"/>
    <w:rsid w:val="2139DE2E"/>
    <w:rsid w:val="21D519AD"/>
    <w:rsid w:val="2268F983"/>
    <w:rsid w:val="23E57AF0"/>
    <w:rsid w:val="2434D1AD"/>
    <w:rsid w:val="24AE67CD"/>
    <w:rsid w:val="2511D816"/>
    <w:rsid w:val="259DBA44"/>
    <w:rsid w:val="264261AC"/>
    <w:rsid w:val="2778D356"/>
    <w:rsid w:val="280CC5EB"/>
    <w:rsid w:val="2A66320C"/>
    <w:rsid w:val="2D07CD29"/>
    <w:rsid w:val="2D50AC17"/>
    <w:rsid w:val="2D9D21ED"/>
    <w:rsid w:val="2E06941B"/>
    <w:rsid w:val="2F3A73F9"/>
    <w:rsid w:val="2F58593F"/>
    <w:rsid w:val="30B6A5C9"/>
    <w:rsid w:val="315EC7EA"/>
    <w:rsid w:val="33B2E7BA"/>
    <w:rsid w:val="3472EB1D"/>
    <w:rsid w:val="34C90E91"/>
    <w:rsid w:val="351FD07B"/>
    <w:rsid w:val="35F2796F"/>
    <w:rsid w:val="3684759B"/>
    <w:rsid w:val="36A85146"/>
    <w:rsid w:val="37B839C8"/>
    <w:rsid w:val="382CA927"/>
    <w:rsid w:val="38BCA0DE"/>
    <w:rsid w:val="39B84C42"/>
    <w:rsid w:val="39F49EF6"/>
    <w:rsid w:val="3A46A601"/>
    <w:rsid w:val="3BE4B759"/>
    <w:rsid w:val="3C2D23D5"/>
    <w:rsid w:val="3D902FE8"/>
    <w:rsid w:val="3E27283E"/>
    <w:rsid w:val="3E4FE5AB"/>
    <w:rsid w:val="3E7E7A72"/>
    <w:rsid w:val="40592BAC"/>
    <w:rsid w:val="40592BAC"/>
    <w:rsid w:val="40E8F385"/>
    <w:rsid w:val="4112BF99"/>
    <w:rsid w:val="41DC7FAC"/>
    <w:rsid w:val="41E13256"/>
    <w:rsid w:val="4316A7DF"/>
    <w:rsid w:val="438EA46D"/>
    <w:rsid w:val="43A19EBC"/>
    <w:rsid w:val="44140CEE"/>
    <w:rsid w:val="45DB7D05"/>
    <w:rsid w:val="45F1EDA6"/>
    <w:rsid w:val="46101EB7"/>
    <w:rsid w:val="463327AC"/>
    <w:rsid w:val="473134F3"/>
    <w:rsid w:val="496DAA72"/>
    <w:rsid w:val="49B7DDEF"/>
    <w:rsid w:val="49FD1B8C"/>
    <w:rsid w:val="4A3132B7"/>
    <w:rsid w:val="4B20C0CB"/>
    <w:rsid w:val="4C18E297"/>
    <w:rsid w:val="4CEFAD64"/>
    <w:rsid w:val="4D3876D5"/>
    <w:rsid w:val="4D5AA945"/>
    <w:rsid w:val="4DDA3F10"/>
    <w:rsid w:val="4EB0DCDB"/>
    <w:rsid w:val="5010620E"/>
    <w:rsid w:val="5017EA92"/>
    <w:rsid w:val="50AC35A3"/>
    <w:rsid w:val="519549E5"/>
    <w:rsid w:val="51C755A1"/>
    <w:rsid w:val="523CEBC7"/>
    <w:rsid w:val="52BDDAFE"/>
    <w:rsid w:val="52F33E66"/>
    <w:rsid w:val="52F626A8"/>
    <w:rsid w:val="53C0773D"/>
    <w:rsid w:val="53D64917"/>
    <w:rsid w:val="53E08597"/>
    <w:rsid w:val="5502C37F"/>
    <w:rsid w:val="5563F279"/>
    <w:rsid w:val="56239EB7"/>
    <w:rsid w:val="56F1A64A"/>
    <w:rsid w:val="595A49DC"/>
    <w:rsid w:val="5A3F2816"/>
    <w:rsid w:val="5B01B8A3"/>
    <w:rsid w:val="5B981886"/>
    <w:rsid w:val="5C52E8BD"/>
    <w:rsid w:val="5C53BD9A"/>
    <w:rsid w:val="5E2CDB78"/>
    <w:rsid w:val="5E711A76"/>
    <w:rsid w:val="602794B7"/>
    <w:rsid w:val="60AD9502"/>
    <w:rsid w:val="60E43770"/>
    <w:rsid w:val="60FBB430"/>
    <w:rsid w:val="61097FA6"/>
    <w:rsid w:val="611DA41D"/>
    <w:rsid w:val="611DA41D"/>
    <w:rsid w:val="612256E8"/>
    <w:rsid w:val="61784A53"/>
    <w:rsid w:val="61842586"/>
    <w:rsid w:val="6202ED56"/>
    <w:rsid w:val="622A1D04"/>
    <w:rsid w:val="62A1846A"/>
    <w:rsid w:val="6319FB94"/>
    <w:rsid w:val="650CE79E"/>
    <w:rsid w:val="6525A3FB"/>
    <w:rsid w:val="66E11B78"/>
    <w:rsid w:val="67255C37"/>
    <w:rsid w:val="68358E9F"/>
    <w:rsid w:val="68B0C972"/>
    <w:rsid w:val="6A0B0E35"/>
    <w:rsid w:val="6AF739D8"/>
    <w:rsid w:val="6D0380DA"/>
    <w:rsid w:val="6DEA873E"/>
    <w:rsid w:val="6E405ED3"/>
    <w:rsid w:val="6E4C5927"/>
    <w:rsid w:val="6EAE4244"/>
    <w:rsid w:val="6F6CBE2C"/>
    <w:rsid w:val="71235C8F"/>
    <w:rsid w:val="71F34370"/>
    <w:rsid w:val="71F5DC04"/>
    <w:rsid w:val="7226CD42"/>
    <w:rsid w:val="749B86DE"/>
    <w:rsid w:val="74AAC6C6"/>
    <w:rsid w:val="74D2C85B"/>
    <w:rsid w:val="75151A71"/>
    <w:rsid w:val="753B4D01"/>
    <w:rsid w:val="759A2DC1"/>
    <w:rsid w:val="766B1E6C"/>
    <w:rsid w:val="771BCD66"/>
    <w:rsid w:val="78FD779F"/>
    <w:rsid w:val="79A85947"/>
    <w:rsid w:val="7B9B13FE"/>
    <w:rsid w:val="7C02BE04"/>
    <w:rsid w:val="7E12F6B0"/>
    <w:rsid w:val="7EC30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80DA"/>
  <w15:chartTrackingRefBased/>
  <w15:docId w15:val="{7F26BCCB-312A-4B2C-96F2-A02C24A0D7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0B6A5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f2f2140ba6a4c5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2025-03-19T20:57:03.1734006Z</dcterms:created>
  <dcterms:modified xsi:type="dcterms:W3CDTF">2025-04-21T16:58:36.4160573Z</dcterms:modified>
  <dc:creator>Lisa menz</dc:creator>
  <lastModifiedBy>Lisa menz</lastModifiedBy>
</coreProperties>
</file>